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63A" w:rsidRDefault="0069463A" w:rsidP="00F66F25">
      <w:pPr>
        <w:jc w:val="center"/>
        <w:rPr>
          <w:b/>
          <w:sz w:val="28"/>
          <w:szCs w:val="28"/>
        </w:rPr>
      </w:pPr>
      <w:r w:rsidRPr="0069463A">
        <w:rPr>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0.25pt;height:708pt" o:ole="">
            <v:imagedata r:id="rId8" o:title=""/>
          </v:shape>
          <o:OLEObject Type="Embed" ProgID="AcroExch.Document.11" ShapeID="_x0000_i1026" DrawAspect="Content" ObjectID="_1632640084" r:id="rId9"/>
        </w:object>
      </w:r>
    </w:p>
    <w:p w:rsidR="0069463A" w:rsidRDefault="0069463A" w:rsidP="00F66F25">
      <w:pPr>
        <w:jc w:val="center"/>
        <w:rPr>
          <w:b/>
          <w:sz w:val="28"/>
          <w:szCs w:val="28"/>
        </w:rPr>
      </w:pPr>
    </w:p>
    <w:p w:rsidR="0069463A" w:rsidRDefault="0069463A" w:rsidP="00F66F25">
      <w:pPr>
        <w:jc w:val="center"/>
        <w:rPr>
          <w:b/>
          <w:sz w:val="28"/>
          <w:szCs w:val="28"/>
        </w:rPr>
      </w:pPr>
    </w:p>
    <w:p w:rsidR="0069463A" w:rsidRDefault="0069463A" w:rsidP="00F66F25">
      <w:pPr>
        <w:jc w:val="center"/>
        <w:rPr>
          <w:b/>
          <w:sz w:val="28"/>
          <w:szCs w:val="28"/>
        </w:rPr>
      </w:pPr>
    </w:p>
    <w:p w:rsidR="00F66F25" w:rsidRDefault="00F66F25" w:rsidP="00F66F25">
      <w:pPr>
        <w:jc w:val="center"/>
        <w:rPr>
          <w:b/>
        </w:rPr>
      </w:pPr>
      <w:r>
        <w:rPr>
          <w:b/>
          <w:sz w:val="28"/>
          <w:szCs w:val="28"/>
        </w:rPr>
        <w:lastRenderedPageBreak/>
        <w:t>Муниципальное бюджетное учреждение «Спортивная школа имени Заслуженного мастера спорта Галимзяна Салиховича  Хусаинова» Нурлатского муниципального района Республики Татарстан</w:t>
      </w:r>
    </w:p>
    <w:p w:rsidR="00F66F25" w:rsidRDefault="00F66F25" w:rsidP="00F66F25">
      <w:pPr>
        <w:jc w:val="center"/>
        <w:rPr>
          <w:b/>
        </w:rPr>
      </w:pPr>
    </w:p>
    <w:p w:rsidR="00F66F25" w:rsidRDefault="00F66F25" w:rsidP="00F66F25">
      <w:pPr>
        <w:jc w:val="center"/>
        <w:rPr>
          <w:b/>
        </w:rPr>
      </w:pPr>
    </w:p>
    <w:tbl>
      <w:tblPr>
        <w:tblW w:w="10207" w:type="dxa"/>
        <w:tblInd w:w="108" w:type="dxa"/>
        <w:tblLook w:val="04A0"/>
      </w:tblPr>
      <w:tblGrid>
        <w:gridCol w:w="4111"/>
        <w:gridCol w:w="284"/>
        <w:gridCol w:w="5812"/>
      </w:tblGrid>
      <w:tr w:rsidR="00F66F25" w:rsidTr="00F66F25">
        <w:tc>
          <w:tcPr>
            <w:tcW w:w="4111" w:type="dxa"/>
            <w:hideMark/>
          </w:tcPr>
          <w:p w:rsidR="00F66F25" w:rsidRDefault="00F66F25">
            <w:pPr>
              <w:rPr>
                <w:rFonts w:cstheme="minorBidi"/>
                <w:b/>
              </w:rPr>
            </w:pPr>
            <w:r>
              <w:rPr>
                <w:b/>
              </w:rPr>
              <w:t xml:space="preserve">            «Рассмотрено»</w:t>
            </w:r>
          </w:p>
          <w:p w:rsidR="00F66F25" w:rsidRDefault="00F66F25">
            <w:r>
              <w:t>на заседании тренерского совета</w:t>
            </w:r>
          </w:p>
          <w:p w:rsidR="00F66F25" w:rsidRDefault="00F66F25">
            <w:r>
              <w:t>Протокол № 3 от 29.08.2019г.</w:t>
            </w:r>
          </w:p>
        </w:tc>
        <w:tc>
          <w:tcPr>
            <w:tcW w:w="284" w:type="dxa"/>
            <w:hideMark/>
          </w:tcPr>
          <w:p w:rsidR="00F66F25" w:rsidRDefault="00F66F25">
            <w:r>
              <w:rPr>
                <w:b/>
              </w:rPr>
              <w:t xml:space="preserve"> </w:t>
            </w:r>
          </w:p>
        </w:tc>
        <w:tc>
          <w:tcPr>
            <w:tcW w:w="5812" w:type="dxa"/>
          </w:tcPr>
          <w:p w:rsidR="00F66F25" w:rsidRDefault="00F66F25">
            <w:pPr>
              <w:rPr>
                <w:rFonts w:cstheme="minorBidi"/>
                <w:b/>
              </w:rPr>
            </w:pPr>
            <w:r>
              <w:rPr>
                <w:b/>
              </w:rPr>
              <w:t xml:space="preserve">                        «Утверждаю»</w:t>
            </w:r>
          </w:p>
          <w:p w:rsidR="00F66F25" w:rsidRDefault="00F66F25">
            <w:r>
              <w:t xml:space="preserve">Директор _______________  И. И. Гимадиев </w:t>
            </w:r>
          </w:p>
          <w:p w:rsidR="00F66F25" w:rsidRDefault="00F66F25">
            <w:r>
              <w:t xml:space="preserve">Приказ № ____ от ____________2019г.       </w:t>
            </w:r>
          </w:p>
          <w:p w:rsidR="00F66F25" w:rsidRDefault="00F66F25"/>
          <w:p w:rsidR="00F66F25" w:rsidRDefault="00F66F25"/>
          <w:p w:rsidR="00F66F25" w:rsidRDefault="00F66F25"/>
          <w:p w:rsidR="00F66F25" w:rsidRDefault="00F66F25"/>
          <w:p w:rsidR="00F66F25" w:rsidRDefault="00F66F25"/>
          <w:p w:rsidR="00F66F25" w:rsidRDefault="00F66F25">
            <w:pPr>
              <w:jc w:val="center"/>
            </w:pPr>
          </w:p>
          <w:p w:rsidR="00F66F25" w:rsidRDefault="00F66F25"/>
        </w:tc>
      </w:tr>
    </w:tbl>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F97A2D" w:rsidRPr="00F66F25" w:rsidRDefault="00F97A2D" w:rsidP="00F97A2D">
      <w:pPr>
        <w:tabs>
          <w:tab w:val="left" w:pos="2715"/>
          <w:tab w:val="center" w:pos="4677"/>
        </w:tabs>
        <w:jc w:val="center"/>
        <w:rPr>
          <w:b/>
          <w:sz w:val="32"/>
          <w:szCs w:val="32"/>
        </w:rPr>
      </w:pPr>
      <w:r w:rsidRPr="00F66F25">
        <w:rPr>
          <w:b/>
          <w:sz w:val="32"/>
          <w:szCs w:val="32"/>
        </w:rPr>
        <w:t>ПРОГРАММА СПОРТИВНОЙ ПОДГОТОВКИ</w:t>
      </w:r>
    </w:p>
    <w:p w:rsidR="00F97A2D" w:rsidRPr="00FB2D6F" w:rsidRDefault="00F97A2D" w:rsidP="00FB2D6F">
      <w:pPr>
        <w:tabs>
          <w:tab w:val="left" w:pos="2715"/>
          <w:tab w:val="center" w:pos="4677"/>
        </w:tabs>
        <w:jc w:val="center"/>
        <w:rPr>
          <w:b/>
          <w:sz w:val="32"/>
          <w:szCs w:val="32"/>
        </w:rPr>
      </w:pPr>
      <w:r w:rsidRPr="00F66F25">
        <w:rPr>
          <w:b/>
          <w:sz w:val="32"/>
          <w:szCs w:val="32"/>
        </w:rPr>
        <w:t xml:space="preserve"> ПО ВИДУ СПОРТА КИКБОКСИНГ</w:t>
      </w:r>
    </w:p>
    <w:p w:rsidR="00F97A2D" w:rsidRPr="00F66F25" w:rsidRDefault="00F66F25" w:rsidP="00F66F25">
      <w:pPr>
        <w:tabs>
          <w:tab w:val="left" w:pos="2715"/>
          <w:tab w:val="center" w:pos="4677"/>
        </w:tabs>
        <w:jc w:val="center"/>
        <w:rPr>
          <w:b/>
        </w:rPr>
      </w:pPr>
      <w:r w:rsidRPr="00F66F25">
        <w:rPr>
          <w:b/>
        </w:rPr>
        <w:t xml:space="preserve">РАЗРАБОТАНА НА ОСНОВЕ ФЕДЕРАЛЬНОГО СТАНДАРТА СПОРТИВНОЙ ПОДГОТОВКИ ПО ВИДУ СПОРТА КИКБОКСИНГ, УТВЕРЖДЕННОГО ПРИКАЗОМ </w:t>
      </w:r>
      <w:r w:rsidR="00F97A2D" w:rsidRPr="00F66F25">
        <w:rPr>
          <w:b/>
        </w:rPr>
        <w:t>МИНИСТЕРСТВА СПОРТА РОССИИ</w:t>
      </w:r>
      <w:r w:rsidRPr="00F66F25">
        <w:rPr>
          <w:b/>
        </w:rPr>
        <w:t xml:space="preserve">  </w:t>
      </w:r>
      <w:r w:rsidR="00F97A2D" w:rsidRPr="00F66F25">
        <w:rPr>
          <w:b/>
        </w:rPr>
        <w:t>ОТ 10.06.2014 ГОДА  № 449 (ЗАРЕГИСТРИРОВАНО В МИНЮСТЕ РОССИИ 14.07.2014 №33075)</w:t>
      </w:r>
    </w:p>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F97A2D" w:rsidRDefault="00F97A2D" w:rsidP="00F97A2D">
      <w:pPr>
        <w:tabs>
          <w:tab w:val="left" w:pos="2715"/>
          <w:tab w:val="center" w:pos="4677"/>
        </w:tabs>
        <w:rPr>
          <w:b/>
        </w:rPr>
      </w:pPr>
    </w:p>
    <w:p w:rsidR="005D0915" w:rsidRDefault="005D0915" w:rsidP="00F97A2D">
      <w:pPr>
        <w:tabs>
          <w:tab w:val="left" w:pos="2715"/>
          <w:tab w:val="center" w:pos="4677"/>
        </w:tabs>
        <w:rPr>
          <w:b/>
        </w:rPr>
      </w:pPr>
    </w:p>
    <w:p w:rsidR="00F97A2D" w:rsidRDefault="00F97A2D" w:rsidP="00F97A2D">
      <w:pPr>
        <w:tabs>
          <w:tab w:val="left" w:pos="2715"/>
          <w:tab w:val="center" w:pos="4677"/>
        </w:tabs>
        <w:rPr>
          <w:b/>
        </w:rPr>
      </w:pPr>
    </w:p>
    <w:p w:rsidR="00F97A2D" w:rsidRDefault="00F97A2D" w:rsidP="00F97A2D">
      <w:pPr>
        <w:tabs>
          <w:tab w:val="left" w:pos="2715"/>
          <w:tab w:val="center" w:pos="4677"/>
        </w:tabs>
        <w:jc w:val="right"/>
        <w:rPr>
          <w:b/>
        </w:rPr>
      </w:pPr>
    </w:p>
    <w:p w:rsidR="00F66F25" w:rsidRDefault="00F66F25" w:rsidP="00F66F25">
      <w:pPr>
        <w:jc w:val="right"/>
        <w:rPr>
          <w:b/>
        </w:rPr>
      </w:pPr>
      <w:r>
        <w:rPr>
          <w:b/>
          <w:sz w:val="28"/>
          <w:szCs w:val="28"/>
        </w:rPr>
        <w:t xml:space="preserve">                                           </w:t>
      </w:r>
      <w:r>
        <w:rPr>
          <w:b/>
        </w:rPr>
        <w:t xml:space="preserve">Срок реализации программы: </w:t>
      </w:r>
    </w:p>
    <w:p w:rsidR="00F66F25" w:rsidRDefault="00F66F25" w:rsidP="00F66F25">
      <w:pPr>
        <w:jc w:val="right"/>
        <w:rPr>
          <w:b/>
        </w:rPr>
      </w:pPr>
      <w:r>
        <w:rPr>
          <w:b/>
        </w:rPr>
        <w:t>НП - 3 года</w:t>
      </w:r>
    </w:p>
    <w:p w:rsidR="00F66F25" w:rsidRDefault="00F66F25" w:rsidP="00F66F25">
      <w:pPr>
        <w:jc w:val="right"/>
        <w:rPr>
          <w:b/>
        </w:rPr>
      </w:pPr>
      <w:r>
        <w:rPr>
          <w:b/>
        </w:rPr>
        <w:t>Т(СС) - 5 лет</w:t>
      </w:r>
    </w:p>
    <w:p w:rsidR="00F66F25" w:rsidRDefault="00F66F25" w:rsidP="00F66F25">
      <w:pPr>
        <w:jc w:val="right"/>
        <w:rPr>
          <w:b/>
        </w:rPr>
      </w:pPr>
      <w:r>
        <w:rPr>
          <w:b/>
        </w:rPr>
        <w:t>ССМ – без ограничений</w:t>
      </w:r>
    </w:p>
    <w:p w:rsidR="00F66F25" w:rsidRDefault="00F66F25" w:rsidP="00F66F25">
      <w:pPr>
        <w:jc w:val="right"/>
        <w:rPr>
          <w:b/>
        </w:rPr>
      </w:pPr>
      <w:r>
        <w:rPr>
          <w:b/>
        </w:rPr>
        <w:t>ВСМ – без ограничений</w:t>
      </w:r>
    </w:p>
    <w:p w:rsidR="00F97A2D" w:rsidRDefault="00F97A2D" w:rsidP="00F97A2D">
      <w:pPr>
        <w:jc w:val="center"/>
        <w:rPr>
          <w:b/>
          <w:sz w:val="28"/>
          <w:szCs w:val="28"/>
        </w:rPr>
      </w:pPr>
    </w:p>
    <w:p w:rsidR="00F97A2D" w:rsidRDefault="00F97A2D" w:rsidP="00F97A2D">
      <w:pPr>
        <w:jc w:val="center"/>
        <w:rPr>
          <w:b/>
          <w:sz w:val="28"/>
          <w:szCs w:val="28"/>
        </w:rPr>
      </w:pPr>
    </w:p>
    <w:p w:rsidR="00434273" w:rsidRDefault="00434273" w:rsidP="00F66F25">
      <w:pPr>
        <w:rPr>
          <w:b/>
          <w:sz w:val="28"/>
          <w:szCs w:val="28"/>
        </w:rPr>
      </w:pPr>
    </w:p>
    <w:p w:rsidR="00F97A2D" w:rsidRDefault="00F97A2D" w:rsidP="00F97A2D">
      <w:pPr>
        <w:jc w:val="center"/>
        <w:rPr>
          <w:b/>
          <w:sz w:val="28"/>
          <w:szCs w:val="28"/>
        </w:rPr>
      </w:pPr>
    </w:p>
    <w:p w:rsidR="00F97A2D" w:rsidRDefault="00F97A2D" w:rsidP="00F97A2D">
      <w:pPr>
        <w:rPr>
          <w:b/>
          <w:sz w:val="28"/>
          <w:szCs w:val="28"/>
        </w:rPr>
      </w:pPr>
    </w:p>
    <w:p w:rsidR="00F66F25" w:rsidRDefault="00F66F25" w:rsidP="00F97A2D">
      <w:pPr>
        <w:rPr>
          <w:b/>
          <w:sz w:val="28"/>
          <w:szCs w:val="28"/>
        </w:rPr>
      </w:pPr>
    </w:p>
    <w:p w:rsidR="00F66F25" w:rsidRDefault="00F66F25" w:rsidP="00F97A2D">
      <w:pPr>
        <w:rPr>
          <w:b/>
          <w:sz w:val="28"/>
          <w:szCs w:val="28"/>
        </w:rPr>
      </w:pPr>
    </w:p>
    <w:p w:rsidR="00F66F25" w:rsidRDefault="00F66F25" w:rsidP="00F97A2D">
      <w:pPr>
        <w:rPr>
          <w:b/>
          <w:sz w:val="28"/>
          <w:szCs w:val="28"/>
        </w:rPr>
      </w:pPr>
    </w:p>
    <w:p w:rsidR="00F66F25" w:rsidRDefault="00F66F25" w:rsidP="00F97A2D">
      <w:pPr>
        <w:rPr>
          <w:b/>
          <w:sz w:val="28"/>
          <w:szCs w:val="28"/>
        </w:rPr>
      </w:pPr>
    </w:p>
    <w:p w:rsidR="00F66F25" w:rsidRDefault="00F66F25" w:rsidP="00F97A2D">
      <w:pPr>
        <w:rPr>
          <w:b/>
          <w:sz w:val="28"/>
          <w:szCs w:val="28"/>
        </w:rPr>
      </w:pPr>
    </w:p>
    <w:p w:rsidR="00F66F25" w:rsidRDefault="00F66F25" w:rsidP="00F97A2D">
      <w:pPr>
        <w:rPr>
          <w:b/>
          <w:sz w:val="28"/>
          <w:szCs w:val="28"/>
        </w:rPr>
      </w:pPr>
    </w:p>
    <w:p w:rsidR="005D0915" w:rsidRDefault="005D0915" w:rsidP="00F97A2D">
      <w:pPr>
        <w:rPr>
          <w:b/>
          <w:sz w:val="28"/>
          <w:szCs w:val="28"/>
        </w:rPr>
      </w:pPr>
    </w:p>
    <w:p w:rsidR="00F97A2D" w:rsidRDefault="00F97A2D" w:rsidP="00F97A2D">
      <w:pPr>
        <w:jc w:val="center"/>
        <w:rPr>
          <w:b/>
          <w:sz w:val="28"/>
          <w:szCs w:val="28"/>
        </w:rPr>
      </w:pPr>
      <w:r>
        <w:rPr>
          <w:b/>
          <w:sz w:val="28"/>
          <w:szCs w:val="28"/>
        </w:rPr>
        <w:t>г. Нурлат</w:t>
      </w:r>
    </w:p>
    <w:p w:rsidR="00F97A2D" w:rsidRDefault="00F97A2D" w:rsidP="00F97A2D">
      <w:pPr>
        <w:jc w:val="center"/>
        <w:rPr>
          <w:b/>
          <w:sz w:val="28"/>
          <w:szCs w:val="28"/>
        </w:rPr>
      </w:pPr>
      <w:r>
        <w:rPr>
          <w:b/>
          <w:sz w:val="28"/>
          <w:szCs w:val="28"/>
        </w:rPr>
        <w:t>201</w:t>
      </w:r>
      <w:r w:rsidR="005D0915">
        <w:rPr>
          <w:b/>
          <w:sz w:val="28"/>
          <w:szCs w:val="28"/>
        </w:rPr>
        <w:t>9</w:t>
      </w:r>
      <w:r>
        <w:rPr>
          <w:b/>
          <w:sz w:val="28"/>
          <w:szCs w:val="28"/>
        </w:rPr>
        <w:t xml:space="preserve"> год</w:t>
      </w:r>
    </w:p>
    <w:p w:rsidR="00F97A2D" w:rsidRDefault="00F97A2D" w:rsidP="00F97A2D">
      <w:pPr>
        <w:rPr>
          <w:b/>
          <w:sz w:val="28"/>
          <w:szCs w:val="28"/>
        </w:rPr>
      </w:pPr>
    </w:p>
    <w:p w:rsidR="00F97A2D" w:rsidRDefault="00F97A2D" w:rsidP="00F97A2D">
      <w:pPr>
        <w:rPr>
          <w:b/>
          <w:sz w:val="28"/>
          <w:szCs w:val="28"/>
        </w:rPr>
      </w:pPr>
    </w:p>
    <w:p w:rsidR="00F97A2D" w:rsidRDefault="00F97A2D" w:rsidP="00F97A2D">
      <w:pPr>
        <w:rPr>
          <w:b/>
          <w:sz w:val="28"/>
          <w:szCs w:val="28"/>
        </w:rPr>
      </w:pPr>
    </w:p>
    <w:p w:rsidR="00F97A2D" w:rsidRDefault="00F97A2D" w:rsidP="00F97A2D">
      <w:pPr>
        <w:rPr>
          <w:b/>
          <w:sz w:val="28"/>
          <w:szCs w:val="28"/>
        </w:rPr>
      </w:pPr>
    </w:p>
    <w:p w:rsidR="00F01327" w:rsidRDefault="00F01327" w:rsidP="00F97A2D">
      <w:pPr>
        <w:rPr>
          <w:b/>
          <w:sz w:val="28"/>
          <w:szCs w:val="28"/>
        </w:rPr>
      </w:pPr>
    </w:p>
    <w:p w:rsidR="00F01327" w:rsidRDefault="00F01327" w:rsidP="00F97A2D">
      <w:pPr>
        <w:rPr>
          <w:b/>
          <w:sz w:val="28"/>
          <w:szCs w:val="28"/>
        </w:rPr>
      </w:pPr>
    </w:p>
    <w:p w:rsidR="00F97A2D" w:rsidRDefault="00F97A2D" w:rsidP="00F0506F">
      <w:pPr>
        <w:jc w:val="both"/>
        <w:rPr>
          <w:sz w:val="28"/>
          <w:szCs w:val="28"/>
        </w:rPr>
      </w:pPr>
      <w:r w:rsidRPr="00914E1A">
        <w:rPr>
          <w:b/>
          <w:sz w:val="28"/>
          <w:szCs w:val="28"/>
        </w:rPr>
        <w:t xml:space="preserve">Разработчики: </w:t>
      </w:r>
      <w:r>
        <w:rPr>
          <w:sz w:val="28"/>
          <w:szCs w:val="28"/>
        </w:rPr>
        <w:t xml:space="preserve">инструкторы-методисты </w:t>
      </w:r>
      <w:r w:rsidR="00065C81">
        <w:rPr>
          <w:sz w:val="28"/>
          <w:szCs w:val="28"/>
        </w:rPr>
        <w:t xml:space="preserve">Яруллина Ч.Р., </w:t>
      </w:r>
      <w:r>
        <w:rPr>
          <w:sz w:val="28"/>
          <w:szCs w:val="28"/>
        </w:rPr>
        <w:t>Аглиуллина</w:t>
      </w:r>
      <w:r w:rsidRPr="00914E1A">
        <w:rPr>
          <w:sz w:val="28"/>
          <w:szCs w:val="28"/>
        </w:rPr>
        <w:t xml:space="preserve"> Э. Ф., Колесникова М. Р.;</w:t>
      </w:r>
    </w:p>
    <w:p w:rsidR="00F0506F" w:rsidRPr="00914E1A" w:rsidRDefault="00F0506F" w:rsidP="00F97A2D">
      <w:pPr>
        <w:rPr>
          <w:sz w:val="28"/>
          <w:szCs w:val="28"/>
        </w:rPr>
      </w:pPr>
    </w:p>
    <w:p w:rsidR="00F97A2D" w:rsidRPr="00914E1A" w:rsidRDefault="00F0506F" w:rsidP="00F97A2D">
      <w:pPr>
        <w:rPr>
          <w:sz w:val="28"/>
          <w:szCs w:val="28"/>
        </w:rPr>
      </w:pPr>
      <w:r>
        <w:rPr>
          <w:sz w:val="28"/>
          <w:szCs w:val="28"/>
        </w:rPr>
        <w:t>т</w:t>
      </w:r>
      <w:r w:rsidR="00F97A2D" w:rsidRPr="00914E1A">
        <w:rPr>
          <w:sz w:val="28"/>
          <w:szCs w:val="28"/>
        </w:rPr>
        <w:t>ренеры</w:t>
      </w:r>
      <w:r>
        <w:rPr>
          <w:sz w:val="28"/>
          <w:szCs w:val="28"/>
        </w:rPr>
        <w:t>:</w:t>
      </w:r>
      <w:r w:rsidR="00065C81">
        <w:rPr>
          <w:sz w:val="28"/>
          <w:szCs w:val="28"/>
        </w:rPr>
        <w:t xml:space="preserve">  Казаев Е. С.</w:t>
      </w:r>
      <w:r>
        <w:rPr>
          <w:sz w:val="28"/>
          <w:szCs w:val="28"/>
        </w:rPr>
        <w:t>, Власенко О.А., Амиров И.Р.</w:t>
      </w: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0506F" w:rsidRDefault="00F0506F" w:rsidP="00F0506F">
      <w:pPr>
        <w:jc w:val="both"/>
        <w:rPr>
          <w:sz w:val="28"/>
          <w:szCs w:val="28"/>
        </w:rPr>
      </w:pPr>
      <w:r>
        <w:rPr>
          <w:b/>
          <w:sz w:val="28"/>
          <w:szCs w:val="28"/>
        </w:rPr>
        <w:t xml:space="preserve">Рецензент </w:t>
      </w:r>
      <w:r>
        <w:rPr>
          <w:sz w:val="28"/>
          <w:szCs w:val="28"/>
        </w:rPr>
        <w:t xml:space="preserve">заместитель директора по СР </w:t>
      </w:r>
      <w:r w:rsidRPr="001660F3">
        <w:rPr>
          <w:sz w:val="28"/>
          <w:szCs w:val="28"/>
        </w:rPr>
        <w:t>МАУ "Спортивная школа по хоккею "Ледок"</w:t>
      </w:r>
      <w:r>
        <w:rPr>
          <w:sz w:val="28"/>
          <w:szCs w:val="28"/>
        </w:rPr>
        <w:t xml:space="preserve"> Садыкова  Э.Ф. (внешний).</w:t>
      </w:r>
    </w:p>
    <w:p w:rsidR="00F0506F" w:rsidRDefault="00F0506F" w:rsidP="00F0506F">
      <w:pPr>
        <w:rPr>
          <w:sz w:val="28"/>
          <w:szCs w:val="28"/>
        </w:rPr>
      </w:pPr>
    </w:p>
    <w:p w:rsidR="00F0506F" w:rsidRDefault="00F0506F" w:rsidP="00F0506F">
      <w:pPr>
        <w:jc w:val="both"/>
        <w:rPr>
          <w:sz w:val="28"/>
          <w:szCs w:val="28"/>
        </w:rPr>
      </w:pPr>
      <w:r>
        <w:rPr>
          <w:b/>
          <w:sz w:val="28"/>
          <w:szCs w:val="28"/>
        </w:rPr>
        <w:t xml:space="preserve">Рецензент </w:t>
      </w:r>
      <w:r>
        <w:rPr>
          <w:sz w:val="28"/>
          <w:szCs w:val="28"/>
        </w:rPr>
        <w:t>заместитель директора по СР  МБУ «Спортивная школа им. Г. С. Хусаинова» Яруллина Ч.Р. (внутренний).</w:t>
      </w: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sz w:val="28"/>
          <w:szCs w:val="28"/>
        </w:rPr>
      </w:pPr>
    </w:p>
    <w:p w:rsidR="00F97A2D" w:rsidRPr="00914E1A" w:rsidRDefault="00F97A2D" w:rsidP="00F97A2D">
      <w:pPr>
        <w:rPr>
          <w:b/>
          <w:sz w:val="28"/>
          <w:szCs w:val="28"/>
        </w:rPr>
      </w:pPr>
      <w:r w:rsidRPr="00914E1A">
        <w:rPr>
          <w:b/>
          <w:sz w:val="28"/>
          <w:szCs w:val="28"/>
        </w:rPr>
        <w:t>Аннотация</w:t>
      </w:r>
    </w:p>
    <w:p w:rsidR="00F0506F" w:rsidRPr="00C923F0" w:rsidRDefault="00F0506F" w:rsidP="00F0506F">
      <w:pPr>
        <w:jc w:val="both"/>
        <w:rPr>
          <w:bCs/>
          <w:sz w:val="28"/>
          <w:szCs w:val="28"/>
        </w:rPr>
      </w:pPr>
      <w:r>
        <w:rPr>
          <w:b/>
          <w:sz w:val="28"/>
          <w:szCs w:val="28"/>
        </w:rPr>
        <w:tab/>
      </w:r>
      <w:r w:rsidR="001F5204">
        <w:rPr>
          <w:sz w:val="28"/>
          <w:szCs w:val="28"/>
        </w:rPr>
        <w:t>Программа спортивно</w:t>
      </w:r>
      <w:r w:rsidR="00F97A2D">
        <w:rPr>
          <w:sz w:val="28"/>
          <w:szCs w:val="28"/>
        </w:rPr>
        <w:t xml:space="preserve">й подготовки </w:t>
      </w:r>
      <w:r w:rsidR="00F97A2D" w:rsidRPr="00914E1A">
        <w:rPr>
          <w:sz w:val="28"/>
          <w:szCs w:val="28"/>
        </w:rPr>
        <w:t>по виду спор</w:t>
      </w:r>
      <w:r w:rsidR="00F97A2D">
        <w:rPr>
          <w:sz w:val="28"/>
          <w:szCs w:val="28"/>
        </w:rPr>
        <w:t>та «Кикбоксинг</w:t>
      </w:r>
      <w:r w:rsidR="00F97A2D" w:rsidRPr="00914E1A">
        <w:rPr>
          <w:sz w:val="28"/>
          <w:szCs w:val="28"/>
        </w:rPr>
        <w:t xml:space="preserve">» составлена в соответствие с </w:t>
      </w:r>
      <w:r w:rsidR="00F97A2D">
        <w:rPr>
          <w:sz w:val="28"/>
          <w:szCs w:val="28"/>
        </w:rPr>
        <w:t>требованиями Федеральных государственных образовательных стандартов второго поколения</w:t>
      </w:r>
      <w:r w:rsidR="00F97A2D" w:rsidRPr="00914E1A">
        <w:rPr>
          <w:sz w:val="28"/>
          <w:szCs w:val="28"/>
        </w:rPr>
        <w:t xml:space="preserve">, </w:t>
      </w:r>
      <w:r w:rsidR="00F97A2D" w:rsidRPr="00914E1A">
        <w:rPr>
          <w:b/>
          <w:sz w:val="28"/>
          <w:szCs w:val="28"/>
        </w:rPr>
        <w:t>на основе</w:t>
      </w:r>
      <w:r w:rsidR="00F97A2D">
        <w:rPr>
          <w:b/>
          <w:sz w:val="28"/>
          <w:szCs w:val="28"/>
        </w:rPr>
        <w:t xml:space="preserve"> приказа Минспорта  России от 10.06</w:t>
      </w:r>
      <w:r w:rsidR="00F97A2D" w:rsidRPr="00914E1A">
        <w:rPr>
          <w:b/>
          <w:sz w:val="28"/>
          <w:szCs w:val="28"/>
        </w:rPr>
        <w:t>.20</w:t>
      </w:r>
      <w:r w:rsidR="00F97A2D">
        <w:rPr>
          <w:b/>
          <w:sz w:val="28"/>
          <w:szCs w:val="28"/>
        </w:rPr>
        <w:t>14 года  № 449</w:t>
      </w:r>
      <w:r w:rsidR="00F97A2D" w:rsidRPr="00914E1A">
        <w:rPr>
          <w:b/>
          <w:sz w:val="28"/>
          <w:szCs w:val="28"/>
        </w:rPr>
        <w:t xml:space="preserve"> «Об утверждении федерального стандарта спортивной подготовки по виду сп</w:t>
      </w:r>
      <w:r w:rsidR="00F97A2D">
        <w:rPr>
          <w:b/>
          <w:sz w:val="28"/>
          <w:szCs w:val="28"/>
        </w:rPr>
        <w:t>орта кикбоксинг</w:t>
      </w:r>
      <w:r w:rsidR="00F97A2D" w:rsidRPr="00914E1A">
        <w:rPr>
          <w:b/>
          <w:sz w:val="28"/>
          <w:szCs w:val="28"/>
        </w:rPr>
        <w:t>» (зарегистрировано в Минюсте России</w:t>
      </w:r>
      <w:r w:rsidR="00F97A2D">
        <w:rPr>
          <w:b/>
          <w:sz w:val="28"/>
          <w:szCs w:val="28"/>
        </w:rPr>
        <w:t xml:space="preserve"> 14.07.2014 №33075</w:t>
      </w:r>
      <w:r w:rsidR="00F97A2D" w:rsidRPr="00914E1A">
        <w:rPr>
          <w:b/>
          <w:sz w:val="28"/>
          <w:szCs w:val="28"/>
        </w:rPr>
        <w:t xml:space="preserve">), </w:t>
      </w:r>
      <w:r w:rsidR="00F97A2D">
        <w:rPr>
          <w:b/>
          <w:sz w:val="28"/>
          <w:szCs w:val="28"/>
        </w:rPr>
        <w:t xml:space="preserve"> </w:t>
      </w:r>
      <w:r>
        <w:rPr>
          <w:sz w:val="28"/>
          <w:szCs w:val="28"/>
        </w:rPr>
        <w:t>плана спортивной работы МБУ «Спортивная школа им. Г. С. Хусаинова».</w:t>
      </w:r>
    </w:p>
    <w:p w:rsidR="00F97A2D" w:rsidRPr="00914E1A" w:rsidRDefault="00F97A2D" w:rsidP="00F0506F">
      <w:pPr>
        <w:tabs>
          <w:tab w:val="left" w:pos="567"/>
          <w:tab w:val="center" w:pos="4677"/>
        </w:tabs>
        <w:jc w:val="both"/>
        <w:rPr>
          <w:sz w:val="28"/>
          <w:szCs w:val="28"/>
        </w:rPr>
      </w:pPr>
    </w:p>
    <w:p w:rsidR="00F97A2D" w:rsidRPr="00914E1A" w:rsidRDefault="00F97A2D" w:rsidP="00F97A2D">
      <w:pPr>
        <w:jc w:val="both"/>
        <w:rPr>
          <w:sz w:val="28"/>
          <w:szCs w:val="28"/>
        </w:rPr>
      </w:pPr>
    </w:p>
    <w:p w:rsidR="00F97A2D" w:rsidRPr="00914E1A" w:rsidRDefault="00F97A2D" w:rsidP="00F97A2D">
      <w:pPr>
        <w:jc w:val="both"/>
        <w:rPr>
          <w:sz w:val="28"/>
          <w:szCs w:val="28"/>
        </w:rPr>
      </w:pPr>
    </w:p>
    <w:p w:rsidR="00F97A2D" w:rsidRPr="00914E1A" w:rsidRDefault="00F97A2D" w:rsidP="00F97A2D">
      <w:pPr>
        <w:rPr>
          <w:sz w:val="28"/>
          <w:szCs w:val="28"/>
        </w:rPr>
      </w:pPr>
    </w:p>
    <w:p w:rsidR="00F97A2D" w:rsidRPr="00914E1A" w:rsidRDefault="00F97A2D" w:rsidP="00F97A2D">
      <w:pPr>
        <w:rPr>
          <w:sz w:val="28"/>
          <w:szCs w:val="28"/>
        </w:rPr>
      </w:pPr>
      <w:r w:rsidRPr="00914E1A">
        <w:rPr>
          <w:sz w:val="28"/>
          <w:szCs w:val="28"/>
        </w:rPr>
        <w:t xml:space="preserve">                           </w:t>
      </w:r>
    </w:p>
    <w:p w:rsidR="00F97A2D" w:rsidRPr="00914E1A" w:rsidRDefault="00F97A2D" w:rsidP="00F97A2D">
      <w:pPr>
        <w:ind w:right="-1"/>
        <w:rPr>
          <w:rFonts w:eastAsia="Calibri"/>
          <w:b/>
          <w:bCs/>
          <w:sz w:val="28"/>
          <w:szCs w:val="28"/>
          <w:lang w:eastAsia="en-US"/>
        </w:rPr>
      </w:pPr>
    </w:p>
    <w:p w:rsidR="00F97A2D" w:rsidRPr="00914E1A" w:rsidRDefault="00F97A2D" w:rsidP="00F97A2D">
      <w:pPr>
        <w:ind w:right="-1"/>
        <w:jc w:val="center"/>
        <w:rPr>
          <w:rFonts w:eastAsia="Calibri"/>
          <w:b/>
          <w:bCs/>
          <w:sz w:val="28"/>
          <w:szCs w:val="28"/>
          <w:lang w:eastAsia="en-US"/>
        </w:rPr>
      </w:pPr>
    </w:p>
    <w:p w:rsidR="00F97A2D" w:rsidRPr="00914E1A" w:rsidRDefault="00F97A2D" w:rsidP="00F97A2D">
      <w:pPr>
        <w:ind w:right="-1"/>
        <w:jc w:val="center"/>
        <w:rPr>
          <w:rFonts w:eastAsia="Calibri"/>
          <w:b/>
          <w:bCs/>
          <w:sz w:val="28"/>
          <w:szCs w:val="28"/>
          <w:lang w:eastAsia="en-US"/>
        </w:rPr>
      </w:pPr>
    </w:p>
    <w:p w:rsidR="00F97A2D" w:rsidRPr="00914E1A" w:rsidRDefault="00F97A2D" w:rsidP="00F97A2D">
      <w:pPr>
        <w:ind w:right="-1"/>
        <w:rPr>
          <w:rFonts w:eastAsia="Calibri"/>
          <w:b/>
          <w:bCs/>
          <w:sz w:val="28"/>
          <w:szCs w:val="28"/>
          <w:lang w:eastAsia="en-US"/>
        </w:rPr>
      </w:pPr>
    </w:p>
    <w:p w:rsidR="00F97A2D" w:rsidRDefault="00F97A2D" w:rsidP="00F97A2D">
      <w:pPr>
        <w:rPr>
          <w:b/>
          <w:sz w:val="28"/>
          <w:szCs w:val="28"/>
        </w:rPr>
      </w:pPr>
    </w:p>
    <w:p w:rsidR="00F97A2D" w:rsidRDefault="00F97A2D" w:rsidP="00F97A2D">
      <w:pPr>
        <w:rPr>
          <w:b/>
          <w:sz w:val="28"/>
          <w:szCs w:val="28"/>
        </w:rPr>
      </w:pPr>
    </w:p>
    <w:p w:rsidR="00F97A2D" w:rsidRDefault="00F97A2D" w:rsidP="00F97A2D">
      <w:pPr>
        <w:rPr>
          <w:b/>
          <w:sz w:val="28"/>
          <w:szCs w:val="28"/>
        </w:rPr>
      </w:pPr>
    </w:p>
    <w:p w:rsidR="00F97A2D" w:rsidRDefault="00F97A2D" w:rsidP="00F97A2D">
      <w:pPr>
        <w:rPr>
          <w:b/>
          <w:sz w:val="28"/>
          <w:szCs w:val="28"/>
        </w:rPr>
      </w:pPr>
    </w:p>
    <w:p w:rsidR="00F97A2D" w:rsidRPr="00370D86" w:rsidRDefault="00F97A2D" w:rsidP="00434273">
      <w:pPr>
        <w:pStyle w:val="af1"/>
        <w:jc w:val="center"/>
        <w:rPr>
          <w:color w:val="auto"/>
          <w:sz w:val="26"/>
          <w:szCs w:val="26"/>
        </w:rPr>
      </w:pPr>
      <w:r>
        <w:rPr>
          <w:color w:val="auto"/>
          <w:sz w:val="26"/>
          <w:szCs w:val="26"/>
        </w:rPr>
        <w:t>СОДЕРЖАНИЕ</w:t>
      </w:r>
    </w:p>
    <w:p w:rsidR="00F97A2D" w:rsidRPr="009D5610" w:rsidRDefault="00F97A2D" w:rsidP="00F97A2D">
      <w:pPr>
        <w:pStyle w:val="12"/>
        <w:tabs>
          <w:tab w:val="right" w:leader="dot" w:pos="10183"/>
        </w:tabs>
        <w:rPr>
          <w:noProof/>
          <w:sz w:val="26"/>
          <w:szCs w:val="26"/>
        </w:rPr>
      </w:pPr>
      <w:r>
        <w:rPr>
          <w:sz w:val="26"/>
          <w:szCs w:val="26"/>
        </w:rPr>
        <w:t xml:space="preserve">РАЗДЕЛ </w:t>
      </w:r>
      <w:r>
        <w:rPr>
          <w:sz w:val="26"/>
          <w:szCs w:val="26"/>
          <w:lang w:val="en-US"/>
        </w:rPr>
        <w:t>I</w:t>
      </w:r>
      <w:r w:rsidRPr="001F5204">
        <w:rPr>
          <w:sz w:val="26"/>
          <w:szCs w:val="26"/>
        </w:rPr>
        <w:t xml:space="preserve">. </w:t>
      </w:r>
      <w:r>
        <w:rPr>
          <w:sz w:val="26"/>
          <w:szCs w:val="26"/>
        </w:rPr>
        <w:t xml:space="preserve"> </w:t>
      </w:r>
      <w:r w:rsidR="003C5666" w:rsidRPr="009D5610">
        <w:rPr>
          <w:sz w:val="26"/>
          <w:szCs w:val="26"/>
        </w:rPr>
        <w:fldChar w:fldCharType="begin"/>
      </w:r>
      <w:r w:rsidRPr="009D5610">
        <w:rPr>
          <w:sz w:val="26"/>
          <w:szCs w:val="26"/>
        </w:rPr>
        <w:instrText xml:space="preserve"> TOC \o "1-3" \h \z \u </w:instrText>
      </w:r>
      <w:r w:rsidR="003C5666" w:rsidRPr="009D5610">
        <w:rPr>
          <w:sz w:val="26"/>
          <w:szCs w:val="26"/>
        </w:rPr>
        <w:fldChar w:fldCharType="separate"/>
      </w:r>
      <w:hyperlink w:anchor="_Toc471998279" w:history="1">
        <w:r w:rsidRPr="009D5610">
          <w:rPr>
            <w:rStyle w:val="af2"/>
            <w:noProof/>
            <w:sz w:val="26"/>
            <w:szCs w:val="26"/>
          </w:rPr>
          <w:t>ПОЯСНИТЕЛЬНАЯ  ЗАПИСКА.</w:t>
        </w:r>
        <w:r w:rsidRPr="009D5610">
          <w:rPr>
            <w:noProof/>
            <w:webHidden/>
            <w:sz w:val="26"/>
            <w:szCs w:val="26"/>
          </w:rPr>
          <w:tab/>
        </w:r>
        <w:r w:rsidR="003C5666" w:rsidRPr="009D5610">
          <w:rPr>
            <w:noProof/>
            <w:webHidden/>
            <w:sz w:val="26"/>
            <w:szCs w:val="26"/>
          </w:rPr>
          <w:fldChar w:fldCharType="begin"/>
        </w:r>
        <w:r w:rsidRPr="009D5610">
          <w:rPr>
            <w:noProof/>
            <w:webHidden/>
            <w:sz w:val="26"/>
            <w:szCs w:val="26"/>
          </w:rPr>
          <w:instrText xml:space="preserve"> PAGEREF _Toc471998279 \h </w:instrText>
        </w:r>
        <w:r w:rsidR="003C5666" w:rsidRPr="009D5610">
          <w:rPr>
            <w:noProof/>
            <w:webHidden/>
            <w:sz w:val="26"/>
            <w:szCs w:val="26"/>
          </w:rPr>
        </w:r>
        <w:r w:rsidR="003C5666" w:rsidRPr="009D5610">
          <w:rPr>
            <w:noProof/>
            <w:webHidden/>
            <w:sz w:val="26"/>
            <w:szCs w:val="26"/>
          </w:rPr>
          <w:fldChar w:fldCharType="separate"/>
        </w:r>
        <w:r w:rsidR="00CD734C">
          <w:rPr>
            <w:noProof/>
            <w:webHidden/>
            <w:sz w:val="26"/>
            <w:szCs w:val="26"/>
          </w:rPr>
          <w:t>4</w:t>
        </w:r>
        <w:r w:rsidR="003C5666"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0" w:history="1">
        <w:r w:rsidR="00F97A2D" w:rsidRPr="009D5610">
          <w:rPr>
            <w:rStyle w:val="af2"/>
            <w:noProof/>
            <w:sz w:val="26"/>
            <w:szCs w:val="26"/>
          </w:rPr>
          <w:t>1.1 Специфика вида спорта.</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_Toc471998280 \h </w:instrText>
        </w:r>
        <w:r w:rsidRPr="009D5610">
          <w:rPr>
            <w:noProof/>
            <w:webHidden/>
            <w:sz w:val="26"/>
            <w:szCs w:val="26"/>
          </w:rPr>
        </w:r>
        <w:r w:rsidRPr="009D5610">
          <w:rPr>
            <w:noProof/>
            <w:webHidden/>
            <w:sz w:val="26"/>
            <w:szCs w:val="26"/>
          </w:rPr>
          <w:fldChar w:fldCharType="separate"/>
        </w:r>
        <w:r w:rsidR="00CD734C">
          <w:rPr>
            <w:noProof/>
            <w:webHidden/>
            <w:sz w:val="26"/>
            <w:szCs w:val="26"/>
          </w:rPr>
          <w:t>4</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1" w:history="1">
        <w:r w:rsidR="00F97A2D" w:rsidRPr="009D5610">
          <w:rPr>
            <w:rStyle w:val="af2"/>
            <w:noProof/>
            <w:sz w:val="26"/>
            <w:szCs w:val="26"/>
          </w:rPr>
          <w:t>1.2. Цель прохождения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_Toc471998281 \h </w:instrText>
        </w:r>
        <w:r w:rsidRPr="009D5610">
          <w:rPr>
            <w:noProof/>
            <w:webHidden/>
            <w:sz w:val="26"/>
            <w:szCs w:val="26"/>
          </w:rPr>
        </w:r>
        <w:r w:rsidRPr="009D5610">
          <w:rPr>
            <w:noProof/>
            <w:webHidden/>
            <w:sz w:val="26"/>
            <w:szCs w:val="26"/>
          </w:rPr>
          <w:fldChar w:fldCharType="separate"/>
        </w:r>
        <w:r w:rsidR="00CD734C">
          <w:rPr>
            <w:noProof/>
            <w:webHidden/>
            <w:sz w:val="26"/>
            <w:szCs w:val="26"/>
          </w:rPr>
          <w:t>5</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2" w:history="1">
        <w:r w:rsidR="00F97A2D" w:rsidRPr="009D5610">
          <w:rPr>
            <w:rStyle w:val="af2"/>
            <w:noProof/>
            <w:sz w:val="26"/>
            <w:szCs w:val="26"/>
          </w:rPr>
          <w:t>1.3. Задачи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_Toc471998282 \h </w:instrText>
        </w:r>
        <w:r w:rsidRPr="009D5610">
          <w:rPr>
            <w:noProof/>
            <w:webHidden/>
            <w:sz w:val="26"/>
            <w:szCs w:val="26"/>
          </w:rPr>
        </w:r>
        <w:r w:rsidRPr="009D5610">
          <w:rPr>
            <w:noProof/>
            <w:webHidden/>
            <w:sz w:val="26"/>
            <w:szCs w:val="26"/>
          </w:rPr>
          <w:fldChar w:fldCharType="separate"/>
        </w:r>
        <w:r w:rsidR="00CD734C">
          <w:rPr>
            <w:noProof/>
            <w:webHidden/>
            <w:sz w:val="26"/>
            <w:szCs w:val="26"/>
          </w:rPr>
          <w:t>5</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3" w:history="1">
        <w:r w:rsidR="00F97A2D" w:rsidRPr="009D5610">
          <w:rPr>
            <w:rStyle w:val="af2"/>
            <w:noProof/>
            <w:sz w:val="26"/>
            <w:szCs w:val="26"/>
          </w:rPr>
          <w:t>1.4. Структура многолетней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_Toc471998283 \h </w:instrText>
        </w:r>
        <w:r w:rsidRPr="009D5610">
          <w:rPr>
            <w:noProof/>
            <w:webHidden/>
            <w:sz w:val="26"/>
            <w:szCs w:val="26"/>
          </w:rPr>
        </w:r>
        <w:r w:rsidRPr="009D5610">
          <w:rPr>
            <w:noProof/>
            <w:webHidden/>
            <w:sz w:val="26"/>
            <w:szCs w:val="26"/>
          </w:rPr>
          <w:fldChar w:fldCharType="separate"/>
        </w:r>
        <w:r w:rsidR="00CD734C">
          <w:rPr>
            <w:noProof/>
            <w:webHidden/>
            <w:sz w:val="26"/>
            <w:szCs w:val="26"/>
          </w:rPr>
          <w:t>6</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4" w:history="1">
        <w:r w:rsidR="00F97A2D" w:rsidRPr="009D5610">
          <w:rPr>
            <w:rStyle w:val="af2"/>
            <w:noProof/>
            <w:sz w:val="26"/>
            <w:szCs w:val="26"/>
          </w:rPr>
          <w:t>1.5. Компетенции спортсмена, формируемые в результате прохождения спортивной подготовки по кикбоксингу.</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_Toc471998284 \h </w:instrText>
        </w:r>
        <w:r w:rsidRPr="009D5610">
          <w:rPr>
            <w:noProof/>
            <w:webHidden/>
            <w:sz w:val="26"/>
            <w:szCs w:val="26"/>
          </w:rPr>
        </w:r>
        <w:r w:rsidRPr="009D5610">
          <w:rPr>
            <w:noProof/>
            <w:webHidden/>
            <w:sz w:val="26"/>
            <w:szCs w:val="26"/>
          </w:rPr>
          <w:fldChar w:fldCharType="separate"/>
        </w:r>
        <w:r w:rsidR="00CD734C">
          <w:rPr>
            <w:noProof/>
            <w:webHidden/>
            <w:sz w:val="26"/>
            <w:szCs w:val="26"/>
          </w:rPr>
          <w:t>7</w:t>
        </w:r>
        <w:r w:rsidRPr="009D5610">
          <w:rPr>
            <w:noProof/>
            <w:webHidden/>
            <w:sz w:val="26"/>
            <w:szCs w:val="26"/>
          </w:rPr>
          <w:fldChar w:fldCharType="end"/>
        </w:r>
      </w:hyperlink>
    </w:p>
    <w:p w:rsidR="00F97A2D" w:rsidRPr="009D5610" w:rsidRDefault="00F97A2D" w:rsidP="00F97A2D">
      <w:pPr>
        <w:pStyle w:val="12"/>
        <w:tabs>
          <w:tab w:val="right" w:leader="dot" w:pos="10183"/>
        </w:tabs>
        <w:rPr>
          <w:noProof/>
          <w:sz w:val="26"/>
          <w:szCs w:val="26"/>
        </w:rPr>
      </w:pPr>
      <w:r>
        <w:rPr>
          <w:sz w:val="26"/>
          <w:szCs w:val="26"/>
        </w:rPr>
        <w:t xml:space="preserve">РАЗДЕЛ </w:t>
      </w:r>
      <w:r>
        <w:rPr>
          <w:sz w:val="26"/>
          <w:szCs w:val="26"/>
          <w:lang w:val="en-US"/>
        </w:rPr>
        <w:t xml:space="preserve">II. </w:t>
      </w:r>
      <w:r>
        <w:rPr>
          <w:sz w:val="26"/>
          <w:szCs w:val="26"/>
        </w:rPr>
        <w:t xml:space="preserve"> </w:t>
      </w:r>
      <w:hyperlink w:anchor="_Toc471998285" w:history="1">
        <w:r w:rsidRPr="009D5610">
          <w:rPr>
            <w:rStyle w:val="af2"/>
            <w:noProof/>
            <w:sz w:val="26"/>
            <w:szCs w:val="26"/>
          </w:rPr>
          <w:t>НОРМАТИВНАЯ ЧАСТЬ ПРОГРАММЫ .</w:t>
        </w:r>
        <w:r w:rsidRPr="009D5610">
          <w:rPr>
            <w:noProof/>
            <w:webHidden/>
            <w:sz w:val="26"/>
            <w:szCs w:val="26"/>
          </w:rPr>
          <w:tab/>
        </w:r>
        <w:r w:rsidR="003C5666" w:rsidRPr="009D5610">
          <w:rPr>
            <w:noProof/>
            <w:webHidden/>
            <w:sz w:val="26"/>
            <w:szCs w:val="26"/>
          </w:rPr>
          <w:fldChar w:fldCharType="begin"/>
        </w:r>
        <w:r w:rsidRPr="009D5610">
          <w:rPr>
            <w:noProof/>
            <w:webHidden/>
            <w:sz w:val="26"/>
            <w:szCs w:val="26"/>
          </w:rPr>
          <w:instrText xml:space="preserve"> PAGEREF _Toc471998285 \h </w:instrText>
        </w:r>
        <w:r w:rsidR="003C5666" w:rsidRPr="009D5610">
          <w:rPr>
            <w:noProof/>
            <w:webHidden/>
            <w:sz w:val="26"/>
            <w:szCs w:val="26"/>
          </w:rPr>
        </w:r>
        <w:r w:rsidR="003C5666" w:rsidRPr="009D5610">
          <w:rPr>
            <w:noProof/>
            <w:webHidden/>
            <w:sz w:val="26"/>
            <w:szCs w:val="26"/>
          </w:rPr>
          <w:fldChar w:fldCharType="separate"/>
        </w:r>
        <w:r w:rsidR="00CD734C">
          <w:rPr>
            <w:noProof/>
            <w:webHidden/>
            <w:sz w:val="26"/>
            <w:szCs w:val="26"/>
          </w:rPr>
          <w:t>7</w:t>
        </w:r>
        <w:r w:rsidR="003C5666"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6" w:history="1">
        <w:r w:rsidR="00F97A2D" w:rsidRPr="009D5610">
          <w:rPr>
            <w:rStyle w:val="af2"/>
            <w:rFonts w:ascii="Arial-BoldMT" w:eastAsia="Calibri" w:hAnsi="Arial-BoldMT" w:cs="Arial-BoldMT"/>
            <w:noProof/>
            <w:sz w:val="26"/>
            <w:szCs w:val="26"/>
            <w:lang w:eastAsia="en-US"/>
          </w:rPr>
          <w:t>2</w:t>
        </w:r>
        <w:r w:rsidR="00F97A2D" w:rsidRPr="009D5610">
          <w:rPr>
            <w:rStyle w:val="af2"/>
            <w:rFonts w:eastAsia="Calibri"/>
            <w:noProof/>
            <w:sz w:val="26"/>
            <w:szCs w:val="26"/>
            <w:lang w:eastAsia="en-US"/>
          </w:rPr>
          <w:t>.1. Продолжительность этапов спортивной подготовки, минимальный возраст спортсменов для зачисления на этапы спортивной подготовки, пределы наполняемости групп на этапах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_Toc471998286 \h </w:instrText>
        </w:r>
        <w:r w:rsidRPr="009D5610">
          <w:rPr>
            <w:noProof/>
            <w:webHidden/>
            <w:sz w:val="26"/>
            <w:szCs w:val="26"/>
          </w:rPr>
        </w:r>
        <w:r w:rsidRPr="009D5610">
          <w:rPr>
            <w:noProof/>
            <w:webHidden/>
            <w:sz w:val="26"/>
            <w:szCs w:val="26"/>
          </w:rPr>
          <w:fldChar w:fldCharType="separate"/>
        </w:r>
        <w:r w:rsidR="00CD734C">
          <w:rPr>
            <w:noProof/>
            <w:webHidden/>
            <w:sz w:val="26"/>
            <w:szCs w:val="26"/>
          </w:rPr>
          <w:t>8</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7" w:history="1">
        <w:r w:rsidR="00F97A2D" w:rsidRPr="009D5610">
          <w:rPr>
            <w:rStyle w:val="af2"/>
            <w:noProof/>
            <w:sz w:val="26"/>
            <w:szCs w:val="26"/>
          </w:rPr>
          <w:t>2.2. Соотношение объемов тренировочного процесса по видам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_Toc471998287 \h </w:instrText>
        </w:r>
        <w:r w:rsidRPr="009D5610">
          <w:rPr>
            <w:noProof/>
            <w:webHidden/>
            <w:sz w:val="26"/>
            <w:szCs w:val="26"/>
          </w:rPr>
        </w:r>
        <w:r w:rsidRPr="009D5610">
          <w:rPr>
            <w:noProof/>
            <w:webHidden/>
            <w:sz w:val="26"/>
            <w:szCs w:val="26"/>
          </w:rPr>
          <w:fldChar w:fldCharType="separate"/>
        </w:r>
        <w:r w:rsidR="00CD734C">
          <w:rPr>
            <w:noProof/>
            <w:webHidden/>
            <w:sz w:val="26"/>
            <w:szCs w:val="26"/>
          </w:rPr>
          <w:t>8</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8" w:history="1">
        <w:r w:rsidR="00F97A2D" w:rsidRPr="009D5610">
          <w:rPr>
            <w:rStyle w:val="af2"/>
            <w:noProof/>
            <w:sz w:val="26"/>
            <w:szCs w:val="26"/>
          </w:rPr>
          <w:t>2.3 Планируемые показатели соревновательной деятельности по виду спорта кикбоксинг.</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_Toc471998288 \h </w:instrText>
        </w:r>
        <w:r w:rsidRPr="009D5610">
          <w:rPr>
            <w:noProof/>
            <w:webHidden/>
            <w:sz w:val="26"/>
            <w:szCs w:val="26"/>
          </w:rPr>
        </w:r>
        <w:r w:rsidRPr="009D5610">
          <w:rPr>
            <w:noProof/>
            <w:webHidden/>
            <w:sz w:val="26"/>
            <w:szCs w:val="26"/>
          </w:rPr>
          <w:fldChar w:fldCharType="separate"/>
        </w:r>
        <w:r w:rsidR="00CD734C">
          <w:rPr>
            <w:noProof/>
            <w:webHidden/>
            <w:sz w:val="26"/>
            <w:szCs w:val="26"/>
          </w:rPr>
          <w:t>9</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89" w:history="1">
        <w:r w:rsidR="00F97A2D" w:rsidRPr="009D5610">
          <w:rPr>
            <w:rStyle w:val="af2"/>
            <w:noProof/>
            <w:sz w:val="26"/>
            <w:szCs w:val="26"/>
          </w:rPr>
          <w:t>2.4. Режимы тренировочной работы и требования к спортивной</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_Toc471998289 \h </w:instrText>
        </w:r>
        <w:r w:rsidRPr="009D5610">
          <w:rPr>
            <w:noProof/>
            <w:webHidden/>
            <w:sz w:val="26"/>
            <w:szCs w:val="26"/>
          </w:rPr>
        </w:r>
        <w:r w:rsidRPr="009D5610">
          <w:rPr>
            <w:noProof/>
            <w:webHidden/>
            <w:sz w:val="26"/>
            <w:szCs w:val="26"/>
          </w:rPr>
          <w:fldChar w:fldCharType="separate"/>
        </w:r>
        <w:r w:rsidR="00CD734C">
          <w:rPr>
            <w:noProof/>
            <w:webHidden/>
            <w:sz w:val="26"/>
            <w:szCs w:val="26"/>
          </w:rPr>
          <w:t>10</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0" w:history="1">
        <w:r w:rsidR="00F97A2D" w:rsidRPr="009D5610">
          <w:rPr>
            <w:rStyle w:val="af2"/>
            <w:noProof/>
            <w:sz w:val="26"/>
            <w:szCs w:val="26"/>
          </w:rPr>
          <w:t>подготовленности.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_Toc471998290 \h </w:instrText>
        </w:r>
        <w:r w:rsidRPr="009D5610">
          <w:rPr>
            <w:noProof/>
            <w:webHidden/>
            <w:sz w:val="26"/>
            <w:szCs w:val="26"/>
          </w:rPr>
        </w:r>
        <w:r w:rsidRPr="009D5610">
          <w:rPr>
            <w:noProof/>
            <w:webHidden/>
            <w:sz w:val="26"/>
            <w:szCs w:val="26"/>
          </w:rPr>
          <w:fldChar w:fldCharType="separate"/>
        </w:r>
        <w:r w:rsidR="00CD734C">
          <w:rPr>
            <w:noProof/>
            <w:webHidden/>
            <w:sz w:val="26"/>
            <w:szCs w:val="26"/>
          </w:rPr>
          <w:t>10</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1" w:history="1">
        <w:r w:rsidR="00F97A2D" w:rsidRPr="009D5610">
          <w:rPr>
            <w:rStyle w:val="af2"/>
            <w:noProof/>
            <w:sz w:val="26"/>
            <w:szCs w:val="26"/>
          </w:rPr>
          <w:t>2.5. Медицинские, возрастные и психофизические требования к лицам, проходящим спортивную подготовку.</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_Toc471998291 \h </w:instrText>
        </w:r>
        <w:r w:rsidRPr="009D5610">
          <w:rPr>
            <w:noProof/>
            <w:webHidden/>
            <w:sz w:val="26"/>
            <w:szCs w:val="26"/>
          </w:rPr>
        </w:r>
        <w:r w:rsidRPr="009D5610">
          <w:rPr>
            <w:noProof/>
            <w:webHidden/>
            <w:sz w:val="26"/>
            <w:szCs w:val="26"/>
          </w:rPr>
          <w:fldChar w:fldCharType="separate"/>
        </w:r>
        <w:r w:rsidR="00CD734C">
          <w:rPr>
            <w:noProof/>
            <w:webHidden/>
            <w:sz w:val="26"/>
            <w:szCs w:val="26"/>
          </w:rPr>
          <w:t>11</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2" w:history="1">
        <w:r w:rsidR="00F97A2D" w:rsidRPr="009D5610">
          <w:rPr>
            <w:rStyle w:val="af2"/>
            <w:rFonts w:eastAsia="Calibri"/>
            <w:noProof/>
            <w:sz w:val="26"/>
            <w:szCs w:val="26"/>
            <w:lang w:eastAsia="en-US"/>
          </w:rPr>
          <w:t>2.6. Предельные тренировочные нагрузки.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_Toc471998292 \h </w:instrText>
        </w:r>
        <w:r w:rsidRPr="009D5610">
          <w:rPr>
            <w:noProof/>
            <w:webHidden/>
            <w:sz w:val="26"/>
            <w:szCs w:val="26"/>
          </w:rPr>
        </w:r>
        <w:r w:rsidRPr="009D5610">
          <w:rPr>
            <w:noProof/>
            <w:webHidden/>
            <w:sz w:val="26"/>
            <w:szCs w:val="26"/>
          </w:rPr>
          <w:fldChar w:fldCharType="separate"/>
        </w:r>
        <w:r w:rsidR="00CD734C">
          <w:rPr>
            <w:noProof/>
            <w:webHidden/>
            <w:sz w:val="26"/>
            <w:szCs w:val="26"/>
          </w:rPr>
          <w:t>11</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3" w:history="1">
        <w:r w:rsidR="00F97A2D" w:rsidRPr="009D5610">
          <w:rPr>
            <w:rStyle w:val="af2"/>
            <w:rFonts w:eastAsia="Calibri"/>
            <w:noProof/>
            <w:sz w:val="26"/>
            <w:szCs w:val="26"/>
            <w:lang w:eastAsia="en-US"/>
          </w:rPr>
          <w:t>2.7 Оборудование и спортивный инвентарь, необходимый для прохождения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_Toc471998293 \h </w:instrText>
        </w:r>
        <w:r w:rsidRPr="009D5610">
          <w:rPr>
            <w:noProof/>
            <w:webHidden/>
            <w:sz w:val="26"/>
            <w:szCs w:val="26"/>
          </w:rPr>
        </w:r>
        <w:r w:rsidRPr="009D5610">
          <w:rPr>
            <w:noProof/>
            <w:webHidden/>
            <w:sz w:val="26"/>
            <w:szCs w:val="26"/>
          </w:rPr>
          <w:fldChar w:fldCharType="separate"/>
        </w:r>
        <w:r w:rsidR="00CD734C">
          <w:rPr>
            <w:noProof/>
            <w:webHidden/>
            <w:sz w:val="26"/>
            <w:szCs w:val="26"/>
          </w:rPr>
          <w:t>12</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4" w:history="1">
        <w:r w:rsidR="00F97A2D" w:rsidRPr="009D5610">
          <w:rPr>
            <w:rStyle w:val="af2"/>
            <w:noProof/>
            <w:sz w:val="26"/>
            <w:szCs w:val="26"/>
          </w:rPr>
          <w:t>2.8. Объем индивидуальной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_Toc471998294 \h </w:instrText>
        </w:r>
        <w:r w:rsidRPr="009D5610">
          <w:rPr>
            <w:noProof/>
            <w:webHidden/>
            <w:sz w:val="26"/>
            <w:szCs w:val="26"/>
          </w:rPr>
        </w:r>
        <w:r w:rsidRPr="009D5610">
          <w:rPr>
            <w:noProof/>
            <w:webHidden/>
            <w:sz w:val="26"/>
            <w:szCs w:val="26"/>
          </w:rPr>
          <w:fldChar w:fldCharType="separate"/>
        </w:r>
        <w:r w:rsidR="00CD734C">
          <w:rPr>
            <w:noProof/>
            <w:webHidden/>
            <w:sz w:val="26"/>
            <w:szCs w:val="26"/>
          </w:rPr>
          <w:t>16</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5" w:history="1">
        <w:r w:rsidR="00F97A2D" w:rsidRPr="009D5610">
          <w:rPr>
            <w:rStyle w:val="af2"/>
            <w:noProof/>
            <w:sz w:val="26"/>
            <w:szCs w:val="26"/>
          </w:rPr>
          <w:t>2.9 Структура годичного цикла.</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_Toc471998295 \h </w:instrText>
        </w:r>
        <w:r w:rsidRPr="009D5610">
          <w:rPr>
            <w:noProof/>
            <w:webHidden/>
            <w:sz w:val="26"/>
            <w:szCs w:val="26"/>
          </w:rPr>
        </w:r>
        <w:r w:rsidRPr="009D5610">
          <w:rPr>
            <w:noProof/>
            <w:webHidden/>
            <w:sz w:val="26"/>
            <w:szCs w:val="26"/>
          </w:rPr>
          <w:fldChar w:fldCharType="separate"/>
        </w:r>
        <w:r w:rsidR="00CD734C">
          <w:rPr>
            <w:noProof/>
            <w:webHidden/>
            <w:sz w:val="26"/>
            <w:szCs w:val="26"/>
          </w:rPr>
          <w:t>16</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296" w:history="1">
        <w:r w:rsidR="00F97A2D" w:rsidRPr="009D5610">
          <w:rPr>
            <w:rStyle w:val="af2"/>
            <w:noProof/>
            <w:sz w:val="26"/>
            <w:szCs w:val="26"/>
          </w:rPr>
          <w:t>2.9.1 Характеристика микроциклов, применяемых  в подготовке кикбоксеров.</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_Toc471998296 \h </w:instrText>
        </w:r>
        <w:r w:rsidRPr="009D5610">
          <w:rPr>
            <w:noProof/>
            <w:webHidden/>
            <w:sz w:val="26"/>
            <w:szCs w:val="26"/>
          </w:rPr>
        </w:r>
        <w:r w:rsidRPr="009D5610">
          <w:rPr>
            <w:noProof/>
            <w:webHidden/>
            <w:sz w:val="26"/>
            <w:szCs w:val="26"/>
          </w:rPr>
          <w:fldChar w:fldCharType="separate"/>
        </w:r>
        <w:r w:rsidR="00CD734C">
          <w:rPr>
            <w:noProof/>
            <w:webHidden/>
            <w:sz w:val="26"/>
            <w:szCs w:val="26"/>
          </w:rPr>
          <w:t>16</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297" w:history="1">
        <w:r w:rsidR="00F97A2D" w:rsidRPr="009D5610">
          <w:rPr>
            <w:rStyle w:val="af2"/>
            <w:noProof/>
            <w:sz w:val="26"/>
            <w:szCs w:val="26"/>
          </w:rPr>
          <w:t>2.9.2. Направленность нагрузок в микроциклах          и особенности восстановления после них.</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_Toc471998297 \h </w:instrText>
        </w:r>
        <w:r w:rsidRPr="009D5610">
          <w:rPr>
            <w:noProof/>
            <w:webHidden/>
            <w:sz w:val="26"/>
            <w:szCs w:val="26"/>
          </w:rPr>
        </w:r>
        <w:r w:rsidRPr="009D5610">
          <w:rPr>
            <w:noProof/>
            <w:webHidden/>
            <w:sz w:val="26"/>
            <w:szCs w:val="26"/>
          </w:rPr>
          <w:fldChar w:fldCharType="separate"/>
        </w:r>
        <w:r w:rsidR="00CD734C">
          <w:rPr>
            <w:noProof/>
            <w:webHidden/>
            <w:sz w:val="26"/>
            <w:szCs w:val="26"/>
          </w:rPr>
          <w:t>17</w:t>
        </w:r>
        <w:r w:rsidRPr="009D5610">
          <w:rPr>
            <w:noProof/>
            <w:webHidden/>
            <w:sz w:val="26"/>
            <w:szCs w:val="26"/>
          </w:rPr>
          <w:fldChar w:fldCharType="end"/>
        </w:r>
      </w:hyperlink>
    </w:p>
    <w:p w:rsidR="00F97A2D" w:rsidRPr="009D5610" w:rsidRDefault="003C5666" w:rsidP="00F97A2D">
      <w:pPr>
        <w:pStyle w:val="12"/>
        <w:tabs>
          <w:tab w:val="right" w:leader="dot" w:pos="10183"/>
        </w:tabs>
        <w:rPr>
          <w:noProof/>
          <w:sz w:val="26"/>
          <w:szCs w:val="26"/>
        </w:rPr>
      </w:pPr>
      <w:hyperlink w:anchor="_Toc471998298" w:history="1">
        <w:r w:rsidR="00F97A2D">
          <w:rPr>
            <w:sz w:val="26"/>
            <w:szCs w:val="26"/>
          </w:rPr>
          <w:t xml:space="preserve">РАЗДЕЛ </w:t>
        </w:r>
        <w:r w:rsidR="00F97A2D">
          <w:rPr>
            <w:sz w:val="26"/>
            <w:szCs w:val="26"/>
            <w:lang w:val="en-US"/>
          </w:rPr>
          <w:t xml:space="preserve">III. </w:t>
        </w:r>
        <w:r w:rsidR="00F97A2D">
          <w:rPr>
            <w:sz w:val="26"/>
            <w:szCs w:val="26"/>
          </w:rPr>
          <w:t xml:space="preserve"> </w:t>
        </w:r>
        <w:r w:rsidR="00F97A2D" w:rsidRPr="009D5610">
          <w:rPr>
            <w:rStyle w:val="af2"/>
            <w:noProof/>
            <w:sz w:val="26"/>
            <w:szCs w:val="26"/>
          </w:rPr>
          <w:t>МЕТОДИЧЕСКАЯ ЧАСТЬ ПРОГРАММЫ.</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_Toc471998298 \h </w:instrText>
        </w:r>
        <w:r w:rsidRPr="009D5610">
          <w:rPr>
            <w:noProof/>
            <w:webHidden/>
            <w:sz w:val="26"/>
            <w:szCs w:val="26"/>
          </w:rPr>
        </w:r>
        <w:r w:rsidRPr="009D5610">
          <w:rPr>
            <w:noProof/>
            <w:webHidden/>
            <w:sz w:val="26"/>
            <w:szCs w:val="26"/>
          </w:rPr>
          <w:fldChar w:fldCharType="separate"/>
        </w:r>
        <w:r w:rsidR="00CD734C">
          <w:rPr>
            <w:noProof/>
            <w:webHidden/>
            <w:sz w:val="26"/>
            <w:szCs w:val="26"/>
          </w:rPr>
          <w:t>21</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299" w:history="1">
        <w:r w:rsidR="00F97A2D" w:rsidRPr="009D5610">
          <w:rPr>
            <w:rStyle w:val="af2"/>
            <w:noProof/>
            <w:sz w:val="26"/>
            <w:szCs w:val="26"/>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_Toc471998299 \h </w:instrText>
        </w:r>
        <w:r w:rsidRPr="009D5610">
          <w:rPr>
            <w:noProof/>
            <w:webHidden/>
            <w:sz w:val="26"/>
            <w:szCs w:val="26"/>
          </w:rPr>
        </w:r>
        <w:r w:rsidRPr="009D5610">
          <w:rPr>
            <w:noProof/>
            <w:webHidden/>
            <w:sz w:val="26"/>
            <w:szCs w:val="26"/>
          </w:rPr>
          <w:fldChar w:fldCharType="separate"/>
        </w:r>
        <w:r w:rsidR="00CD734C">
          <w:rPr>
            <w:noProof/>
            <w:webHidden/>
            <w:sz w:val="26"/>
            <w:szCs w:val="26"/>
          </w:rPr>
          <w:t>21</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00" w:history="1">
        <w:r w:rsidR="00F97A2D" w:rsidRPr="009D5610">
          <w:rPr>
            <w:rStyle w:val="af2"/>
            <w:noProof/>
            <w:sz w:val="26"/>
            <w:szCs w:val="26"/>
          </w:rPr>
          <w:t>3.2. Программный материал для практических занятий.</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_Toc471998300 \h </w:instrText>
        </w:r>
        <w:r w:rsidRPr="009D5610">
          <w:rPr>
            <w:noProof/>
            <w:webHidden/>
            <w:sz w:val="26"/>
            <w:szCs w:val="26"/>
          </w:rPr>
        </w:r>
        <w:r w:rsidRPr="009D5610">
          <w:rPr>
            <w:noProof/>
            <w:webHidden/>
            <w:sz w:val="26"/>
            <w:szCs w:val="26"/>
          </w:rPr>
          <w:fldChar w:fldCharType="separate"/>
        </w:r>
        <w:r w:rsidR="00CD734C">
          <w:rPr>
            <w:noProof/>
            <w:webHidden/>
            <w:sz w:val="26"/>
            <w:szCs w:val="26"/>
          </w:rPr>
          <w:t>21</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1" w:history="1">
        <w:r w:rsidR="00F97A2D" w:rsidRPr="009D5610">
          <w:rPr>
            <w:rStyle w:val="af2"/>
            <w:noProof/>
            <w:sz w:val="26"/>
            <w:szCs w:val="26"/>
          </w:rPr>
          <w:t>3.2.1. Учебный материал для этапа начальной  подготовки до года обучения.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_Toc471998301 \h </w:instrText>
        </w:r>
        <w:r w:rsidRPr="009D5610">
          <w:rPr>
            <w:noProof/>
            <w:webHidden/>
            <w:sz w:val="26"/>
            <w:szCs w:val="26"/>
          </w:rPr>
        </w:r>
        <w:r w:rsidRPr="009D5610">
          <w:rPr>
            <w:noProof/>
            <w:webHidden/>
            <w:sz w:val="26"/>
            <w:szCs w:val="26"/>
          </w:rPr>
          <w:fldChar w:fldCharType="separate"/>
        </w:r>
        <w:r w:rsidR="00CD734C">
          <w:rPr>
            <w:noProof/>
            <w:webHidden/>
            <w:sz w:val="26"/>
            <w:szCs w:val="26"/>
          </w:rPr>
          <w:t>21</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2" w:history="1">
        <w:r w:rsidR="00F97A2D" w:rsidRPr="009D5610">
          <w:rPr>
            <w:rStyle w:val="af2"/>
            <w:bCs/>
            <w:noProof/>
            <w:sz w:val="26"/>
            <w:szCs w:val="26"/>
          </w:rPr>
          <w:t>3.2.2. Учебный материал</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_Toc471998302 \h </w:instrText>
        </w:r>
        <w:r w:rsidRPr="009D5610">
          <w:rPr>
            <w:noProof/>
            <w:webHidden/>
            <w:sz w:val="26"/>
            <w:szCs w:val="26"/>
          </w:rPr>
        </w:r>
        <w:r w:rsidRPr="009D5610">
          <w:rPr>
            <w:noProof/>
            <w:webHidden/>
            <w:sz w:val="26"/>
            <w:szCs w:val="26"/>
          </w:rPr>
          <w:fldChar w:fldCharType="separate"/>
        </w:r>
        <w:r w:rsidR="00CD734C">
          <w:rPr>
            <w:noProof/>
            <w:webHidden/>
            <w:sz w:val="26"/>
            <w:szCs w:val="26"/>
          </w:rPr>
          <w:t>25</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3" w:history="1">
        <w:r w:rsidR="00F97A2D" w:rsidRPr="009D5610">
          <w:rPr>
            <w:rStyle w:val="af2"/>
            <w:bCs/>
            <w:iCs/>
            <w:noProof/>
            <w:sz w:val="26"/>
            <w:szCs w:val="26"/>
          </w:rPr>
          <w:t>для этапа начальной подготовки (свыше года обучения)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_Toc471998303 \h </w:instrText>
        </w:r>
        <w:r w:rsidRPr="009D5610">
          <w:rPr>
            <w:noProof/>
            <w:webHidden/>
            <w:sz w:val="26"/>
            <w:szCs w:val="26"/>
          </w:rPr>
        </w:r>
        <w:r w:rsidRPr="009D5610">
          <w:rPr>
            <w:noProof/>
            <w:webHidden/>
            <w:sz w:val="26"/>
            <w:szCs w:val="26"/>
          </w:rPr>
          <w:fldChar w:fldCharType="separate"/>
        </w:r>
        <w:r w:rsidR="00CD734C">
          <w:rPr>
            <w:noProof/>
            <w:webHidden/>
            <w:sz w:val="26"/>
            <w:szCs w:val="26"/>
          </w:rPr>
          <w:t>25</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4" w:history="1">
        <w:r w:rsidR="00F97A2D" w:rsidRPr="009D5610">
          <w:rPr>
            <w:rStyle w:val="af2"/>
            <w:noProof/>
            <w:sz w:val="26"/>
            <w:szCs w:val="26"/>
          </w:rPr>
          <w:t>3.2.3. Учебный материал для тренировочного этапа до двух лет обучения.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_Toc471998304 \h </w:instrText>
        </w:r>
        <w:r w:rsidRPr="009D5610">
          <w:rPr>
            <w:noProof/>
            <w:webHidden/>
            <w:sz w:val="26"/>
            <w:szCs w:val="26"/>
          </w:rPr>
        </w:r>
        <w:r w:rsidRPr="009D5610">
          <w:rPr>
            <w:noProof/>
            <w:webHidden/>
            <w:sz w:val="26"/>
            <w:szCs w:val="26"/>
          </w:rPr>
          <w:fldChar w:fldCharType="separate"/>
        </w:r>
        <w:r w:rsidR="00CD734C">
          <w:rPr>
            <w:noProof/>
            <w:webHidden/>
            <w:sz w:val="26"/>
            <w:szCs w:val="26"/>
          </w:rPr>
          <w:t>29</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5" w:history="1">
        <w:r w:rsidR="00F97A2D" w:rsidRPr="009D5610">
          <w:rPr>
            <w:rStyle w:val="af2"/>
            <w:noProof/>
            <w:sz w:val="26"/>
            <w:szCs w:val="26"/>
          </w:rPr>
          <w:t>3.2.4. Учебный материал для тренировочного этапа (свыше двух лет обучения).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_Toc471998305 \h </w:instrText>
        </w:r>
        <w:r w:rsidRPr="009D5610">
          <w:rPr>
            <w:noProof/>
            <w:webHidden/>
            <w:sz w:val="26"/>
            <w:szCs w:val="26"/>
          </w:rPr>
        </w:r>
        <w:r w:rsidRPr="009D5610">
          <w:rPr>
            <w:noProof/>
            <w:webHidden/>
            <w:sz w:val="26"/>
            <w:szCs w:val="26"/>
          </w:rPr>
          <w:fldChar w:fldCharType="separate"/>
        </w:r>
        <w:r w:rsidR="00CD734C">
          <w:rPr>
            <w:noProof/>
            <w:webHidden/>
            <w:sz w:val="26"/>
            <w:szCs w:val="26"/>
          </w:rPr>
          <w:t>37</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06" w:history="1">
        <w:r w:rsidR="00F97A2D" w:rsidRPr="009D5610">
          <w:rPr>
            <w:rStyle w:val="af2"/>
            <w:noProof/>
            <w:sz w:val="26"/>
            <w:szCs w:val="26"/>
          </w:rPr>
          <w:t>3.3. Психологическая подготовка.</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_Toc471998306 \h </w:instrText>
        </w:r>
        <w:r w:rsidRPr="009D5610">
          <w:rPr>
            <w:noProof/>
            <w:webHidden/>
            <w:sz w:val="26"/>
            <w:szCs w:val="26"/>
          </w:rPr>
        </w:r>
        <w:r w:rsidRPr="009D5610">
          <w:rPr>
            <w:noProof/>
            <w:webHidden/>
            <w:sz w:val="26"/>
            <w:szCs w:val="26"/>
          </w:rPr>
          <w:fldChar w:fldCharType="separate"/>
        </w:r>
        <w:r w:rsidR="00CD734C">
          <w:rPr>
            <w:noProof/>
            <w:webHidden/>
            <w:sz w:val="26"/>
            <w:szCs w:val="26"/>
          </w:rPr>
          <w:t>44</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7" w:history="1">
        <w:r w:rsidR="00F97A2D" w:rsidRPr="009D5610">
          <w:rPr>
            <w:rStyle w:val="af2"/>
            <w:noProof/>
            <w:sz w:val="26"/>
            <w:szCs w:val="26"/>
          </w:rPr>
          <w:t>3.3.1. Волевые качества кикбоксера и их воспитание.</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_Toc471998307 \h </w:instrText>
        </w:r>
        <w:r w:rsidRPr="009D5610">
          <w:rPr>
            <w:noProof/>
            <w:webHidden/>
            <w:sz w:val="26"/>
            <w:szCs w:val="26"/>
          </w:rPr>
        </w:r>
        <w:r w:rsidRPr="009D5610">
          <w:rPr>
            <w:noProof/>
            <w:webHidden/>
            <w:sz w:val="26"/>
            <w:szCs w:val="26"/>
          </w:rPr>
          <w:fldChar w:fldCharType="separate"/>
        </w:r>
        <w:r w:rsidR="00CD734C">
          <w:rPr>
            <w:noProof/>
            <w:webHidden/>
            <w:sz w:val="26"/>
            <w:szCs w:val="26"/>
          </w:rPr>
          <w:t>44</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8" w:history="1">
        <w:r w:rsidR="00F97A2D" w:rsidRPr="009D5610">
          <w:rPr>
            <w:rStyle w:val="af2"/>
            <w:noProof/>
            <w:sz w:val="26"/>
            <w:szCs w:val="26"/>
          </w:rPr>
          <w:t>3.3.2. Мотивационные аспекты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_Toc471998308 \h </w:instrText>
        </w:r>
        <w:r w:rsidRPr="009D5610">
          <w:rPr>
            <w:noProof/>
            <w:webHidden/>
            <w:sz w:val="26"/>
            <w:szCs w:val="26"/>
          </w:rPr>
        </w:r>
        <w:r w:rsidRPr="009D5610">
          <w:rPr>
            <w:noProof/>
            <w:webHidden/>
            <w:sz w:val="26"/>
            <w:szCs w:val="26"/>
          </w:rPr>
          <w:fldChar w:fldCharType="separate"/>
        </w:r>
        <w:r w:rsidR="00CD734C">
          <w:rPr>
            <w:noProof/>
            <w:webHidden/>
            <w:sz w:val="26"/>
            <w:szCs w:val="26"/>
          </w:rPr>
          <w:t>47</w:t>
        </w:r>
        <w:r w:rsidRPr="009D5610">
          <w:rPr>
            <w:noProof/>
            <w:webHidden/>
            <w:sz w:val="26"/>
            <w:szCs w:val="26"/>
          </w:rPr>
          <w:fldChar w:fldCharType="end"/>
        </w:r>
      </w:hyperlink>
    </w:p>
    <w:p w:rsidR="00F97A2D" w:rsidRPr="009D5610" w:rsidRDefault="003C5666" w:rsidP="00F97A2D">
      <w:pPr>
        <w:pStyle w:val="33"/>
        <w:tabs>
          <w:tab w:val="right" w:leader="dot" w:pos="10183"/>
        </w:tabs>
        <w:rPr>
          <w:noProof/>
          <w:sz w:val="26"/>
          <w:szCs w:val="26"/>
        </w:rPr>
      </w:pPr>
      <w:hyperlink w:anchor="_Toc471998309" w:history="1">
        <w:r w:rsidR="00F97A2D" w:rsidRPr="009D5610">
          <w:rPr>
            <w:rStyle w:val="af2"/>
            <w:noProof/>
            <w:sz w:val="26"/>
            <w:szCs w:val="26"/>
          </w:rPr>
          <w:t>3.3.3. Приемы воздействия на спортсмена.</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_Toc471998309 \h </w:instrText>
        </w:r>
        <w:r w:rsidRPr="009D5610">
          <w:rPr>
            <w:noProof/>
            <w:webHidden/>
            <w:sz w:val="26"/>
            <w:szCs w:val="26"/>
          </w:rPr>
        </w:r>
        <w:r w:rsidRPr="009D5610">
          <w:rPr>
            <w:noProof/>
            <w:webHidden/>
            <w:sz w:val="26"/>
            <w:szCs w:val="26"/>
          </w:rPr>
          <w:fldChar w:fldCharType="separate"/>
        </w:r>
        <w:r w:rsidR="00CD734C">
          <w:rPr>
            <w:noProof/>
            <w:webHidden/>
            <w:sz w:val="26"/>
            <w:szCs w:val="26"/>
          </w:rPr>
          <w:t>47</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10" w:history="1">
        <w:r w:rsidR="00F97A2D" w:rsidRPr="009D5610">
          <w:rPr>
            <w:rStyle w:val="af2"/>
            <w:noProof/>
            <w:sz w:val="26"/>
            <w:szCs w:val="26"/>
          </w:rPr>
          <w:t>3.4. Воспитательная работа.</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_Toc471998310 \h </w:instrText>
        </w:r>
        <w:r w:rsidRPr="009D5610">
          <w:rPr>
            <w:noProof/>
            <w:webHidden/>
            <w:sz w:val="26"/>
            <w:szCs w:val="26"/>
          </w:rPr>
        </w:r>
        <w:r w:rsidRPr="009D5610">
          <w:rPr>
            <w:noProof/>
            <w:webHidden/>
            <w:sz w:val="26"/>
            <w:szCs w:val="26"/>
          </w:rPr>
          <w:fldChar w:fldCharType="separate"/>
        </w:r>
        <w:r w:rsidR="00CD734C">
          <w:rPr>
            <w:noProof/>
            <w:webHidden/>
            <w:sz w:val="26"/>
            <w:szCs w:val="26"/>
          </w:rPr>
          <w:t>50</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11" w:history="1">
        <w:r w:rsidR="00F97A2D" w:rsidRPr="009D5610">
          <w:rPr>
            <w:rStyle w:val="af2"/>
            <w:noProof/>
            <w:sz w:val="26"/>
            <w:szCs w:val="26"/>
          </w:rPr>
          <w:t>3.5. Питание, восстановительные средства и мероприятия.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_Toc471998311 \h </w:instrText>
        </w:r>
        <w:r w:rsidRPr="009D5610">
          <w:rPr>
            <w:noProof/>
            <w:webHidden/>
            <w:sz w:val="26"/>
            <w:szCs w:val="26"/>
          </w:rPr>
        </w:r>
        <w:r w:rsidRPr="009D5610">
          <w:rPr>
            <w:noProof/>
            <w:webHidden/>
            <w:sz w:val="26"/>
            <w:szCs w:val="26"/>
          </w:rPr>
          <w:fldChar w:fldCharType="separate"/>
        </w:r>
        <w:r w:rsidR="00CD734C">
          <w:rPr>
            <w:noProof/>
            <w:webHidden/>
            <w:sz w:val="26"/>
            <w:szCs w:val="26"/>
          </w:rPr>
          <w:t>51</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12" w:history="1">
        <w:r w:rsidR="00F97A2D" w:rsidRPr="009D5610">
          <w:rPr>
            <w:rStyle w:val="af2"/>
            <w:noProof/>
            <w:sz w:val="26"/>
            <w:szCs w:val="26"/>
          </w:rPr>
          <w:t>3.6. Инструкторская и судейская практика на различных этапах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_Toc471998312 \h </w:instrText>
        </w:r>
        <w:r w:rsidRPr="009D5610">
          <w:rPr>
            <w:noProof/>
            <w:webHidden/>
            <w:sz w:val="26"/>
            <w:szCs w:val="26"/>
          </w:rPr>
        </w:r>
        <w:r w:rsidRPr="009D5610">
          <w:rPr>
            <w:noProof/>
            <w:webHidden/>
            <w:sz w:val="26"/>
            <w:szCs w:val="26"/>
          </w:rPr>
          <w:fldChar w:fldCharType="separate"/>
        </w:r>
        <w:r w:rsidR="00CD734C">
          <w:rPr>
            <w:noProof/>
            <w:webHidden/>
            <w:sz w:val="26"/>
            <w:szCs w:val="26"/>
          </w:rPr>
          <w:t>52</w:t>
        </w:r>
        <w:r w:rsidRPr="009D5610">
          <w:rPr>
            <w:noProof/>
            <w:webHidden/>
            <w:sz w:val="26"/>
            <w:szCs w:val="26"/>
          </w:rPr>
          <w:fldChar w:fldCharType="end"/>
        </w:r>
      </w:hyperlink>
    </w:p>
    <w:p w:rsidR="00F97A2D" w:rsidRPr="009D5610" w:rsidRDefault="003C5666" w:rsidP="00F97A2D">
      <w:pPr>
        <w:pStyle w:val="12"/>
        <w:tabs>
          <w:tab w:val="right" w:leader="dot" w:pos="10183"/>
        </w:tabs>
        <w:rPr>
          <w:noProof/>
          <w:sz w:val="26"/>
          <w:szCs w:val="26"/>
        </w:rPr>
      </w:pPr>
      <w:hyperlink w:anchor="_Toc471998313" w:history="1">
        <w:r w:rsidR="00F97A2D" w:rsidRPr="009D5610">
          <w:rPr>
            <w:rStyle w:val="af2"/>
            <w:noProof/>
            <w:sz w:val="26"/>
            <w:szCs w:val="26"/>
          </w:rPr>
          <w:t xml:space="preserve"> </w:t>
        </w:r>
        <w:r w:rsidR="00F97A2D">
          <w:rPr>
            <w:sz w:val="26"/>
            <w:szCs w:val="26"/>
          </w:rPr>
          <w:t xml:space="preserve">РАЗДЕЛ </w:t>
        </w:r>
        <w:r w:rsidR="00F97A2D">
          <w:rPr>
            <w:sz w:val="26"/>
            <w:szCs w:val="26"/>
            <w:lang w:val="en-US"/>
          </w:rPr>
          <w:t xml:space="preserve">VI. </w:t>
        </w:r>
        <w:r w:rsidR="00F97A2D" w:rsidRPr="009D5610">
          <w:rPr>
            <w:rStyle w:val="af2"/>
            <w:noProof/>
            <w:sz w:val="26"/>
            <w:szCs w:val="26"/>
          </w:rPr>
          <w:t>Система контроля и зачетные требования.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_Toc471998313 \h </w:instrText>
        </w:r>
        <w:r w:rsidRPr="009D5610">
          <w:rPr>
            <w:noProof/>
            <w:webHidden/>
            <w:sz w:val="26"/>
            <w:szCs w:val="26"/>
          </w:rPr>
        </w:r>
        <w:r w:rsidRPr="009D5610">
          <w:rPr>
            <w:noProof/>
            <w:webHidden/>
            <w:sz w:val="26"/>
            <w:szCs w:val="26"/>
          </w:rPr>
          <w:fldChar w:fldCharType="separate"/>
        </w:r>
        <w:r w:rsidR="00CD734C">
          <w:rPr>
            <w:noProof/>
            <w:webHidden/>
            <w:sz w:val="26"/>
            <w:szCs w:val="26"/>
          </w:rPr>
          <w:t>53</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14" w:history="1">
        <w:r w:rsidR="00F97A2D" w:rsidRPr="009D5610">
          <w:rPr>
            <w:rStyle w:val="af2"/>
            <w:noProof/>
            <w:sz w:val="26"/>
            <w:szCs w:val="26"/>
            <w:shd w:val="clear" w:color="auto" w:fill="FFFFFF"/>
          </w:rPr>
          <w:t>4.1.Влияние физических качеств и телосложения на результативность по виду спорта кикбоксинг.</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_Toc471998314 \h </w:instrText>
        </w:r>
        <w:r w:rsidRPr="009D5610">
          <w:rPr>
            <w:noProof/>
            <w:webHidden/>
            <w:sz w:val="26"/>
            <w:szCs w:val="26"/>
          </w:rPr>
        </w:r>
        <w:r w:rsidRPr="009D5610">
          <w:rPr>
            <w:noProof/>
            <w:webHidden/>
            <w:sz w:val="26"/>
            <w:szCs w:val="26"/>
          </w:rPr>
          <w:fldChar w:fldCharType="separate"/>
        </w:r>
        <w:r w:rsidR="00CD734C">
          <w:rPr>
            <w:noProof/>
            <w:webHidden/>
            <w:sz w:val="26"/>
            <w:szCs w:val="26"/>
          </w:rPr>
          <w:t>53</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15" w:history="1">
        <w:r w:rsidR="00F97A2D" w:rsidRPr="009D5610">
          <w:rPr>
            <w:rStyle w:val="af2"/>
            <w:noProof/>
            <w:sz w:val="26"/>
            <w:szCs w:val="26"/>
            <w:shd w:val="clear" w:color="auto" w:fill="FFFFFF"/>
          </w:rPr>
          <w:t>4.2.Требования к результатам реализации программ спортивной подготовки на каждом из этапов спортивной подготовки.</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_Toc471998315 \h </w:instrText>
        </w:r>
        <w:r w:rsidRPr="009D5610">
          <w:rPr>
            <w:noProof/>
            <w:webHidden/>
            <w:sz w:val="26"/>
            <w:szCs w:val="26"/>
          </w:rPr>
        </w:r>
        <w:r w:rsidRPr="009D5610">
          <w:rPr>
            <w:noProof/>
            <w:webHidden/>
            <w:sz w:val="26"/>
            <w:szCs w:val="26"/>
          </w:rPr>
          <w:fldChar w:fldCharType="separate"/>
        </w:r>
        <w:r w:rsidR="00CD734C">
          <w:rPr>
            <w:noProof/>
            <w:webHidden/>
            <w:sz w:val="26"/>
            <w:szCs w:val="26"/>
          </w:rPr>
          <w:t>53</w:t>
        </w:r>
        <w:r w:rsidRPr="009D5610">
          <w:rPr>
            <w:noProof/>
            <w:webHidden/>
            <w:sz w:val="26"/>
            <w:szCs w:val="26"/>
          </w:rPr>
          <w:fldChar w:fldCharType="end"/>
        </w:r>
      </w:hyperlink>
    </w:p>
    <w:p w:rsidR="00F97A2D" w:rsidRPr="009D5610" w:rsidRDefault="003C5666" w:rsidP="00F97A2D">
      <w:pPr>
        <w:pStyle w:val="21"/>
        <w:tabs>
          <w:tab w:val="right" w:leader="dot" w:pos="10183"/>
        </w:tabs>
        <w:rPr>
          <w:noProof/>
          <w:sz w:val="26"/>
          <w:szCs w:val="26"/>
        </w:rPr>
      </w:pPr>
      <w:hyperlink w:anchor="_Toc471998316" w:history="1">
        <w:r w:rsidR="00F97A2D" w:rsidRPr="009D5610">
          <w:rPr>
            <w:rStyle w:val="af2"/>
            <w:noProof/>
            <w:sz w:val="26"/>
            <w:szCs w:val="26"/>
            <w:shd w:val="clear" w:color="auto" w:fill="FFFFFF"/>
          </w:rPr>
          <w:t>4.3. Система контроля и зачетные требования.</w:t>
        </w:r>
        <w:r w:rsidR="00F97A2D" w:rsidRPr="009D5610">
          <w:rPr>
            <w:noProof/>
            <w:webHidden/>
            <w:sz w:val="26"/>
            <w:szCs w:val="26"/>
          </w:rPr>
          <w:tab/>
        </w:r>
        <w:r w:rsidRPr="009D5610">
          <w:rPr>
            <w:noProof/>
            <w:webHidden/>
            <w:sz w:val="26"/>
            <w:szCs w:val="26"/>
          </w:rPr>
          <w:fldChar w:fldCharType="begin"/>
        </w:r>
        <w:r w:rsidR="00F97A2D" w:rsidRPr="009D5610">
          <w:rPr>
            <w:noProof/>
            <w:webHidden/>
            <w:sz w:val="26"/>
            <w:szCs w:val="26"/>
          </w:rPr>
          <w:instrText xml:space="preserve"> PAGEREF _Toc471998316 \h </w:instrText>
        </w:r>
        <w:r w:rsidRPr="009D5610">
          <w:rPr>
            <w:noProof/>
            <w:webHidden/>
            <w:sz w:val="26"/>
            <w:szCs w:val="26"/>
          </w:rPr>
        </w:r>
        <w:r w:rsidRPr="009D5610">
          <w:rPr>
            <w:noProof/>
            <w:webHidden/>
            <w:sz w:val="26"/>
            <w:szCs w:val="26"/>
          </w:rPr>
          <w:fldChar w:fldCharType="separate"/>
        </w:r>
        <w:r w:rsidR="00CD734C">
          <w:rPr>
            <w:noProof/>
            <w:webHidden/>
            <w:sz w:val="26"/>
            <w:szCs w:val="26"/>
          </w:rPr>
          <w:t>53</w:t>
        </w:r>
        <w:r w:rsidRPr="009D5610">
          <w:rPr>
            <w:noProof/>
            <w:webHidden/>
            <w:sz w:val="26"/>
            <w:szCs w:val="26"/>
          </w:rPr>
          <w:fldChar w:fldCharType="end"/>
        </w:r>
      </w:hyperlink>
    </w:p>
    <w:p w:rsidR="00F97A2D" w:rsidRPr="009D5610" w:rsidRDefault="00F97A2D" w:rsidP="00F97A2D">
      <w:pPr>
        <w:pStyle w:val="12"/>
        <w:tabs>
          <w:tab w:val="right" w:leader="dot" w:pos="10183"/>
        </w:tabs>
        <w:rPr>
          <w:noProof/>
          <w:sz w:val="26"/>
          <w:szCs w:val="26"/>
        </w:rPr>
      </w:pPr>
      <w:r>
        <w:rPr>
          <w:sz w:val="26"/>
          <w:szCs w:val="26"/>
        </w:rPr>
        <w:t xml:space="preserve">РАЗДЕЛ </w:t>
      </w:r>
      <w:r>
        <w:rPr>
          <w:sz w:val="26"/>
          <w:szCs w:val="26"/>
          <w:lang w:val="en-US"/>
        </w:rPr>
        <w:t>V</w:t>
      </w:r>
      <w:r w:rsidRPr="00F97A2D">
        <w:rPr>
          <w:sz w:val="26"/>
          <w:szCs w:val="26"/>
        </w:rPr>
        <w:t xml:space="preserve">. </w:t>
      </w:r>
      <w:r>
        <w:rPr>
          <w:sz w:val="26"/>
          <w:szCs w:val="26"/>
        </w:rPr>
        <w:t xml:space="preserve"> </w:t>
      </w:r>
      <w:hyperlink w:anchor="_Toc471998317" w:history="1">
        <w:r w:rsidRPr="009D5610">
          <w:rPr>
            <w:rStyle w:val="af2"/>
            <w:noProof/>
            <w:sz w:val="26"/>
            <w:szCs w:val="26"/>
          </w:rPr>
          <w:t xml:space="preserve"> Перечень информационного обеспечения.</w:t>
        </w:r>
        <w:r w:rsidRPr="009D5610">
          <w:rPr>
            <w:noProof/>
            <w:webHidden/>
            <w:sz w:val="26"/>
            <w:szCs w:val="26"/>
          </w:rPr>
          <w:tab/>
        </w:r>
        <w:r w:rsidR="003C5666" w:rsidRPr="009D5610">
          <w:rPr>
            <w:noProof/>
            <w:webHidden/>
            <w:sz w:val="26"/>
            <w:szCs w:val="26"/>
          </w:rPr>
          <w:fldChar w:fldCharType="begin"/>
        </w:r>
        <w:r w:rsidRPr="009D5610">
          <w:rPr>
            <w:noProof/>
            <w:webHidden/>
            <w:sz w:val="26"/>
            <w:szCs w:val="26"/>
          </w:rPr>
          <w:instrText xml:space="preserve"> PAGEREF _Toc471998317 \h </w:instrText>
        </w:r>
        <w:r w:rsidR="003C5666" w:rsidRPr="009D5610">
          <w:rPr>
            <w:noProof/>
            <w:webHidden/>
            <w:sz w:val="26"/>
            <w:szCs w:val="26"/>
          </w:rPr>
        </w:r>
        <w:r w:rsidR="003C5666" w:rsidRPr="009D5610">
          <w:rPr>
            <w:noProof/>
            <w:webHidden/>
            <w:sz w:val="26"/>
            <w:szCs w:val="26"/>
          </w:rPr>
          <w:fldChar w:fldCharType="separate"/>
        </w:r>
        <w:r w:rsidR="00CD734C">
          <w:rPr>
            <w:noProof/>
            <w:webHidden/>
            <w:sz w:val="26"/>
            <w:szCs w:val="26"/>
          </w:rPr>
          <w:t>55</w:t>
        </w:r>
        <w:r w:rsidR="003C5666" w:rsidRPr="009D5610">
          <w:rPr>
            <w:noProof/>
            <w:webHidden/>
            <w:sz w:val="26"/>
            <w:szCs w:val="26"/>
          </w:rPr>
          <w:fldChar w:fldCharType="end"/>
        </w:r>
      </w:hyperlink>
    </w:p>
    <w:p w:rsidR="00F97A2D" w:rsidRPr="009D5610" w:rsidRDefault="003C5666" w:rsidP="00F97A2D">
      <w:r w:rsidRPr="009D5610">
        <w:rPr>
          <w:sz w:val="26"/>
          <w:szCs w:val="26"/>
        </w:rPr>
        <w:fldChar w:fldCharType="end"/>
      </w:r>
    </w:p>
    <w:p w:rsidR="00F97A2D" w:rsidRPr="002C4EEE" w:rsidRDefault="00F97A2D" w:rsidP="00F97A2D">
      <w:pPr>
        <w:pStyle w:val="1"/>
        <w:jc w:val="center"/>
        <w:rPr>
          <w:sz w:val="28"/>
          <w:szCs w:val="28"/>
        </w:rPr>
      </w:pPr>
      <w:bookmarkStart w:id="0" w:name="_Toc471998279"/>
      <w:r w:rsidRPr="002C4EEE">
        <w:rPr>
          <w:sz w:val="28"/>
          <w:szCs w:val="28"/>
        </w:rPr>
        <w:t>ПОЯСНИТЕЛЬНАЯ  ЗАПИСКА.</w:t>
      </w:r>
      <w:bookmarkEnd w:id="0"/>
    </w:p>
    <w:p w:rsidR="00F97A2D" w:rsidRPr="002836F3" w:rsidRDefault="00F97A2D" w:rsidP="00F97A2D">
      <w:pPr>
        <w:ind w:left="420"/>
        <w:rPr>
          <w:b/>
          <w:sz w:val="28"/>
          <w:szCs w:val="28"/>
        </w:rPr>
      </w:pPr>
    </w:p>
    <w:p w:rsidR="00F97A2D" w:rsidRPr="00F0506F" w:rsidRDefault="00F97A2D" w:rsidP="00F0506F">
      <w:pPr>
        <w:jc w:val="both"/>
        <w:rPr>
          <w:bCs/>
          <w:sz w:val="28"/>
          <w:szCs w:val="28"/>
        </w:rPr>
      </w:pPr>
      <w:r>
        <w:rPr>
          <w:sz w:val="28"/>
          <w:szCs w:val="28"/>
        </w:rPr>
        <w:t xml:space="preserve">          </w:t>
      </w:r>
      <w:r w:rsidR="00DA5AFD">
        <w:rPr>
          <w:sz w:val="28"/>
          <w:szCs w:val="28"/>
        </w:rPr>
        <w:t>П</w:t>
      </w:r>
      <w:r>
        <w:rPr>
          <w:sz w:val="28"/>
          <w:szCs w:val="28"/>
        </w:rPr>
        <w:t>рограмма</w:t>
      </w:r>
      <w:r w:rsidR="00DA5AFD">
        <w:rPr>
          <w:sz w:val="28"/>
          <w:szCs w:val="28"/>
        </w:rPr>
        <w:t xml:space="preserve"> спортивной подготовки </w:t>
      </w:r>
      <w:r>
        <w:rPr>
          <w:sz w:val="28"/>
          <w:szCs w:val="28"/>
        </w:rPr>
        <w:t xml:space="preserve"> </w:t>
      </w:r>
      <w:r w:rsidRPr="00493C29">
        <w:rPr>
          <w:sz w:val="28"/>
          <w:szCs w:val="28"/>
        </w:rPr>
        <w:t xml:space="preserve"> </w:t>
      </w:r>
      <w:r>
        <w:rPr>
          <w:sz w:val="28"/>
          <w:szCs w:val="28"/>
        </w:rPr>
        <w:t xml:space="preserve">по виду спорта «Кикбоксинг» </w:t>
      </w:r>
      <w:r w:rsidR="00F0506F">
        <w:rPr>
          <w:sz w:val="28"/>
          <w:szCs w:val="28"/>
        </w:rPr>
        <w:t xml:space="preserve">МБУ «Спортивная школа им. Г. С. Хусаинова» </w:t>
      </w:r>
      <w:r w:rsidRPr="00493C29">
        <w:rPr>
          <w:sz w:val="28"/>
          <w:szCs w:val="28"/>
        </w:rPr>
        <w:t xml:space="preserve">разработана в соответствии </w:t>
      </w:r>
      <w:r w:rsidR="00DA5AFD">
        <w:rPr>
          <w:sz w:val="28"/>
          <w:szCs w:val="28"/>
        </w:rPr>
        <w:t>с Федеральным стандартом спортивной подготовки по виду спорта кикбоксинг</w:t>
      </w:r>
      <w:r>
        <w:rPr>
          <w:sz w:val="28"/>
          <w:szCs w:val="28"/>
        </w:rPr>
        <w:t>,</w:t>
      </w:r>
      <w:r w:rsidRPr="00493C29">
        <w:rPr>
          <w:sz w:val="28"/>
          <w:szCs w:val="28"/>
        </w:rPr>
        <w:t xml:space="preserve"> </w:t>
      </w:r>
      <w:r>
        <w:rPr>
          <w:sz w:val="28"/>
          <w:szCs w:val="28"/>
        </w:rPr>
        <w:t xml:space="preserve">утвержденный приказом Министерства спорта Российской Федерации от 10.06.2014 года № 449, « Об утверждении Федерального стандарта спортивной подготовки по кикбоксингу» (зарегистрировано в Минюсте России 14.07.2014 г. №33075), разработанного на основании Федерального закона от 04.12.2007 №329-ФЗ « О физической культуре и спорте в Российской Федерации» и Положения о Министерстве спорта Российской Федерации от 19.06.2012 года №607, определяющих условия и требования к спортивной подготовке в организациях, её осуществляющих, Федерального закона от 29 декабря 2012 г. № 273-ФЗ «Об образовании в Российской Федерации (ред.31.12.2014), приказа Минспорта РФ от 27.12.2013 г. №1125 «Об утверждении особенностей организации </w:t>
      </w:r>
      <w:r w:rsidR="00F0506F">
        <w:rPr>
          <w:sz w:val="28"/>
          <w:szCs w:val="28"/>
        </w:rPr>
        <w:t>и осуществления образовательной</w:t>
      </w:r>
      <w:r>
        <w:rPr>
          <w:sz w:val="28"/>
          <w:szCs w:val="28"/>
        </w:rPr>
        <w:t>, тренировочной и методической деятельности в области физической культуры и спорта (зарегистрировано в Минюсте 05.03.2014 г. №31522), приказа Минспорта от 12.09.2013 г.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к срока</w:t>
      </w:r>
      <w:r w:rsidR="00883A22">
        <w:rPr>
          <w:sz w:val="28"/>
          <w:szCs w:val="28"/>
        </w:rPr>
        <w:t>м обучения по этим программам (</w:t>
      </w:r>
      <w:r>
        <w:rPr>
          <w:sz w:val="28"/>
          <w:szCs w:val="28"/>
        </w:rPr>
        <w:t xml:space="preserve">зарегистрировано в Минюсте от 02.12.2013 г., рабочего плана </w:t>
      </w:r>
      <w:r w:rsidR="00F0506F">
        <w:rPr>
          <w:sz w:val="28"/>
          <w:szCs w:val="28"/>
        </w:rPr>
        <w:t>МБУ «Спортивная школа им. Г. С. Хусаинова».</w:t>
      </w:r>
    </w:p>
    <w:p w:rsidR="00F97A2D" w:rsidRPr="007A4821" w:rsidRDefault="00F97A2D" w:rsidP="00F97A2D">
      <w:pPr>
        <w:jc w:val="both"/>
        <w:rPr>
          <w:sz w:val="28"/>
          <w:szCs w:val="28"/>
        </w:rPr>
      </w:pPr>
      <w:r w:rsidRPr="007A4821">
        <w:rPr>
          <w:sz w:val="28"/>
          <w:szCs w:val="28"/>
        </w:rPr>
        <w:t xml:space="preserve">           Программа служит основным документом для эффективного построения многолетней подготовки резервов квалифицированных кикбоксеров и содействия успешному решению задач физического воспитания детей школьного возраста.</w:t>
      </w:r>
    </w:p>
    <w:p w:rsidR="00F97A2D" w:rsidRDefault="00F97A2D" w:rsidP="00F97A2D">
      <w:pPr>
        <w:jc w:val="both"/>
        <w:rPr>
          <w:sz w:val="28"/>
          <w:szCs w:val="28"/>
        </w:rPr>
      </w:pPr>
      <w:r w:rsidRPr="007A4821">
        <w:rPr>
          <w:sz w:val="28"/>
          <w:szCs w:val="28"/>
        </w:rPr>
        <w:t xml:space="preserve">          Основной показатель работы спортивной школы по кикбоксингу – стабильность состава занимающихся, динамика прироста индивидуальных показателей выполнения программных требований по уровню подготовленности занимающихся, выраженных в количественных показателях физического развития, физической, технической, тактической и теоретической подготовки, результаты участия в соревнованиях.</w:t>
      </w:r>
    </w:p>
    <w:p w:rsidR="00F97A2D" w:rsidRPr="002C4EEE" w:rsidRDefault="00F97A2D" w:rsidP="00F97A2D">
      <w:pPr>
        <w:pStyle w:val="2"/>
        <w:jc w:val="center"/>
        <w:rPr>
          <w:i w:val="0"/>
        </w:rPr>
      </w:pPr>
      <w:bookmarkStart w:id="1" w:name="_Toc471998280"/>
      <w:r>
        <w:rPr>
          <w:i w:val="0"/>
        </w:rPr>
        <w:t xml:space="preserve">1.1 </w:t>
      </w:r>
      <w:r w:rsidRPr="002C4EEE">
        <w:rPr>
          <w:i w:val="0"/>
        </w:rPr>
        <w:t>Специфика вида спорта.</w:t>
      </w:r>
      <w:bookmarkEnd w:id="1"/>
    </w:p>
    <w:p w:rsidR="00F97A2D" w:rsidRPr="00020C2F" w:rsidRDefault="00F97A2D" w:rsidP="00F97A2D">
      <w:pPr>
        <w:ind w:firstLine="851"/>
        <w:jc w:val="both"/>
        <w:rPr>
          <w:color w:val="000000"/>
          <w:sz w:val="28"/>
          <w:szCs w:val="28"/>
        </w:rPr>
      </w:pPr>
      <w:r w:rsidRPr="00020C2F">
        <w:rPr>
          <w:color w:val="000000"/>
          <w:sz w:val="28"/>
          <w:szCs w:val="28"/>
        </w:rPr>
        <w:t>Кикбоксинг – как вид двигательной активности чрезвычайно разнообразен. В этом отношении он очень ценен как средство совершенствования самых различных физических качеств человека: быстроты, силы, выносливости, гибкости, координационных способностей. Кикбоксинг – чрезвычайно зрелищный вид спорта. Движения в кикбоксинге совершаются с переменной интенсивностью, носят скоростно-силовой характер. Мощность работы субмаксимальная. При этом все физические нагрузки выполняются на фоне интенсивных эмоциональных реакций.</w:t>
      </w:r>
    </w:p>
    <w:p w:rsidR="00F97A2D" w:rsidRDefault="00F97A2D" w:rsidP="00F97A2D">
      <w:pPr>
        <w:ind w:firstLine="851"/>
        <w:jc w:val="both"/>
        <w:rPr>
          <w:color w:val="000000"/>
          <w:sz w:val="28"/>
          <w:szCs w:val="28"/>
        </w:rPr>
      </w:pPr>
      <w:r w:rsidRPr="00020C2F">
        <w:rPr>
          <w:color w:val="000000"/>
          <w:sz w:val="28"/>
          <w:szCs w:val="28"/>
        </w:rPr>
        <w:t xml:space="preserve">Специфические особенности кикбоксинга – контакт с партнером посредством ударных движений – способствуют совершенствованию целого ряда психических качеств, и в целом предъявляют к психике спортсмена достаточно разнообразные, хотя порой и очень жесткие требования. Однако, влияние </w:t>
      </w:r>
      <w:r w:rsidRPr="00020C2F">
        <w:rPr>
          <w:color w:val="000000"/>
          <w:sz w:val="28"/>
          <w:szCs w:val="28"/>
        </w:rPr>
        <w:lastRenderedPageBreak/>
        <w:t>кикбоксинга на психику занимающихся в высшей степени положительно. Он дает уверенность в себе</w:t>
      </w:r>
      <w:r>
        <w:rPr>
          <w:color w:val="000000"/>
          <w:sz w:val="28"/>
          <w:szCs w:val="28"/>
        </w:rPr>
        <w:t xml:space="preserve">, </w:t>
      </w:r>
      <w:r w:rsidRPr="00020C2F">
        <w:rPr>
          <w:color w:val="000000"/>
          <w:sz w:val="28"/>
          <w:szCs w:val="28"/>
        </w:rPr>
        <w:t xml:space="preserve">жизнерадостность, учит трудолюбию и целеустремленности. </w:t>
      </w:r>
    </w:p>
    <w:p w:rsidR="00F97A2D" w:rsidRPr="00020C2F" w:rsidRDefault="00F97A2D" w:rsidP="00F97A2D">
      <w:pPr>
        <w:jc w:val="both"/>
        <w:rPr>
          <w:color w:val="000000"/>
          <w:sz w:val="28"/>
          <w:szCs w:val="28"/>
        </w:rPr>
      </w:pPr>
      <w:r w:rsidRPr="00020C2F">
        <w:rPr>
          <w:color w:val="000000"/>
          <w:sz w:val="28"/>
          <w:szCs w:val="28"/>
        </w:rPr>
        <w:t>При правильно построенных занятиях уменьшается бытовая агрессивность и, в целом, к</w:t>
      </w:r>
      <w:r>
        <w:rPr>
          <w:color w:val="000000"/>
          <w:sz w:val="28"/>
          <w:szCs w:val="28"/>
        </w:rPr>
        <w:t>икбоксинг дает значительный оздо</w:t>
      </w:r>
      <w:r w:rsidRPr="00020C2F">
        <w:rPr>
          <w:color w:val="000000"/>
          <w:sz w:val="28"/>
          <w:szCs w:val="28"/>
        </w:rPr>
        <w:t>равливающий эффект. В силу этого, и чувствуя это, достаточно большое количество людей занимается данным видом двигательной активности, имеющим еще и прикладной характер.</w:t>
      </w:r>
    </w:p>
    <w:p w:rsidR="00F97A2D" w:rsidRDefault="00F97A2D" w:rsidP="00F97A2D">
      <w:pPr>
        <w:shd w:val="clear" w:color="auto" w:fill="FFFFFF"/>
        <w:ind w:firstLine="851"/>
        <w:jc w:val="both"/>
        <w:rPr>
          <w:color w:val="000000"/>
          <w:sz w:val="28"/>
          <w:szCs w:val="28"/>
        </w:rPr>
      </w:pPr>
      <w:r w:rsidRPr="00020C2F">
        <w:rPr>
          <w:color w:val="000000"/>
          <w:sz w:val="28"/>
          <w:szCs w:val="28"/>
        </w:rPr>
        <w:t>Существенной особенностью кикбоксинга является то, что уровень требований к спортсменам, их круг, могут в значительной степени изменяться в зависимости от того, в каком виде программы соревнований специализируется спортсмен.</w:t>
      </w:r>
    </w:p>
    <w:p w:rsidR="00F97A2D" w:rsidRDefault="00F97A2D" w:rsidP="00F97A2D">
      <w:pPr>
        <w:shd w:val="clear" w:color="auto" w:fill="FFFFFF"/>
        <w:ind w:firstLine="851"/>
        <w:jc w:val="both"/>
        <w:rPr>
          <w:sz w:val="28"/>
          <w:szCs w:val="28"/>
        </w:rPr>
      </w:pPr>
      <w:r>
        <w:rPr>
          <w:sz w:val="28"/>
          <w:szCs w:val="28"/>
        </w:rPr>
        <w:t>Современный кикбоксинг включает в себя следующие дисциплины.</w:t>
      </w:r>
    </w:p>
    <w:p w:rsidR="00F97A2D" w:rsidRDefault="00F97A2D" w:rsidP="00F97A2D">
      <w:pPr>
        <w:widowControl w:val="0"/>
        <w:numPr>
          <w:ilvl w:val="0"/>
          <w:numId w:val="10"/>
        </w:numPr>
        <w:shd w:val="clear" w:color="auto" w:fill="FFFFFF"/>
        <w:tabs>
          <w:tab w:val="clear" w:pos="1991"/>
          <w:tab w:val="num" w:pos="0"/>
        </w:tabs>
        <w:autoSpaceDE w:val="0"/>
        <w:autoSpaceDN w:val="0"/>
        <w:adjustRightInd w:val="0"/>
        <w:ind w:left="100" w:firstLine="751"/>
        <w:jc w:val="both"/>
        <w:rPr>
          <w:sz w:val="28"/>
          <w:szCs w:val="28"/>
        </w:rPr>
      </w:pPr>
      <w:r>
        <w:rPr>
          <w:sz w:val="28"/>
          <w:szCs w:val="28"/>
        </w:rPr>
        <w:t>Семи-контакт (</w:t>
      </w:r>
      <w:r>
        <w:rPr>
          <w:sz w:val="28"/>
          <w:szCs w:val="28"/>
          <w:lang w:val="en-US"/>
        </w:rPr>
        <w:t>point</w:t>
      </w:r>
      <w:r w:rsidRPr="00020C2F">
        <w:rPr>
          <w:sz w:val="28"/>
          <w:szCs w:val="28"/>
        </w:rPr>
        <w:t>-</w:t>
      </w:r>
      <w:r>
        <w:rPr>
          <w:sz w:val="28"/>
          <w:szCs w:val="28"/>
          <w:lang w:val="en-US"/>
        </w:rPr>
        <w:t>fighting</w:t>
      </w:r>
      <w:r>
        <w:rPr>
          <w:sz w:val="28"/>
          <w:szCs w:val="28"/>
        </w:rPr>
        <w:t>). Поединок по этим правилам проводится с остановкой после каждого точного попадания одного из соперников. Цель остановки – начисление очков, разбор боевой ситуации, коррекция поведения спортсменов. Побеждает набравший наибольшее количество очков.</w:t>
      </w:r>
    </w:p>
    <w:p w:rsidR="00F97A2D" w:rsidRDefault="00F97A2D" w:rsidP="00F97A2D">
      <w:pPr>
        <w:widowControl w:val="0"/>
        <w:numPr>
          <w:ilvl w:val="0"/>
          <w:numId w:val="10"/>
        </w:numPr>
        <w:shd w:val="clear" w:color="auto" w:fill="FFFFFF"/>
        <w:tabs>
          <w:tab w:val="clear" w:pos="1991"/>
          <w:tab w:val="num" w:pos="0"/>
        </w:tabs>
        <w:autoSpaceDE w:val="0"/>
        <w:autoSpaceDN w:val="0"/>
        <w:adjustRightInd w:val="0"/>
        <w:ind w:left="100" w:firstLine="751"/>
        <w:jc w:val="both"/>
        <w:rPr>
          <w:sz w:val="28"/>
          <w:szCs w:val="28"/>
        </w:rPr>
      </w:pPr>
      <w:r>
        <w:rPr>
          <w:sz w:val="28"/>
          <w:szCs w:val="28"/>
        </w:rPr>
        <w:t>Лайт-контакт (легкий контакт). Поединок проходит без остановки для начисления очков. Тяжелые удары запрещены. Засчитываются удары, достигшие цели. В данной дисциплине кикбоксинга разрешены удары выше пояса, подсечки.</w:t>
      </w:r>
    </w:p>
    <w:p w:rsidR="00F97A2D" w:rsidRDefault="00F97A2D" w:rsidP="00F97A2D">
      <w:pPr>
        <w:widowControl w:val="0"/>
        <w:numPr>
          <w:ilvl w:val="0"/>
          <w:numId w:val="10"/>
        </w:numPr>
        <w:shd w:val="clear" w:color="auto" w:fill="FFFFFF"/>
        <w:tabs>
          <w:tab w:val="clear" w:pos="1991"/>
          <w:tab w:val="num" w:pos="0"/>
        </w:tabs>
        <w:autoSpaceDE w:val="0"/>
        <w:autoSpaceDN w:val="0"/>
        <w:adjustRightInd w:val="0"/>
        <w:ind w:left="100" w:firstLine="751"/>
        <w:jc w:val="both"/>
        <w:rPr>
          <w:sz w:val="28"/>
          <w:szCs w:val="28"/>
        </w:rPr>
      </w:pPr>
      <w:r>
        <w:rPr>
          <w:sz w:val="28"/>
          <w:szCs w:val="28"/>
        </w:rPr>
        <w:t xml:space="preserve">Фулл-контакт (полный контакт). Разрешены удары в полную силу, в отличие от режима лайт-контакт. Порядок начисления очков и разрешенные цели те же, что и в режиме лайт-контакт. Побеждает спортсмен, нанесший большее количество точных ударов. </w:t>
      </w:r>
    </w:p>
    <w:p w:rsidR="00F97A2D" w:rsidRDefault="00F97A2D" w:rsidP="00F97A2D">
      <w:pPr>
        <w:widowControl w:val="0"/>
        <w:numPr>
          <w:ilvl w:val="0"/>
          <w:numId w:val="10"/>
        </w:numPr>
        <w:shd w:val="clear" w:color="auto" w:fill="FFFFFF"/>
        <w:tabs>
          <w:tab w:val="clear" w:pos="1991"/>
          <w:tab w:val="num" w:pos="0"/>
        </w:tabs>
        <w:autoSpaceDE w:val="0"/>
        <w:autoSpaceDN w:val="0"/>
        <w:adjustRightInd w:val="0"/>
        <w:ind w:left="100" w:firstLine="751"/>
        <w:jc w:val="both"/>
        <w:rPr>
          <w:sz w:val="28"/>
          <w:szCs w:val="28"/>
        </w:rPr>
      </w:pPr>
      <w:r>
        <w:rPr>
          <w:sz w:val="28"/>
          <w:szCs w:val="28"/>
        </w:rPr>
        <w:t xml:space="preserve">Фулл-контакт с лоу-кик. Здесь, помимо целей, разрешенных в фулл-контакте, разрешены удары по внешней и внутренней поверхностям бедер противника. </w:t>
      </w:r>
    </w:p>
    <w:p w:rsidR="00F97A2D" w:rsidRDefault="00F97A2D" w:rsidP="00F97A2D">
      <w:pPr>
        <w:widowControl w:val="0"/>
        <w:numPr>
          <w:ilvl w:val="0"/>
          <w:numId w:val="10"/>
        </w:numPr>
        <w:shd w:val="clear" w:color="auto" w:fill="FFFFFF"/>
        <w:tabs>
          <w:tab w:val="clear" w:pos="1991"/>
          <w:tab w:val="num" w:pos="0"/>
        </w:tabs>
        <w:autoSpaceDE w:val="0"/>
        <w:autoSpaceDN w:val="0"/>
        <w:adjustRightInd w:val="0"/>
        <w:ind w:left="100" w:firstLine="751"/>
        <w:jc w:val="both"/>
        <w:rPr>
          <w:sz w:val="28"/>
          <w:szCs w:val="28"/>
        </w:rPr>
      </w:pPr>
      <w:r>
        <w:rPr>
          <w:sz w:val="28"/>
          <w:szCs w:val="28"/>
          <w:lang w:val="en-US"/>
        </w:rPr>
        <w:t>K</w:t>
      </w:r>
      <w:r>
        <w:rPr>
          <w:sz w:val="28"/>
          <w:szCs w:val="28"/>
        </w:rPr>
        <w:t>-1. По сравнению с предыдущей дисциплиной, разрешаются удары коленом, что существенно меняет рисунок боя.</w:t>
      </w:r>
    </w:p>
    <w:p w:rsidR="00F97A2D" w:rsidRDefault="00F97A2D" w:rsidP="00F97A2D">
      <w:pPr>
        <w:widowControl w:val="0"/>
        <w:numPr>
          <w:ilvl w:val="0"/>
          <w:numId w:val="10"/>
        </w:numPr>
        <w:shd w:val="clear" w:color="auto" w:fill="FFFFFF"/>
        <w:tabs>
          <w:tab w:val="clear" w:pos="1991"/>
          <w:tab w:val="num" w:pos="0"/>
        </w:tabs>
        <w:autoSpaceDE w:val="0"/>
        <w:autoSpaceDN w:val="0"/>
        <w:adjustRightInd w:val="0"/>
        <w:ind w:left="100" w:firstLine="751"/>
        <w:jc w:val="both"/>
        <w:rPr>
          <w:sz w:val="28"/>
          <w:szCs w:val="28"/>
        </w:rPr>
      </w:pPr>
      <w:r>
        <w:rPr>
          <w:sz w:val="28"/>
          <w:szCs w:val="28"/>
        </w:rPr>
        <w:t>Сольные композиции. Эта дисциплина представляет собой демонстрацию возможностей кикбоксинга под музыку в виде имитации боя (поединок с воображаемым противником). Спортсмен(ка) создает свой образ, в том числе с использованием элементов акробатики, гимнастики, возможностей хореографии.</w:t>
      </w:r>
    </w:p>
    <w:p w:rsidR="00F97A2D" w:rsidRDefault="00F97A2D" w:rsidP="00F97A2D">
      <w:pPr>
        <w:widowControl w:val="0"/>
        <w:shd w:val="clear" w:color="auto" w:fill="FFFFFF"/>
        <w:autoSpaceDE w:val="0"/>
        <w:autoSpaceDN w:val="0"/>
        <w:adjustRightInd w:val="0"/>
        <w:ind w:left="142"/>
        <w:jc w:val="both"/>
        <w:rPr>
          <w:sz w:val="28"/>
          <w:szCs w:val="28"/>
        </w:rPr>
      </w:pPr>
      <w:r>
        <w:rPr>
          <w:sz w:val="28"/>
          <w:szCs w:val="28"/>
        </w:rPr>
        <w:t xml:space="preserve">            Предлагаемый программой учебный план предусматривает теоретическую, физическую, техническую, тактическую, психологическую и интегральную подготовку спортсменов.</w:t>
      </w:r>
    </w:p>
    <w:p w:rsidR="00F97A2D" w:rsidRDefault="00F97A2D" w:rsidP="00F97A2D">
      <w:pPr>
        <w:widowControl w:val="0"/>
        <w:shd w:val="clear" w:color="auto" w:fill="FFFFFF"/>
        <w:autoSpaceDE w:val="0"/>
        <w:autoSpaceDN w:val="0"/>
        <w:adjustRightInd w:val="0"/>
        <w:ind w:left="142"/>
        <w:jc w:val="both"/>
        <w:rPr>
          <w:sz w:val="28"/>
          <w:szCs w:val="28"/>
        </w:rPr>
      </w:pPr>
      <w:r>
        <w:rPr>
          <w:sz w:val="28"/>
          <w:szCs w:val="28"/>
        </w:rPr>
        <w:t xml:space="preserve">            В программе даны методические рекомендации по организации и планированию тренировочной работы на разных ее этапах, отбору и комплектованию учебных групп.</w:t>
      </w:r>
    </w:p>
    <w:p w:rsidR="00F97A2D" w:rsidRPr="00020C2F" w:rsidRDefault="00F97A2D" w:rsidP="00F97A2D">
      <w:pPr>
        <w:widowControl w:val="0"/>
        <w:shd w:val="clear" w:color="auto" w:fill="FFFFFF"/>
        <w:autoSpaceDE w:val="0"/>
        <w:autoSpaceDN w:val="0"/>
        <w:adjustRightInd w:val="0"/>
        <w:ind w:left="100"/>
        <w:jc w:val="both"/>
        <w:rPr>
          <w:sz w:val="28"/>
          <w:szCs w:val="28"/>
        </w:rPr>
      </w:pPr>
    </w:p>
    <w:p w:rsidR="00F97A2D" w:rsidRPr="002C4EEE" w:rsidRDefault="00F97A2D" w:rsidP="00F97A2D">
      <w:pPr>
        <w:pStyle w:val="2"/>
        <w:jc w:val="center"/>
        <w:rPr>
          <w:bCs w:val="0"/>
          <w:i w:val="0"/>
        </w:rPr>
      </w:pPr>
      <w:bookmarkStart w:id="2" w:name="_Toc471998281"/>
      <w:r w:rsidRPr="002C4EEE">
        <w:rPr>
          <w:bCs w:val="0"/>
          <w:i w:val="0"/>
        </w:rPr>
        <w:t>1.2. Цель прохождения спортивной подготовки.</w:t>
      </w:r>
      <w:bookmarkEnd w:id="2"/>
    </w:p>
    <w:p w:rsidR="00F97A2D" w:rsidRDefault="00F97A2D" w:rsidP="00F97A2D">
      <w:pPr>
        <w:autoSpaceDE w:val="0"/>
        <w:autoSpaceDN w:val="0"/>
        <w:adjustRightInd w:val="0"/>
        <w:jc w:val="both"/>
        <w:rPr>
          <w:sz w:val="28"/>
          <w:szCs w:val="28"/>
        </w:rPr>
      </w:pPr>
      <w:r>
        <w:rPr>
          <w:sz w:val="28"/>
          <w:szCs w:val="28"/>
        </w:rPr>
        <w:t xml:space="preserve">         </w:t>
      </w:r>
      <w:r w:rsidRPr="00FD608A">
        <w:rPr>
          <w:sz w:val="28"/>
          <w:szCs w:val="28"/>
        </w:rPr>
        <w:t xml:space="preserve">Целью прохождения спортивной подготовки по </w:t>
      </w:r>
      <w:r>
        <w:rPr>
          <w:b/>
          <w:bCs/>
          <w:sz w:val="28"/>
          <w:szCs w:val="28"/>
        </w:rPr>
        <w:t>кикбоксингу</w:t>
      </w:r>
      <w:r w:rsidRPr="00FD608A">
        <w:rPr>
          <w:b/>
          <w:bCs/>
          <w:sz w:val="28"/>
          <w:szCs w:val="28"/>
        </w:rPr>
        <w:t xml:space="preserve"> </w:t>
      </w:r>
      <w:r w:rsidRPr="00FD608A">
        <w:rPr>
          <w:sz w:val="28"/>
          <w:szCs w:val="28"/>
        </w:rPr>
        <w:t>является отбор и</w:t>
      </w:r>
      <w:r>
        <w:rPr>
          <w:sz w:val="28"/>
          <w:szCs w:val="28"/>
        </w:rPr>
        <w:t xml:space="preserve"> </w:t>
      </w:r>
      <w:r w:rsidRPr="00FD608A">
        <w:rPr>
          <w:sz w:val="28"/>
          <w:szCs w:val="28"/>
        </w:rPr>
        <w:t>эффективная тренировка спортсменов высокого уровня спортивного мастерства</w:t>
      </w:r>
      <w:r>
        <w:rPr>
          <w:sz w:val="28"/>
          <w:szCs w:val="28"/>
        </w:rPr>
        <w:t xml:space="preserve"> </w:t>
      </w:r>
      <w:r w:rsidRPr="00FD608A">
        <w:rPr>
          <w:sz w:val="28"/>
          <w:szCs w:val="28"/>
        </w:rPr>
        <w:t xml:space="preserve">на базе </w:t>
      </w:r>
      <w:r w:rsidR="00F0506F">
        <w:rPr>
          <w:sz w:val="28"/>
          <w:szCs w:val="28"/>
        </w:rPr>
        <w:t>МБУ «Спортивная школа им. Г. С. Хусаинова».</w:t>
      </w:r>
    </w:p>
    <w:p w:rsidR="00F97A2D" w:rsidRPr="002C4EEE" w:rsidRDefault="00F97A2D" w:rsidP="00F97A2D">
      <w:pPr>
        <w:pStyle w:val="2"/>
        <w:jc w:val="center"/>
        <w:rPr>
          <w:bCs w:val="0"/>
          <w:i w:val="0"/>
        </w:rPr>
      </w:pPr>
      <w:bookmarkStart w:id="3" w:name="_Toc471998282"/>
      <w:r w:rsidRPr="002C4EEE">
        <w:rPr>
          <w:bCs w:val="0"/>
          <w:i w:val="0"/>
        </w:rPr>
        <w:t>1.3. Задачи спортивной подготовки:</w:t>
      </w:r>
      <w:bookmarkEnd w:id="3"/>
    </w:p>
    <w:p w:rsidR="00F97A2D" w:rsidRPr="007901EE" w:rsidRDefault="00F97A2D" w:rsidP="00F97A2D">
      <w:pPr>
        <w:widowControl w:val="0"/>
        <w:shd w:val="clear" w:color="auto" w:fill="FFFFFF"/>
        <w:tabs>
          <w:tab w:val="right" w:pos="9641"/>
        </w:tabs>
        <w:autoSpaceDE w:val="0"/>
        <w:autoSpaceDN w:val="0"/>
        <w:adjustRightInd w:val="0"/>
        <w:rPr>
          <w:b/>
          <w:sz w:val="28"/>
          <w:szCs w:val="28"/>
        </w:rPr>
      </w:pPr>
      <w:r w:rsidRPr="007901EE">
        <w:rPr>
          <w:b/>
          <w:color w:val="000000"/>
          <w:sz w:val="28"/>
          <w:szCs w:val="28"/>
        </w:rPr>
        <w:t>Этап начальной подготовки:</w:t>
      </w:r>
      <w:r w:rsidRPr="007901EE">
        <w:rPr>
          <w:b/>
          <w:color w:val="000000"/>
          <w:sz w:val="28"/>
          <w:szCs w:val="28"/>
        </w:rPr>
        <w:tab/>
      </w:r>
    </w:p>
    <w:p w:rsidR="00F97A2D" w:rsidRPr="007901EE" w:rsidRDefault="00F97A2D" w:rsidP="00F97A2D">
      <w:pPr>
        <w:widowControl w:val="0"/>
        <w:numPr>
          <w:ilvl w:val="0"/>
          <w:numId w:val="12"/>
        </w:numPr>
        <w:shd w:val="clear" w:color="auto" w:fill="FFFFFF"/>
        <w:tabs>
          <w:tab w:val="left" w:pos="1579"/>
        </w:tabs>
        <w:autoSpaceDE w:val="0"/>
        <w:autoSpaceDN w:val="0"/>
        <w:adjustRightInd w:val="0"/>
        <w:ind w:firstLine="851"/>
        <w:jc w:val="both"/>
        <w:rPr>
          <w:color w:val="000000"/>
          <w:sz w:val="28"/>
          <w:szCs w:val="28"/>
        </w:rPr>
      </w:pPr>
      <w:r w:rsidRPr="007901EE">
        <w:rPr>
          <w:color w:val="000000"/>
          <w:sz w:val="28"/>
          <w:szCs w:val="28"/>
        </w:rPr>
        <w:t xml:space="preserve">Укрепление здоровья и дальнейшее повышение уровня физического </w:t>
      </w:r>
      <w:r w:rsidRPr="007901EE">
        <w:rPr>
          <w:color w:val="000000"/>
          <w:sz w:val="28"/>
          <w:szCs w:val="28"/>
        </w:rPr>
        <w:lastRenderedPageBreak/>
        <w:t>развития.</w:t>
      </w:r>
    </w:p>
    <w:p w:rsidR="00F97A2D" w:rsidRPr="007901EE" w:rsidRDefault="00F97A2D" w:rsidP="00F97A2D">
      <w:pPr>
        <w:widowControl w:val="0"/>
        <w:numPr>
          <w:ilvl w:val="0"/>
          <w:numId w:val="12"/>
        </w:numPr>
        <w:shd w:val="clear" w:color="auto" w:fill="FFFFFF"/>
        <w:tabs>
          <w:tab w:val="left" w:pos="1579"/>
        </w:tabs>
        <w:autoSpaceDE w:val="0"/>
        <w:autoSpaceDN w:val="0"/>
        <w:adjustRightInd w:val="0"/>
        <w:ind w:firstLine="851"/>
        <w:rPr>
          <w:color w:val="000000"/>
          <w:sz w:val="28"/>
          <w:szCs w:val="28"/>
        </w:rPr>
      </w:pPr>
      <w:r w:rsidRPr="007901EE">
        <w:rPr>
          <w:color w:val="000000"/>
          <w:sz w:val="28"/>
          <w:szCs w:val="28"/>
        </w:rPr>
        <w:t>Овладение основами техники кикбоксинга и других видов спорта.</w:t>
      </w:r>
    </w:p>
    <w:p w:rsidR="00F97A2D" w:rsidRPr="007901EE" w:rsidRDefault="00F97A2D" w:rsidP="00F97A2D">
      <w:pPr>
        <w:widowControl w:val="0"/>
        <w:numPr>
          <w:ilvl w:val="0"/>
          <w:numId w:val="12"/>
        </w:numPr>
        <w:shd w:val="clear" w:color="auto" w:fill="FFFFFF"/>
        <w:tabs>
          <w:tab w:val="left" w:pos="1579"/>
        </w:tabs>
        <w:autoSpaceDE w:val="0"/>
        <w:autoSpaceDN w:val="0"/>
        <w:adjustRightInd w:val="0"/>
        <w:ind w:firstLine="851"/>
        <w:jc w:val="both"/>
        <w:rPr>
          <w:color w:val="000000"/>
          <w:sz w:val="28"/>
          <w:szCs w:val="28"/>
        </w:rPr>
      </w:pPr>
      <w:r w:rsidRPr="007901EE">
        <w:rPr>
          <w:color w:val="000000"/>
          <w:sz w:val="28"/>
          <w:szCs w:val="28"/>
        </w:rPr>
        <w:t>Выявление задатков, способностей и уровня спортивной одаренности.</w:t>
      </w:r>
    </w:p>
    <w:p w:rsidR="00F97A2D" w:rsidRPr="007901EE" w:rsidRDefault="00F97A2D" w:rsidP="00F97A2D">
      <w:pPr>
        <w:widowControl w:val="0"/>
        <w:numPr>
          <w:ilvl w:val="0"/>
          <w:numId w:val="12"/>
        </w:numPr>
        <w:shd w:val="clear" w:color="auto" w:fill="FFFFFF"/>
        <w:tabs>
          <w:tab w:val="left" w:pos="1579"/>
        </w:tabs>
        <w:autoSpaceDE w:val="0"/>
        <w:autoSpaceDN w:val="0"/>
        <w:adjustRightInd w:val="0"/>
        <w:ind w:firstLine="851"/>
        <w:jc w:val="both"/>
        <w:rPr>
          <w:color w:val="000000"/>
          <w:sz w:val="28"/>
          <w:szCs w:val="28"/>
        </w:rPr>
      </w:pPr>
      <w:r w:rsidRPr="007901EE">
        <w:rPr>
          <w:color w:val="000000"/>
          <w:sz w:val="28"/>
          <w:szCs w:val="28"/>
        </w:rPr>
        <w:t>Приобретение соревновательного опыта как в кикбоксинге, так и в других видах спорта.</w:t>
      </w:r>
    </w:p>
    <w:p w:rsidR="00F97A2D" w:rsidRPr="007901EE" w:rsidRDefault="00F97A2D" w:rsidP="00F97A2D">
      <w:pPr>
        <w:widowControl w:val="0"/>
        <w:numPr>
          <w:ilvl w:val="0"/>
          <w:numId w:val="12"/>
        </w:numPr>
        <w:shd w:val="clear" w:color="auto" w:fill="FFFFFF"/>
        <w:tabs>
          <w:tab w:val="left" w:pos="1589"/>
        </w:tabs>
        <w:autoSpaceDE w:val="0"/>
        <w:autoSpaceDN w:val="0"/>
        <w:adjustRightInd w:val="0"/>
        <w:ind w:firstLine="851"/>
        <w:jc w:val="both"/>
        <w:rPr>
          <w:sz w:val="28"/>
          <w:szCs w:val="28"/>
        </w:rPr>
      </w:pPr>
      <w:r w:rsidRPr="007901EE">
        <w:rPr>
          <w:color w:val="000000"/>
          <w:sz w:val="28"/>
          <w:szCs w:val="28"/>
        </w:rPr>
        <w:t>Воспитание волевых качеств.</w:t>
      </w:r>
    </w:p>
    <w:p w:rsidR="00F97A2D" w:rsidRPr="007901EE" w:rsidRDefault="00F97A2D" w:rsidP="00F97A2D">
      <w:pPr>
        <w:widowControl w:val="0"/>
        <w:shd w:val="clear" w:color="auto" w:fill="FFFFFF"/>
        <w:tabs>
          <w:tab w:val="left" w:pos="1589"/>
        </w:tabs>
        <w:autoSpaceDE w:val="0"/>
        <w:autoSpaceDN w:val="0"/>
        <w:adjustRightInd w:val="0"/>
        <w:jc w:val="both"/>
        <w:rPr>
          <w:b/>
          <w:sz w:val="28"/>
          <w:szCs w:val="28"/>
        </w:rPr>
      </w:pPr>
      <w:r w:rsidRPr="007901EE">
        <w:rPr>
          <w:b/>
          <w:color w:val="000000"/>
          <w:sz w:val="28"/>
          <w:szCs w:val="28"/>
        </w:rPr>
        <w:t>Тренировочный этап (этап спортивной специализации):</w:t>
      </w:r>
    </w:p>
    <w:p w:rsidR="00F97A2D" w:rsidRPr="007901EE" w:rsidRDefault="00F97A2D" w:rsidP="00F97A2D">
      <w:pPr>
        <w:widowControl w:val="0"/>
        <w:shd w:val="clear" w:color="auto" w:fill="FFFFFF"/>
        <w:tabs>
          <w:tab w:val="left" w:pos="1579"/>
        </w:tabs>
        <w:autoSpaceDE w:val="0"/>
        <w:autoSpaceDN w:val="0"/>
        <w:adjustRightInd w:val="0"/>
        <w:ind w:firstLine="851"/>
        <w:jc w:val="both"/>
        <w:rPr>
          <w:color w:val="000000"/>
          <w:sz w:val="28"/>
          <w:szCs w:val="28"/>
        </w:rPr>
      </w:pPr>
      <w:r w:rsidRPr="007901EE">
        <w:rPr>
          <w:color w:val="000000"/>
          <w:sz w:val="28"/>
          <w:szCs w:val="28"/>
        </w:rPr>
        <w:t>Дальнейшее повышение уровня физической и функциональной подготовленности.</w:t>
      </w:r>
    </w:p>
    <w:p w:rsidR="00F97A2D" w:rsidRPr="007901EE" w:rsidRDefault="00F97A2D" w:rsidP="00F97A2D">
      <w:pPr>
        <w:widowControl w:val="0"/>
        <w:shd w:val="clear" w:color="auto" w:fill="FFFFFF"/>
        <w:tabs>
          <w:tab w:val="left" w:pos="1579"/>
        </w:tabs>
        <w:autoSpaceDE w:val="0"/>
        <w:autoSpaceDN w:val="0"/>
        <w:adjustRightInd w:val="0"/>
        <w:ind w:firstLine="851"/>
        <w:jc w:val="both"/>
        <w:rPr>
          <w:color w:val="000000"/>
          <w:sz w:val="28"/>
          <w:szCs w:val="28"/>
        </w:rPr>
      </w:pPr>
      <w:r w:rsidRPr="007901EE">
        <w:rPr>
          <w:color w:val="000000"/>
          <w:sz w:val="28"/>
          <w:szCs w:val="28"/>
        </w:rPr>
        <w:t>Углубленное изучение основных элементов кикбоксинга.</w:t>
      </w:r>
    </w:p>
    <w:p w:rsidR="00F97A2D" w:rsidRPr="007901EE" w:rsidRDefault="00F97A2D" w:rsidP="00F97A2D">
      <w:pPr>
        <w:widowControl w:val="0"/>
        <w:shd w:val="clear" w:color="auto" w:fill="FFFFFF"/>
        <w:tabs>
          <w:tab w:val="left" w:pos="1579"/>
        </w:tabs>
        <w:autoSpaceDE w:val="0"/>
        <w:autoSpaceDN w:val="0"/>
        <w:adjustRightInd w:val="0"/>
        <w:ind w:firstLine="851"/>
        <w:jc w:val="both"/>
        <w:rPr>
          <w:color w:val="000000"/>
          <w:sz w:val="28"/>
          <w:szCs w:val="28"/>
        </w:rPr>
      </w:pPr>
      <w:r w:rsidRPr="007901EE">
        <w:rPr>
          <w:color w:val="000000"/>
          <w:sz w:val="28"/>
          <w:szCs w:val="28"/>
        </w:rPr>
        <w:t>Накопление соревновательного опыта.</w:t>
      </w:r>
    </w:p>
    <w:p w:rsidR="00F97A2D" w:rsidRPr="007901EE" w:rsidRDefault="00F97A2D" w:rsidP="00F97A2D">
      <w:pPr>
        <w:widowControl w:val="0"/>
        <w:numPr>
          <w:ilvl w:val="0"/>
          <w:numId w:val="13"/>
        </w:numPr>
        <w:shd w:val="clear" w:color="auto" w:fill="FFFFFF"/>
        <w:tabs>
          <w:tab w:val="left" w:pos="1574"/>
        </w:tabs>
        <w:autoSpaceDE w:val="0"/>
        <w:autoSpaceDN w:val="0"/>
        <w:adjustRightInd w:val="0"/>
        <w:ind w:firstLine="851"/>
        <w:jc w:val="both"/>
        <w:rPr>
          <w:color w:val="000000"/>
          <w:sz w:val="28"/>
          <w:szCs w:val="28"/>
        </w:rPr>
      </w:pPr>
      <w:r w:rsidRPr="007901EE">
        <w:rPr>
          <w:color w:val="000000"/>
          <w:sz w:val="28"/>
          <w:szCs w:val="28"/>
        </w:rPr>
        <w:t>Повышение спортивных результатов на основе индивидуализации подготовки.</w:t>
      </w:r>
    </w:p>
    <w:p w:rsidR="00F97A2D" w:rsidRDefault="00F97A2D" w:rsidP="00F97A2D">
      <w:pPr>
        <w:widowControl w:val="0"/>
        <w:numPr>
          <w:ilvl w:val="0"/>
          <w:numId w:val="13"/>
        </w:numPr>
        <w:shd w:val="clear" w:color="auto" w:fill="FFFFFF"/>
        <w:tabs>
          <w:tab w:val="left" w:pos="1574"/>
        </w:tabs>
        <w:autoSpaceDE w:val="0"/>
        <w:autoSpaceDN w:val="0"/>
        <w:adjustRightInd w:val="0"/>
        <w:ind w:firstLine="851"/>
        <w:jc w:val="both"/>
        <w:rPr>
          <w:color w:val="000000"/>
          <w:sz w:val="28"/>
          <w:szCs w:val="28"/>
        </w:rPr>
      </w:pPr>
      <w:r w:rsidRPr="007901EE">
        <w:rPr>
          <w:color w:val="000000"/>
          <w:sz w:val="28"/>
          <w:szCs w:val="28"/>
        </w:rPr>
        <w:t>Повышение уровня развития психических качеств, обеспечивающих эффективность соревновательной деятельности.</w:t>
      </w:r>
    </w:p>
    <w:p w:rsidR="00F97A2D" w:rsidRDefault="00F97A2D" w:rsidP="00F97A2D">
      <w:pPr>
        <w:shd w:val="clear" w:color="auto" w:fill="FFFFFF"/>
        <w:ind w:firstLine="851"/>
        <w:jc w:val="both"/>
        <w:rPr>
          <w:color w:val="000000"/>
          <w:sz w:val="28"/>
          <w:szCs w:val="28"/>
        </w:rPr>
      </w:pPr>
      <w:r w:rsidRPr="00C36124">
        <w:rPr>
          <w:color w:val="000000"/>
          <w:sz w:val="28"/>
          <w:szCs w:val="28"/>
        </w:rPr>
        <w:t>Основными формами тренировочного процесса являются: групповые тренировочные и теоретические занятия, работа по индивидуаль</w:t>
      </w:r>
      <w:r>
        <w:rPr>
          <w:color w:val="000000"/>
          <w:sz w:val="28"/>
          <w:szCs w:val="28"/>
        </w:rPr>
        <w:t>ным планам</w:t>
      </w:r>
      <w:r w:rsidRPr="00C36124">
        <w:rPr>
          <w:color w:val="000000"/>
          <w:sz w:val="28"/>
          <w:szCs w:val="28"/>
        </w:rPr>
        <w:t>, медико-восстановительные мероприятия, тестирование и медицинский контроль, участие в соревнованиях, матчевых встречах, тренировочных сборах, инструкторск</w:t>
      </w:r>
      <w:r>
        <w:rPr>
          <w:color w:val="000000"/>
          <w:sz w:val="28"/>
          <w:szCs w:val="28"/>
        </w:rPr>
        <w:t>ая</w:t>
      </w:r>
      <w:r w:rsidRPr="00C36124">
        <w:rPr>
          <w:color w:val="000000"/>
          <w:sz w:val="28"/>
          <w:szCs w:val="28"/>
        </w:rPr>
        <w:t xml:space="preserve"> и судейск</w:t>
      </w:r>
      <w:r>
        <w:rPr>
          <w:color w:val="000000"/>
          <w:sz w:val="28"/>
          <w:szCs w:val="28"/>
        </w:rPr>
        <w:t>ая</w:t>
      </w:r>
      <w:r w:rsidRPr="00C36124">
        <w:rPr>
          <w:color w:val="000000"/>
          <w:sz w:val="28"/>
          <w:szCs w:val="28"/>
        </w:rPr>
        <w:t xml:space="preserve"> практик</w:t>
      </w:r>
      <w:r>
        <w:rPr>
          <w:color w:val="000000"/>
          <w:sz w:val="28"/>
          <w:szCs w:val="28"/>
        </w:rPr>
        <w:t>а</w:t>
      </w:r>
      <w:r w:rsidRPr="00C36124">
        <w:rPr>
          <w:color w:val="000000"/>
          <w:sz w:val="28"/>
          <w:szCs w:val="28"/>
        </w:rPr>
        <w:t xml:space="preserve"> учащихся.</w:t>
      </w:r>
    </w:p>
    <w:p w:rsidR="00F97A2D" w:rsidRPr="00C36124" w:rsidRDefault="00F97A2D" w:rsidP="00F97A2D">
      <w:pPr>
        <w:shd w:val="clear" w:color="auto" w:fill="FFFFFF"/>
        <w:ind w:firstLine="851"/>
        <w:jc w:val="both"/>
        <w:rPr>
          <w:sz w:val="28"/>
          <w:szCs w:val="28"/>
        </w:rPr>
      </w:pPr>
      <w:r w:rsidRPr="00C36124">
        <w:rPr>
          <w:color w:val="000000"/>
          <w:sz w:val="28"/>
          <w:szCs w:val="28"/>
        </w:rPr>
        <w:t xml:space="preserve">Расписание занятий (тренировок) </w:t>
      </w:r>
      <w:r>
        <w:rPr>
          <w:color w:val="000000"/>
          <w:sz w:val="28"/>
          <w:szCs w:val="28"/>
        </w:rPr>
        <w:t>утверждается</w:t>
      </w:r>
      <w:r w:rsidRPr="00C36124">
        <w:rPr>
          <w:color w:val="000000"/>
          <w:sz w:val="28"/>
          <w:szCs w:val="28"/>
        </w:rPr>
        <w:t xml:space="preserve"> администрацией спортивной школы по представлению тренера в целях установления </w:t>
      </w:r>
      <w:r>
        <w:rPr>
          <w:color w:val="000000"/>
          <w:sz w:val="28"/>
          <w:szCs w:val="28"/>
        </w:rPr>
        <w:t xml:space="preserve">наиболее </w:t>
      </w:r>
      <w:r w:rsidRPr="00C36124">
        <w:rPr>
          <w:color w:val="000000"/>
          <w:sz w:val="28"/>
          <w:szCs w:val="28"/>
        </w:rPr>
        <w:t>благоприятного режима тренировок</w:t>
      </w:r>
      <w:r>
        <w:rPr>
          <w:color w:val="000000"/>
          <w:sz w:val="28"/>
          <w:szCs w:val="28"/>
        </w:rPr>
        <w:t xml:space="preserve"> и</w:t>
      </w:r>
      <w:r w:rsidRPr="00C36124">
        <w:rPr>
          <w:color w:val="000000"/>
          <w:sz w:val="28"/>
          <w:szCs w:val="28"/>
        </w:rPr>
        <w:t xml:space="preserve"> отдыха занимающихся, обучения их в общеобразовательных и других учреждениях.</w:t>
      </w:r>
    </w:p>
    <w:p w:rsidR="00F97A2D" w:rsidRDefault="00F97A2D" w:rsidP="00F97A2D">
      <w:pPr>
        <w:shd w:val="clear" w:color="auto" w:fill="FFFFFF"/>
        <w:ind w:firstLine="851"/>
        <w:jc w:val="both"/>
        <w:rPr>
          <w:color w:val="000000"/>
          <w:sz w:val="28"/>
          <w:szCs w:val="28"/>
        </w:rPr>
      </w:pPr>
      <w:r w:rsidRPr="00C36124">
        <w:rPr>
          <w:color w:val="000000"/>
          <w:sz w:val="28"/>
          <w:szCs w:val="28"/>
        </w:rPr>
        <w:t>В качестве критериев оценки деятельности спортивных школ на этапах многолетней спортивной подготовки используются следующие показатели:</w:t>
      </w:r>
    </w:p>
    <w:p w:rsidR="00F97A2D" w:rsidRPr="003701B6" w:rsidRDefault="00F97A2D" w:rsidP="00F97A2D">
      <w:pPr>
        <w:shd w:val="clear" w:color="auto" w:fill="FFFFFF"/>
        <w:tabs>
          <w:tab w:val="left" w:pos="586"/>
        </w:tabs>
        <w:ind w:firstLine="800"/>
        <w:jc w:val="both"/>
        <w:rPr>
          <w:b/>
          <w:color w:val="000000"/>
          <w:sz w:val="28"/>
          <w:szCs w:val="28"/>
        </w:rPr>
      </w:pPr>
      <w:r w:rsidRPr="003701B6">
        <w:rPr>
          <w:b/>
          <w:color w:val="000000"/>
          <w:sz w:val="28"/>
          <w:szCs w:val="28"/>
        </w:rPr>
        <w:t>этап начальной подготовки:</w:t>
      </w:r>
    </w:p>
    <w:p w:rsidR="00F97A2D" w:rsidRPr="00C36124" w:rsidRDefault="00F97A2D" w:rsidP="00F97A2D">
      <w:pPr>
        <w:widowControl w:val="0"/>
        <w:numPr>
          <w:ilvl w:val="0"/>
          <w:numId w:val="16"/>
        </w:numPr>
        <w:shd w:val="clear" w:color="auto" w:fill="FFFFFF"/>
        <w:tabs>
          <w:tab w:val="left" w:pos="586"/>
        </w:tabs>
        <w:autoSpaceDE w:val="0"/>
        <w:autoSpaceDN w:val="0"/>
        <w:adjustRightInd w:val="0"/>
        <w:ind w:firstLine="851"/>
        <w:jc w:val="both"/>
        <w:rPr>
          <w:color w:val="000000"/>
          <w:sz w:val="28"/>
          <w:szCs w:val="28"/>
        </w:rPr>
      </w:pPr>
      <w:r w:rsidRPr="00C36124">
        <w:rPr>
          <w:color w:val="000000"/>
          <w:sz w:val="28"/>
          <w:szCs w:val="28"/>
        </w:rPr>
        <w:t>стабильность состава занимающихся;</w:t>
      </w:r>
    </w:p>
    <w:p w:rsidR="00F97A2D" w:rsidRPr="00C36124" w:rsidRDefault="00F97A2D" w:rsidP="00F97A2D">
      <w:pPr>
        <w:shd w:val="clear" w:color="auto" w:fill="FFFFFF"/>
        <w:ind w:firstLine="851"/>
        <w:jc w:val="both"/>
        <w:rPr>
          <w:sz w:val="28"/>
          <w:szCs w:val="28"/>
        </w:rPr>
      </w:pPr>
      <w:r>
        <w:rPr>
          <w:color w:val="000000"/>
          <w:sz w:val="28"/>
          <w:szCs w:val="28"/>
        </w:rPr>
        <w:t>–</w:t>
      </w:r>
      <w:r w:rsidRPr="00C36124">
        <w:rPr>
          <w:color w:val="000000"/>
          <w:sz w:val="28"/>
          <w:szCs w:val="28"/>
        </w:rPr>
        <w:t>динамика прироста индивидуальных показателей физической подготовленности;</w:t>
      </w:r>
    </w:p>
    <w:p w:rsidR="00F97A2D" w:rsidRDefault="00F97A2D" w:rsidP="00F97A2D">
      <w:pPr>
        <w:shd w:val="clear" w:color="auto" w:fill="FFFFFF"/>
        <w:tabs>
          <w:tab w:val="left" w:pos="586"/>
        </w:tabs>
        <w:ind w:firstLine="851"/>
        <w:jc w:val="both"/>
        <w:rPr>
          <w:color w:val="000000"/>
          <w:sz w:val="28"/>
          <w:szCs w:val="28"/>
        </w:rPr>
      </w:pPr>
      <w:r>
        <w:rPr>
          <w:color w:val="000000"/>
          <w:sz w:val="28"/>
          <w:szCs w:val="28"/>
        </w:rPr>
        <w:t xml:space="preserve">– </w:t>
      </w:r>
      <w:r w:rsidRPr="00C36124">
        <w:rPr>
          <w:color w:val="000000"/>
          <w:sz w:val="28"/>
          <w:szCs w:val="28"/>
        </w:rPr>
        <w:t xml:space="preserve">уровень освоения основ </w:t>
      </w:r>
      <w:r>
        <w:rPr>
          <w:color w:val="000000"/>
          <w:sz w:val="28"/>
          <w:szCs w:val="28"/>
        </w:rPr>
        <w:t>техники и тактики кикбоксинга;</w:t>
      </w:r>
    </w:p>
    <w:p w:rsidR="00F97A2D" w:rsidRPr="003701B6" w:rsidRDefault="00F97A2D" w:rsidP="00F97A2D">
      <w:pPr>
        <w:shd w:val="clear" w:color="auto" w:fill="FFFFFF"/>
        <w:ind w:firstLine="851"/>
        <w:jc w:val="both"/>
        <w:rPr>
          <w:b/>
          <w:sz w:val="28"/>
          <w:szCs w:val="28"/>
        </w:rPr>
      </w:pPr>
      <w:r w:rsidRPr="003701B6">
        <w:rPr>
          <w:b/>
          <w:color w:val="000000"/>
          <w:sz w:val="28"/>
          <w:szCs w:val="28"/>
        </w:rPr>
        <w:t>тренировочн</w:t>
      </w:r>
      <w:r>
        <w:rPr>
          <w:b/>
          <w:color w:val="000000"/>
          <w:sz w:val="28"/>
          <w:szCs w:val="28"/>
        </w:rPr>
        <w:t>ый</w:t>
      </w:r>
      <w:r w:rsidRPr="003701B6">
        <w:rPr>
          <w:b/>
          <w:color w:val="000000"/>
          <w:sz w:val="28"/>
          <w:szCs w:val="28"/>
        </w:rPr>
        <w:t xml:space="preserve"> этап</w:t>
      </w:r>
      <w:r>
        <w:rPr>
          <w:b/>
          <w:color w:val="000000"/>
          <w:sz w:val="28"/>
          <w:szCs w:val="28"/>
        </w:rPr>
        <w:t xml:space="preserve"> (этап спортивной специализации)</w:t>
      </w:r>
      <w:r w:rsidRPr="003701B6">
        <w:rPr>
          <w:b/>
          <w:color w:val="000000"/>
          <w:sz w:val="28"/>
          <w:szCs w:val="28"/>
        </w:rPr>
        <w:t>:</w:t>
      </w:r>
    </w:p>
    <w:p w:rsidR="00F97A2D" w:rsidRPr="00C36124" w:rsidRDefault="00F97A2D" w:rsidP="00F97A2D">
      <w:pPr>
        <w:shd w:val="clear" w:color="auto" w:fill="FFFFFF"/>
        <w:ind w:firstLine="851"/>
        <w:jc w:val="both"/>
        <w:rPr>
          <w:sz w:val="28"/>
          <w:szCs w:val="28"/>
        </w:rPr>
      </w:pPr>
      <w:r>
        <w:rPr>
          <w:color w:val="000000"/>
          <w:sz w:val="28"/>
          <w:szCs w:val="28"/>
        </w:rPr>
        <w:t xml:space="preserve">– </w:t>
      </w:r>
      <w:r w:rsidRPr="00C36124">
        <w:rPr>
          <w:color w:val="000000"/>
          <w:sz w:val="28"/>
          <w:szCs w:val="28"/>
        </w:rPr>
        <w:t>состояние здоровья, уровень физического развития занимающихся;</w:t>
      </w:r>
    </w:p>
    <w:p w:rsidR="00F97A2D" w:rsidRPr="00C36124" w:rsidRDefault="00F97A2D" w:rsidP="00F97A2D">
      <w:pPr>
        <w:shd w:val="clear" w:color="auto" w:fill="FFFFFF"/>
        <w:tabs>
          <w:tab w:val="left" w:pos="586"/>
        </w:tabs>
        <w:ind w:firstLine="800"/>
        <w:jc w:val="both"/>
        <w:rPr>
          <w:color w:val="000000"/>
          <w:sz w:val="28"/>
          <w:szCs w:val="28"/>
        </w:rPr>
      </w:pPr>
      <w:r>
        <w:rPr>
          <w:color w:val="000000"/>
          <w:sz w:val="28"/>
          <w:szCs w:val="28"/>
        </w:rPr>
        <w:t xml:space="preserve">– </w:t>
      </w:r>
      <w:r w:rsidRPr="00C36124">
        <w:rPr>
          <w:color w:val="000000"/>
          <w:sz w:val="28"/>
          <w:szCs w:val="28"/>
        </w:rPr>
        <w:t xml:space="preserve">динамика уровня подготовленности </w:t>
      </w:r>
      <w:r>
        <w:rPr>
          <w:color w:val="000000"/>
          <w:sz w:val="28"/>
          <w:szCs w:val="28"/>
        </w:rPr>
        <w:t>по основным направлениям (техническая, тактическая, физическая, психологическая, интегральная подготовка)</w:t>
      </w:r>
      <w:r w:rsidRPr="00C36124">
        <w:rPr>
          <w:color w:val="000000"/>
          <w:sz w:val="28"/>
          <w:szCs w:val="28"/>
        </w:rPr>
        <w:t>;</w:t>
      </w:r>
      <w:r>
        <w:rPr>
          <w:color w:val="000000"/>
          <w:sz w:val="28"/>
          <w:szCs w:val="28"/>
        </w:rPr>
        <w:t xml:space="preserve"> </w:t>
      </w:r>
    </w:p>
    <w:p w:rsidR="00F97A2D" w:rsidRDefault="00F97A2D" w:rsidP="00F97A2D">
      <w:pPr>
        <w:shd w:val="clear" w:color="auto" w:fill="FFFFFF"/>
        <w:tabs>
          <w:tab w:val="left" w:pos="600"/>
        </w:tabs>
        <w:ind w:firstLine="851"/>
        <w:jc w:val="both"/>
        <w:rPr>
          <w:color w:val="000000"/>
          <w:sz w:val="28"/>
          <w:szCs w:val="28"/>
        </w:rPr>
      </w:pPr>
      <w:r>
        <w:rPr>
          <w:color w:val="000000"/>
          <w:sz w:val="28"/>
          <w:szCs w:val="28"/>
        </w:rPr>
        <w:t xml:space="preserve">– уровень </w:t>
      </w:r>
      <w:r w:rsidRPr="00C36124">
        <w:rPr>
          <w:color w:val="000000"/>
          <w:sz w:val="28"/>
          <w:szCs w:val="28"/>
        </w:rPr>
        <w:t>освоени</w:t>
      </w:r>
      <w:r>
        <w:rPr>
          <w:color w:val="000000"/>
          <w:sz w:val="28"/>
          <w:szCs w:val="28"/>
        </w:rPr>
        <w:t>я</w:t>
      </w:r>
      <w:r w:rsidRPr="00C36124">
        <w:rPr>
          <w:color w:val="000000"/>
          <w:sz w:val="28"/>
          <w:szCs w:val="28"/>
        </w:rPr>
        <w:t xml:space="preserve"> теоретического раздела Программы;</w:t>
      </w:r>
    </w:p>
    <w:p w:rsidR="00F97A2D" w:rsidRPr="00DE15B0" w:rsidRDefault="00F97A2D" w:rsidP="00F97A2D">
      <w:pPr>
        <w:widowControl w:val="0"/>
        <w:shd w:val="clear" w:color="auto" w:fill="FFFFFF"/>
        <w:tabs>
          <w:tab w:val="left" w:pos="1574"/>
        </w:tabs>
        <w:autoSpaceDE w:val="0"/>
        <w:autoSpaceDN w:val="0"/>
        <w:adjustRightInd w:val="0"/>
        <w:ind w:left="851"/>
        <w:jc w:val="both"/>
        <w:rPr>
          <w:color w:val="000000"/>
          <w:sz w:val="28"/>
          <w:szCs w:val="28"/>
        </w:rPr>
      </w:pPr>
    </w:p>
    <w:p w:rsidR="00F97A2D" w:rsidRPr="002C4EEE" w:rsidRDefault="00F97A2D" w:rsidP="00F97A2D">
      <w:pPr>
        <w:pStyle w:val="2"/>
        <w:jc w:val="center"/>
        <w:rPr>
          <w:bCs w:val="0"/>
          <w:i w:val="0"/>
        </w:rPr>
      </w:pPr>
      <w:bookmarkStart w:id="4" w:name="_Toc471998283"/>
      <w:r w:rsidRPr="002C4EEE">
        <w:rPr>
          <w:bCs w:val="0"/>
          <w:i w:val="0"/>
        </w:rPr>
        <w:t>1.4. Структура многолетней спортивной подготовки.</w:t>
      </w:r>
      <w:bookmarkEnd w:id="4"/>
    </w:p>
    <w:p w:rsidR="00F97A2D" w:rsidRDefault="00F97A2D" w:rsidP="00F97A2D">
      <w:pPr>
        <w:autoSpaceDE w:val="0"/>
        <w:autoSpaceDN w:val="0"/>
        <w:adjustRightInd w:val="0"/>
        <w:jc w:val="both"/>
        <w:rPr>
          <w:sz w:val="28"/>
          <w:szCs w:val="28"/>
        </w:rPr>
      </w:pPr>
      <w:r>
        <w:rPr>
          <w:sz w:val="28"/>
          <w:szCs w:val="28"/>
        </w:rPr>
        <w:t xml:space="preserve">        </w:t>
      </w:r>
      <w:r w:rsidRPr="00D50E55">
        <w:rPr>
          <w:sz w:val="28"/>
          <w:szCs w:val="28"/>
        </w:rPr>
        <w:t>Многолетняя спортивна</w:t>
      </w:r>
      <w:r>
        <w:rPr>
          <w:sz w:val="28"/>
          <w:szCs w:val="28"/>
        </w:rPr>
        <w:t>я подготовка спортсмена</w:t>
      </w:r>
      <w:r w:rsidRPr="00D50E55">
        <w:rPr>
          <w:sz w:val="28"/>
          <w:szCs w:val="28"/>
        </w:rPr>
        <w:t xml:space="preserve"> состоит из</w:t>
      </w:r>
      <w:r>
        <w:rPr>
          <w:sz w:val="28"/>
          <w:szCs w:val="28"/>
        </w:rPr>
        <w:t xml:space="preserve"> </w:t>
      </w:r>
      <w:r w:rsidRPr="00D50E55">
        <w:rPr>
          <w:sz w:val="28"/>
          <w:szCs w:val="28"/>
        </w:rPr>
        <w:t>планомерного прохождения следующих этапов:</w:t>
      </w:r>
    </w:p>
    <w:p w:rsidR="00F97A2D" w:rsidRPr="00D50E55" w:rsidRDefault="00F97A2D" w:rsidP="00F97A2D">
      <w:pPr>
        <w:autoSpaceDE w:val="0"/>
        <w:autoSpaceDN w:val="0"/>
        <w:adjustRightInd w:val="0"/>
        <w:jc w:val="both"/>
        <w:rPr>
          <w:sz w:val="28"/>
          <w:szCs w:val="28"/>
        </w:rPr>
      </w:pPr>
      <w:r w:rsidRPr="00D50E55">
        <w:rPr>
          <w:sz w:val="28"/>
          <w:szCs w:val="28"/>
        </w:rPr>
        <w:t>- этапа начальной подготовки (НП),</w:t>
      </w:r>
    </w:p>
    <w:p w:rsidR="00F97A2D" w:rsidRPr="00D50E55" w:rsidRDefault="00F97A2D" w:rsidP="00F97A2D">
      <w:pPr>
        <w:autoSpaceDE w:val="0"/>
        <w:autoSpaceDN w:val="0"/>
        <w:adjustRightInd w:val="0"/>
        <w:jc w:val="both"/>
        <w:rPr>
          <w:sz w:val="28"/>
          <w:szCs w:val="28"/>
        </w:rPr>
      </w:pPr>
      <w:r w:rsidRPr="00D50E55">
        <w:rPr>
          <w:sz w:val="28"/>
          <w:szCs w:val="28"/>
        </w:rPr>
        <w:t>-тренировочного этапа (этапа спортивной специализации) (Т</w:t>
      </w:r>
      <w:r w:rsidR="00F0506F">
        <w:rPr>
          <w:sz w:val="28"/>
          <w:szCs w:val="28"/>
        </w:rPr>
        <w:t>(СС)</w:t>
      </w:r>
      <w:r w:rsidRPr="00D50E55">
        <w:rPr>
          <w:sz w:val="28"/>
          <w:szCs w:val="28"/>
        </w:rPr>
        <w:t>),</w:t>
      </w:r>
    </w:p>
    <w:p w:rsidR="00F97A2D" w:rsidRPr="00D50E55" w:rsidRDefault="00F97A2D" w:rsidP="00F97A2D">
      <w:pPr>
        <w:autoSpaceDE w:val="0"/>
        <w:autoSpaceDN w:val="0"/>
        <w:adjustRightInd w:val="0"/>
        <w:jc w:val="both"/>
        <w:rPr>
          <w:sz w:val="28"/>
          <w:szCs w:val="28"/>
        </w:rPr>
      </w:pPr>
      <w:r>
        <w:rPr>
          <w:sz w:val="28"/>
          <w:szCs w:val="28"/>
        </w:rPr>
        <w:t xml:space="preserve">       </w:t>
      </w:r>
      <w:r w:rsidRPr="00D50E55">
        <w:rPr>
          <w:sz w:val="28"/>
          <w:szCs w:val="28"/>
        </w:rPr>
        <w:t>Разряды и спортивные звания присваиваются в соответствии с</w:t>
      </w:r>
      <w:r>
        <w:rPr>
          <w:sz w:val="28"/>
          <w:szCs w:val="28"/>
        </w:rPr>
        <w:t xml:space="preserve"> </w:t>
      </w:r>
      <w:r w:rsidRPr="00D50E55">
        <w:rPr>
          <w:sz w:val="28"/>
          <w:szCs w:val="28"/>
        </w:rPr>
        <w:t xml:space="preserve">требованиями Единого всероссийского спортивного классификатора. </w:t>
      </w:r>
    </w:p>
    <w:p w:rsidR="00F97A2D" w:rsidRPr="00D50E55" w:rsidRDefault="00F97A2D" w:rsidP="00F97A2D">
      <w:pPr>
        <w:autoSpaceDE w:val="0"/>
        <w:autoSpaceDN w:val="0"/>
        <w:adjustRightInd w:val="0"/>
        <w:jc w:val="both"/>
        <w:rPr>
          <w:sz w:val="28"/>
          <w:szCs w:val="28"/>
        </w:rPr>
      </w:pPr>
      <w:r>
        <w:rPr>
          <w:sz w:val="28"/>
          <w:szCs w:val="28"/>
        </w:rPr>
        <w:t xml:space="preserve">        </w:t>
      </w:r>
      <w:r w:rsidRPr="00D50E55">
        <w:rPr>
          <w:sz w:val="28"/>
          <w:szCs w:val="28"/>
        </w:rPr>
        <w:t xml:space="preserve">Тренировочный процесс </w:t>
      </w:r>
      <w:r>
        <w:rPr>
          <w:sz w:val="28"/>
          <w:szCs w:val="28"/>
        </w:rPr>
        <w:t xml:space="preserve"> </w:t>
      </w:r>
      <w:r w:rsidRPr="00D50E55">
        <w:rPr>
          <w:sz w:val="28"/>
          <w:szCs w:val="28"/>
        </w:rPr>
        <w:t>включает в себя и состоит из следующих видов</w:t>
      </w:r>
      <w:r>
        <w:rPr>
          <w:sz w:val="28"/>
          <w:szCs w:val="28"/>
        </w:rPr>
        <w:t xml:space="preserve"> </w:t>
      </w:r>
      <w:r w:rsidRPr="00D50E55">
        <w:rPr>
          <w:sz w:val="28"/>
          <w:szCs w:val="28"/>
        </w:rPr>
        <w:t>занятий:</w:t>
      </w:r>
    </w:p>
    <w:p w:rsidR="00F97A2D" w:rsidRPr="00D50E55" w:rsidRDefault="00F97A2D" w:rsidP="00F97A2D">
      <w:pPr>
        <w:autoSpaceDE w:val="0"/>
        <w:autoSpaceDN w:val="0"/>
        <w:adjustRightInd w:val="0"/>
        <w:jc w:val="both"/>
        <w:rPr>
          <w:sz w:val="28"/>
          <w:szCs w:val="28"/>
        </w:rPr>
      </w:pPr>
      <w:r w:rsidRPr="00D50E55">
        <w:rPr>
          <w:sz w:val="28"/>
          <w:szCs w:val="28"/>
        </w:rPr>
        <w:lastRenderedPageBreak/>
        <w:t>- Регулярных групповых пра</w:t>
      </w:r>
      <w:r>
        <w:rPr>
          <w:sz w:val="28"/>
          <w:szCs w:val="28"/>
        </w:rPr>
        <w:t>ктических тренировочных занятий;</w:t>
      </w:r>
    </w:p>
    <w:p w:rsidR="00F97A2D" w:rsidRPr="00D50E55" w:rsidRDefault="00F97A2D" w:rsidP="00F97A2D">
      <w:pPr>
        <w:autoSpaceDE w:val="0"/>
        <w:autoSpaceDN w:val="0"/>
        <w:adjustRightInd w:val="0"/>
        <w:jc w:val="both"/>
        <w:rPr>
          <w:sz w:val="28"/>
          <w:szCs w:val="28"/>
        </w:rPr>
      </w:pPr>
      <w:r w:rsidRPr="00D50E55">
        <w:rPr>
          <w:sz w:val="28"/>
          <w:szCs w:val="28"/>
        </w:rPr>
        <w:t>-Тренировочных занятий по индивидуальным планам, в том числе</w:t>
      </w:r>
    </w:p>
    <w:p w:rsidR="00F97A2D" w:rsidRPr="00D50E55" w:rsidRDefault="00F97A2D" w:rsidP="00F97A2D">
      <w:pPr>
        <w:autoSpaceDE w:val="0"/>
        <w:autoSpaceDN w:val="0"/>
        <w:adjustRightInd w:val="0"/>
        <w:jc w:val="both"/>
        <w:rPr>
          <w:sz w:val="28"/>
          <w:szCs w:val="28"/>
        </w:rPr>
      </w:pPr>
      <w:r>
        <w:rPr>
          <w:sz w:val="28"/>
          <w:szCs w:val="28"/>
        </w:rPr>
        <w:t>самостоятельных занятий</w:t>
      </w:r>
      <w:r w:rsidRPr="00D50E55">
        <w:rPr>
          <w:sz w:val="28"/>
          <w:szCs w:val="28"/>
        </w:rPr>
        <w:t>;</w:t>
      </w:r>
    </w:p>
    <w:p w:rsidR="00F97A2D" w:rsidRPr="00D50E55" w:rsidRDefault="00F97A2D" w:rsidP="00F97A2D">
      <w:pPr>
        <w:autoSpaceDE w:val="0"/>
        <w:autoSpaceDN w:val="0"/>
        <w:adjustRightInd w:val="0"/>
        <w:jc w:val="both"/>
        <w:rPr>
          <w:sz w:val="28"/>
          <w:szCs w:val="28"/>
        </w:rPr>
      </w:pPr>
      <w:r w:rsidRPr="00D50E55">
        <w:rPr>
          <w:sz w:val="28"/>
          <w:szCs w:val="28"/>
        </w:rPr>
        <w:t>- Теоретических занятий, в том числе лекций</w:t>
      </w:r>
      <w:r>
        <w:rPr>
          <w:sz w:val="28"/>
          <w:szCs w:val="28"/>
        </w:rPr>
        <w:t>, мастер-классов и семинаров</w:t>
      </w:r>
      <w:r w:rsidRPr="00D50E55">
        <w:rPr>
          <w:sz w:val="28"/>
          <w:szCs w:val="28"/>
        </w:rPr>
        <w:t>;</w:t>
      </w:r>
    </w:p>
    <w:p w:rsidR="00F97A2D" w:rsidRPr="00D50E55" w:rsidRDefault="00F97A2D" w:rsidP="00F97A2D">
      <w:pPr>
        <w:autoSpaceDE w:val="0"/>
        <w:autoSpaceDN w:val="0"/>
        <w:adjustRightInd w:val="0"/>
        <w:jc w:val="both"/>
        <w:rPr>
          <w:sz w:val="28"/>
          <w:szCs w:val="28"/>
        </w:rPr>
      </w:pPr>
      <w:r w:rsidRPr="00D50E55">
        <w:rPr>
          <w:sz w:val="28"/>
          <w:szCs w:val="28"/>
        </w:rPr>
        <w:t>- Учас</w:t>
      </w:r>
      <w:r>
        <w:rPr>
          <w:sz w:val="28"/>
          <w:szCs w:val="28"/>
        </w:rPr>
        <w:t>тия в тренировочных сборах</w:t>
      </w:r>
      <w:r w:rsidRPr="00D50E55">
        <w:rPr>
          <w:sz w:val="28"/>
          <w:szCs w:val="28"/>
        </w:rPr>
        <w:t>;</w:t>
      </w:r>
    </w:p>
    <w:p w:rsidR="00F97A2D" w:rsidRPr="00D50E55" w:rsidRDefault="00F97A2D" w:rsidP="00F97A2D">
      <w:pPr>
        <w:autoSpaceDE w:val="0"/>
        <w:autoSpaceDN w:val="0"/>
        <w:adjustRightInd w:val="0"/>
        <w:jc w:val="both"/>
        <w:rPr>
          <w:sz w:val="28"/>
          <w:szCs w:val="28"/>
        </w:rPr>
      </w:pPr>
      <w:r w:rsidRPr="00D50E55">
        <w:rPr>
          <w:sz w:val="28"/>
          <w:szCs w:val="28"/>
        </w:rPr>
        <w:t>- Участия в спортивных, в том чис</w:t>
      </w:r>
      <w:r>
        <w:rPr>
          <w:sz w:val="28"/>
          <w:szCs w:val="28"/>
        </w:rPr>
        <w:t>ле оздоровительных лагерях</w:t>
      </w:r>
      <w:r w:rsidRPr="00D50E55">
        <w:rPr>
          <w:sz w:val="28"/>
          <w:szCs w:val="28"/>
        </w:rPr>
        <w:t>;</w:t>
      </w:r>
    </w:p>
    <w:p w:rsidR="00F97A2D" w:rsidRDefault="00F97A2D" w:rsidP="00F97A2D">
      <w:pPr>
        <w:autoSpaceDE w:val="0"/>
        <w:autoSpaceDN w:val="0"/>
        <w:adjustRightInd w:val="0"/>
        <w:jc w:val="both"/>
        <w:rPr>
          <w:sz w:val="28"/>
          <w:szCs w:val="28"/>
        </w:rPr>
      </w:pPr>
      <w:r w:rsidRPr="00D50E55">
        <w:rPr>
          <w:sz w:val="28"/>
          <w:szCs w:val="28"/>
        </w:rPr>
        <w:t xml:space="preserve">- Участия </w:t>
      </w:r>
      <w:r>
        <w:rPr>
          <w:sz w:val="28"/>
          <w:szCs w:val="28"/>
        </w:rPr>
        <w:t>в спортивных соревнованиях</w:t>
      </w:r>
      <w:r w:rsidRPr="00D50E55">
        <w:rPr>
          <w:sz w:val="28"/>
          <w:szCs w:val="28"/>
        </w:rPr>
        <w:t>;</w:t>
      </w:r>
    </w:p>
    <w:p w:rsidR="00F97A2D" w:rsidRPr="009C5B4B" w:rsidRDefault="00F97A2D" w:rsidP="00F97A2D">
      <w:pPr>
        <w:autoSpaceDE w:val="0"/>
        <w:autoSpaceDN w:val="0"/>
        <w:adjustRightInd w:val="0"/>
        <w:jc w:val="both"/>
        <w:rPr>
          <w:sz w:val="28"/>
          <w:szCs w:val="28"/>
        </w:rPr>
      </w:pPr>
      <w:r w:rsidRPr="009C5B4B">
        <w:rPr>
          <w:sz w:val="28"/>
          <w:szCs w:val="28"/>
        </w:rPr>
        <w:t>- Медицинских и вос</w:t>
      </w:r>
      <w:r>
        <w:rPr>
          <w:sz w:val="28"/>
          <w:szCs w:val="28"/>
        </w:rPr>
        <w:t>становительных мероприятий</w:t>
      </w:r>
      <w:r w:rsidRPr="009C5B4B">
        <w:rPr>
          <w:sz w:val="28"/>
          <w:szCs w:val="28"/>
        </w:rPr>
        <w:t>;</w:t>
      </w:r>
    </w:p>
    <w:p w:rsidR="00F97A2D" w:rsidRPr="009C5B4B" w:rsidRDefault="00F97A2D" w:rsidP="00F97A2D">
      <w:pPr>
        <w:autoSpaceDE w:val="0"/>
        <w:autoSpaceDN w:val="0"/>
        <w:adjustRightInd w:val="0"/>
        <w:jc w:val="both"/>
        <w:rPr>
          <w:sz w:val="28"/>
          <w:szCs w:val="28"/>
        </w:rPr>
      </w:pPr>
      <w:r w:rsidRPr="009C5B4B">
        <w:rPr>
          <w:sz w:val="28"/>
          <w:szCs w:val="28"/>
        </w:rPr>
        <w:t>- Методической подготовки, в том числе судейской, стажёрской и инструкторской</w:t>
      </w:r>
      <w:r>
        <w:rPr>
          <w:sz w:val="28"/>
          <w:szCs w:val="28"/>
        </w:rPr>
        <w:t xml:space="preserve"> </w:t>
      </w:r>
      <w:r w:rsidRPr="009C5B4B">
        <w:rPr>
          <w:sz w:val="28"/>
          <w:szCs w:val="28"/>
        </w:rPr>
        <w:t>практики, а также просмотра спортивных сорев</w:t>
      </w:r>
      <w:r>
        <w:rPr>
          <w:sz w:val="28"/>
          <w:szCs w:val="28"/>
        </w:rPr>
        <w:t>нований в качестве зрителя</w:t>
      </w:r>
      <w:r w:rsidRPr="009C5B4B">
        <w:rPr>
          <w:sz w:val="28"/>
          <w:szCs w:val="28"/>
        </w:rPr>
        <w:t>;</w:t>
      </w:r>
    </w:p>
    <w:p w:rsidR="00F97A2D" w:rsidRDefault="00F97A2D" w:rsidP="00F97A2D">
      <w:pPr>
        <w:autoSpaceDE w:val="0"/>
        <w:autoSpaceDN w:val="0"/>
        <w:adjustRightInd w:val="0"/>
        <w:jc w:val="both"/>
        <w:rPr>
          <w:sz w:val="28"/>
          <w:szCs w:val="28"/>
        </w:rPr>
      </w:pPr>
      <w:r w:rsidRPr="009C5B4B">
        <w:rPr>
          <w:sz w:val="28"/>
          <w:szCs w:val="28"/>
        </w:rPr>
        <w:t xml:space="preserve">- </w:t>
      </w:r>
      <w:r>
        <w:rPr>
          <w:sz w:val="28"/>
          <w:szCs w:val="28"/>
        </w:rPr>
        <w:t>Сдачи зачётов и нормативов</w:t>
      </w:r>
      <w:r w:rsidRPr="009C5B4B">
        <w:rPr>
          <w:sz w:val="28"/>
          <w:szCs w:val="28"/>
        </w:rPr>
        <w:t>.</w:t>
      </w:r>
    </w:p>
    <w:p w:rsidR="00F97A2D" w:rsidRDefault="00F97A2D" w:rsidP="00F97A2D">
      <w:pPr>
        <w:autoSpaceDE w:val="0"/>
        <w:autoSpaceDN w:val="0"/>
        <w:adjustRightInd w:val="0"/>
        <w:jc w:val="both"/>
        <w:rPr>
          <w:sz w:val="28"/>
          <w:szCs w:val="28"/>
        </w:rPr>
      </w:pPr>
    </w:p>
    <w:p w:rsidR="00F97A2D" w:rsidRPr="002C4EEE" w:rsidRDefault="00F97A2D" w:rsidP="00F97A2D">
      <w:pPr>
        <w:pStyle w:val="2"/>
        <w:jc w:val="center"/>
        <w:rPr>
          <w:i w:val="0"/>
        </w:rPr>
      </w:pPr>
      <w:bookmarkStart w:id="5" w:name="_Toc471998284"/>
      <w:r w:rsidRPr="002C4EEE">
        <w:rPr>
          <w:i w:val="0"/>
        </w:rPr>
        <w:t>1.5. Компетенции спортсмена, формируемые в результате прохождения спортивной подготовки по кикбоксингу.</w:t>
      </w:r>
      <w:bookmarkEnd w:id="5"/>
    </w:p>
    <w:p w:rsidR="00F97A2D" w:rsidRDefault="00F97A2D" w:rsidP="00F97A2D">
      <w:pPr>
        <w:autoSpaceDE w:val="0"/>
        <w:autoSpaceDN w:val="0"/>
        <w:adjustRightInd w:val="0"/>
        <w:jc w:val="both"/>
        <w:rPr>
          <w:sz w:val="28"/>
          <w:szCs w:val="28"/>
        </w:rPr>
      </w:pPr>
      <w:r>
        <w:rPr>
          <w:sz w:val="28"/>
          <w:szCs w:val="28"/>
        </w:rPr>
        <w:t xml:space="preserve">    </w:t>
      </w:r>
      <w:r w:rsidRPr="00CB7A81">
        <w:rPr>
          <w:sz w:val="28"/>
          <w:szCs w:val="28"/>
        </w:rPr>
        <w:t>В результате прохождения полной</w:t>
      </w:r>
      <w:r>
        <w:rPr>
          <w:sz w:val="28"/>
          <w:szCs w:val="28"/>
        </w:rPr>
        <w:t xml:space="preserve"> спортивной подготовки по кикбоксингу</w:t>
      </w:r>
      <w:r w:rsidRPr="00CB7A81">
        <w:rPr>
          <w:sz w:val="28"/>
          <w:szCs w:val="28"/>
        </w:rPr>
        <w:t xml:space="preserve"> спортсмен группы спортивной специализации пятого года обучения должен демонстрировать следующие профессиональные (ПК) и общие (ОК) компетенции:</w:t>
      </w:r>
    </w:p>
    <w:p w:rsidR="00F97A2D" w:rsidRDefault="00F97A2D" w:rsidP="00F97A2D">
      <w:pPr>
        <w:autoSpaceDE w:val="0"/>
        <w:autoSpaceDN w:val="0"/>
        <w:adjustRightInd w:val="0"/>
        <w:jc w:val="both"/>
        <w:rPr>
          <w:sz w:val="28"/>
          <w:szCs w:val="28"/>
        </w:rPr>
      </w:pPr>
      <w:r w:rsidRPr="00CB7A81">
        <w:rPr>
          <w:sz w:val="28"/>
          <w:szCs w:val="28"/>
        </w:rPr>
        <w:t xml:space="preserve"> ЗНАТЬ:</w:t>
      </w:r>
    </w:p>
    <w:p w:rsidR="00F97A2D" w:rsidRDefault="00F97A2D" w:rsidP="00F97A2D">
      <w:pPr>
        <w:autoSpaceDE w:val="0"/>
        <w:autoSpaceDN w:val="0"/>
        <w:adjustRightInd w:val="0"/>
        <w:jc w:val="both"/>
        <w:rPr>
          <w:sz w:val="28"/>
          <w:szCs w:val="28"/>
        </w:rPr>
      </w:pPr>
      <w:r w:rsidRPr="00CB7A81">
        <w:rPr>
          <w:sz w:val="28"/>
          <w:szCs w:val="28"/>
        </w:rPr>
        <w:t xml:space="preserve"> - основные показатели и закономерности физического развития, свойственные </w:t>
      </w:r>
      <w:r>
        <w:rPr>
          <w:sz w:val="28"/>
          <w:szCs w:val="28"/>
        </w:rPr>
        <w:t>спортсменам его пола и возраста</w:t>
      </w:r>
      <w:r w:rsidRPr="00CB7A81">
        <w:rPr>
          <w:sz w:val="28"/>
          <w:szCs w:val="28"/>
        </w:rPr>
        <w:t xml:space="preserve">; </w:t>
      </w:r>
    </w:p>
    <w:p w:rsidR="00F97A2D" w:rsidRDefault="00F97A2D" w:rsidP="00F97A2D">
      <w:pPr>
        <w:autoSpaceDE w:val="0"/>
        <w:autoSpaceDN w:val="0"/>
        <w:adjustRightInd w:val="0"/>
        <w:jc w:val="both"/>
        <w:rPr>
          <w:sz w:val="28"/>
          <w:szCs w:val="28"/>
        </w:rPr>
      </w:pPr>
      <w:r w:rsidRPr="00CB7A81">
        <w:rPr>
          <w:sz w:val="28"/>
          <w:szCs w:val="28"/>
        </w:rPr>
        <w:t>- истори</w:t>
      </w:r>
      <w:r>
        <w:rPr>
          <w:sz w:val="28"/>
          <w:szCs w:val="28"/>
        </w:rPr>
        <w:t>ю и правила кикбоксинга</w:t>
      </w:r>
      <w:r w:rsidRPr="00CB7A81">
        <w:rPr>
          <w:sz w:val="28"/>
          <w:szCs w:val="28"/>
        </w:rPr>
        <w:t>;</w:t>
      </w:r>
    </w:p>
    <w:p w:rsidR="00F97A2D" w:rsidRDefault="00F97A2D" w:rsidP="00F97A2D">
      <w:pPr>
        <w:autoSpaceDE w:val="0"/>
        <w:autoSpaceDN w:val="0"/>
        <w:adjustRightInd w:val="0"/>
        <w:jc w:val="both"/>
        <w:rPr>
          <w:sz w:val="28"/>
          <w:szCs w:val="28"/>
        </w:rPr>
      </w:pPr>
      <w:r w:rsidRPr="00CB7A81">
        <w:rPr>
          <w:sz w:val="28"/>
          <w:szCs w:val="28"/>
        </w:rPr>
        <w:t xml:space="preserve"> -принципы здорового образа жизни, основанного на занятиях физической культурой и спортом; </w:t>
      </w:r>
    </w:p>
    <w:p w:rsidR="00F97A2D" w:rsidRDefault="00F97A2D" w:rsidP="00F97A2D">
      <w:pPr>
        <w:autoSpaceDE w:val="0"/>
        <w:autoSpaceDN w:val="0"/>
        <w:adjustRightInd w:val="0"/>
        <w:jc w:val="both"/>
        <w:rPr>
          <w:sz w:val="28"/>
          <w:szCs w:val="28"/>
        </w:rPr>
      </w:pPr>
      <w:r w:rsidRPr="00CB7A81">
        <w:rPr>
          <w:sz w:val="28"/>
          <w:szCs w:val="28"/>
        </w:rPr>
        <w:t>- суть физиологических и биохимических изменений, происходящих во время нагрузки и восстановления при занятиях физической культурой и спорт</w:t>
      </w:r>
      <w:r>
        <w:rPr>
          <w:sz w:val="28"/>
          <w:szCs w:val="28"/>
        </w:rPr>
        <w:t>ом, терминологию этих изменений</w:t>
      </w:r>
      <w:r w:rsidRPr="00CB7A81">
        <w:rPr>
          <w:sz w:val="28"/>
          <w:szCs w:val="28"/>
        </w:rPr>
        <w:t>;</w:t>
      </w:r>
    </w:p>
    <w:p w:rsidR="00F97A2D" w:rsidRDefault="00F97A2D" w:rsidP="00F97A2D">
      <w:pPr>
        <w:autoSpaceDE w:val="0"/>
        <w:autoSpaceDN w:val="0"/>
        <w:adjustRightInd w:val="0"/>
        <w:jc w:val="both"/>
        <w:rPr>
          <w:sz w:val="28"/>
          <w:szCs w:val="28"/>
        </w:rPr>
      </w:pPr>
      <w:r w:rsidRPr="00CB7A81">
        <w:rPr>
          <w:sz w:val="28"/>
          <w:szCs w:val="28"/>
        </w:rPr>
        <w:t xml:space="preserve"> - о существовании перечня запрещённых к использованию в спорте методов и веществ, порядок и прав</w:t>
      </w:r>
      <w:r>
        <w:rPr>
          <w:sz w:val="28"/>
          <w:szCs w:val="28"/>
        </w:rPr>
        <w:t>ила допинг-тестирования</w:t>
      </w:r>
      <w:r w:rsidRPr="00CB7A81">
        <w:rPr>
          <w:sz w:val="28"/>
          <w:szCs w:val="28"/>
        </w:rPr>
        <w:t xml:space="preserve">; </w:t>
      </w:r>
    </w:p>
    <w:p w:rsidR="00F97A2D" w:rsidRDefault="00F97A2D" w:rsidP="00F97A2D">
      <w:pPr>
        <w:autoSpaceDE w:val="0"/>
        <w:autoSpaceDN w:val="0"/>
        <w:adjustRightInd w:val="0"/>
        <w:jc w:val="both"/>
        <w:rPr>
          <w:sz w:val="28"/>
          <w:szCs w:val="28"/>
        </w:rPr>
      </w:pPr>
      <w:r>
        <w:rPr>
          <w:sz w:val="28"/>
          <w:szCs w:val="28"/>
        </w:rPr>
        <w:t>- основы спортивной гигиены</w:t>
      </w:r>
      <w:r w:rsidRPr="00CB7A81">
        <w:rPr>
          <w:sz w:val="28"/>
          <w:szCs w:val="28"/>
        </w:rPr>
        <w:t xml:space="preserve">; </w:t>
      </w:r>
    </w:p>
    <w:p w:rsidR="00F97A2D" w:rsidRDefault="00F97A2D" w:rsidP="00F97A2D">
      <w:pPr>
        <w:autoSpaceDE w:val="0"/>
        <w:autoSpaceDN w:val="0"/>
        <w:adjustRightInd w:val="0"/>
        <w:jc w:val="both"/>
        <w:rPr>
          <w:sz w:val="28"/>
          <w:szCs w:val="28"/>
        </w:rPr>
      </w:pPr>
      <w:r w:rsidRPr="00CB7A81">
        <w:rPr>
          <w:sz w:val="28"/>
          <w:szCs w:val="28"/>
        </w:rPr>
        <w:t>- основные методики тр</w:t>
      </w:r>
      <w:r>
        <w:rPr>
          <w:sz w:val="28"/>
          <w:szCs w:val="28"/>
        </w:rPr>
        <w:t>енировки по кикбоксингу</w:t>
      </w:r>
      <w:r w:rsidRPr="00CB7A81">
        <w:rPr>
          <w:sz w:val="28"/>
          <w:szCs w:val="28"/>
        </w:rPr>
        <w:t xml:space="preserve">; </w:t>
      </w:r>
    </w:p>
    <w:p w:rsidR="00F97A2D" w:rsidRDefault="00F97A2D" w:rsidP="00F97A2D">
      <w:pPr>
        <w:autoSpaceDE w:val="0"/>
        <w:autoSpaceDN w:val="0"/>
        <w:adjustRightInd w:val="0"/>
        <w:jc w:val="both"/>
        <w:rPr>
          <w:sz w:val="28"/>
          <w:szCs w:val="28"/>
        </w:rPr>
      </w:pPr>
      <w:r w:rsidRPr="00CB7A81">
        <w:rPr>
          <w:sz w:val="28"/>
          <w:szCs w:val="28"/>
        </w:rPr>
        <w:t>- основные</w:t>
      </w:r>
      <w:r>
        <w:rPr>
          <w:sz w:val="28"/>
          <w:szCs w:val="28"/>
        </w:rPr>
        <w:t xml:space="preserve"> качества, развиваемые в кикбоксинге</w:t>
      </w:r>
      <w:r w:rsidRPr="00CB7A81">
        <w:rPr>
          <w:sz w:val="28"/>
          <w:szCs w:val="28"/>
        </w:rPr>
        <w:t xml:space="preserve">. </w:t>
      </w:r>
    </w:p>
    <w:p w:rsidR="00F97A2D" w:rsidRDefault="00F97A2D" w:rsidP="00F97A2D">
      <w:pPr>
        <w:autoSpaceDE w:val="0"/>
        <w:autoSpaceDN w:val="0"/>
        <w:adjustRightInd w:val="0"/>
        <w:jc w:val="both"/>
        <w:rPr>
          <w:sz w:val="28"/>
          <w:szCs w:val="28"/>
        </w:rPr>
      </w:pPr>
      <w:r w:rsidRPr="00CB7A81">
        <w:rPr>
          <w:sz w:val="28"/>
          <w:szCs w:val="28"/>
        </w:rPr>
        <w:t xml:space="preserve">УМЕТЬ: </w:t>
      </w:r>
    </w:p>
    <w:p w:rsidR="00F97A2D" w:rsidRDefault="00F97A2D" w:rsidP="00F97A2D">
      <w:pPr>
        <w:autoSpaceDE w:val="0"/>
        <w:autoSpaceDN w:val="0"/>
        <w:adjustRightInd w:val="0"/>
        <w:jc w:val="both"/>
        <w:rPr>
          <w:sz w:val="28"/>
          <w:szCs w:val="28"/>
        </w:rPr>
      </w:pPr>
      <w:r w:rsidRPr="00CB7A81">
        <w:rPr>
          <w:sz w:val="28"/>
          <w:szCs w:val="28"/>
        </w:rPr>
        <w:t xml:space="preserve">- применять тренировочные методы </w:t>
      </w:r>
      <w:r>
        <w:rPr>
          <w:sz w:val="28"/>
          <w:szCs w:val="28"/>
        </w:rPr>
        <w:t>для повышения работоспособности</w:t>
      </w:r>
      <w:r w:rsidRPr="00CB7A81">
        <w:rPr>
          <w:sz w:val="28"/>
          <w:szCs w:val="28"/>
        </w:rPr>
        <w:t>;</w:t>
      </w:r>
    </w:p>
    <w:p w:rsidR="00F97A2D" w:rsidRDefault="00F97A2D" w:rsidP="00F97A2D">
      <w:pPr>
        <w:autoSpaceDE w:val="0"/>
        <w:autoSpaceDN w:val="0"/>
        <w:adjustRightInd w:val="0"/>
        <w:jc w:val="both"/>
        <w:rPr>
          <w:sz w:val="28"/>
          <w:szCs w:val="28"/>
        </w:rPr>
      </w:pPr>
      <w:r w:rsidRPr="00CB7A81">
        <w:rPr>
          <w:sz w:val="28"/>
          <w:szCs w:val="28"/>
        </w:rPr>
        <w:t xml:space="preserve"> - применять технику борьбы в стойке и партере для достижен</w:t>
      </w:r>
      <w:r>
        <w:rPr>
          <w:sz w:val="28"/>
          <w:szCs w:val="28"/>
        </w:rPr>
        <w:t>ия побед в спортивных поединках</w:t>
      </w:r>
      <w:r w:rsidRPr="00CB7A81">
        <w:rPr>
          <w:sz w:val="28"/>
          <w:szCs w:val="28"/>
        </w:rPr>
        <w:t xml:space="preserve">; </w:t>
      </w:r>
    </w:p>
    <w:p w:rsidR="00F97A2D" w:rsidRDefault="00F97A2D" w:rsidP="00F97A2D">
      <w:pPr>
        <w:autoSpaceDE w:val="0"/>
        <w:autoSpaceDN w:val="0"/>
        <w:adjustRightInd w:val="0"/>
        <w:jc w:val="both"/>
        <w:rPr>
          <w:sz w:val="28"/>
          <w:szCs w:val="28"/>
        </w:rPr>
      </w:pPr>
      <w:r w:rsidRPr="00CB7A81">
        <w:rPr>
          <w:sz w:val="28"/>
          <w:szCs w:val="28"/>
        </w:rPr>
        <w:t>- применять упражнения, спортивное оборудование, инвентарь, особенности окружающей природы, ландшафта и прочие особенности экологической среды для собственного физического развития, сохран</w:t>
      </w:r>
      <w:r>
        <w:rPr>
          <w:sz w:val="28"/>
          <w:szCs w:val="28"/>
        </w:rPr>
        <w:t>ения и укрепления здоровья</w:t>
      </w:r>
      <w:r w:rsidRPr="00CB7A81">
        <w:rPr>
          <w:sz w:val="28"/>
          <w:szCs w:val="28"/>
        </w:rPr>
        <w:t>;</w:t>
      </w:r>
    </w:p>
    <w:p w:rsidR="00F97A2D" w:rsidRDefault="00F97A2D" w:rsidP="00F97A2D">
      <w:pPr>
        <w:autoSpaceDE w:val="0"/>
        <w:autoSpaceDN w:val="0"/>
        <w:adjustRightInd w:val="0"/>
        <w:jc w:val="both"/>
        <w:rPr>
          <w:sz w:val="28"/>
          <w:szCs w:val="28"/>
        </w:rPr>
      </w:pPr>
      <w:r w:rsidRPr="00CB7A81">
        <w:rPr>
          <w:sz w:val="28"/>
          <w:szCs w:val="28"/>
        </w:rPr>
        <w:t xml:space="preserve"> - подходить в наивысшей спортивной форме </w:t>
      </w:r>
      <w:r>
        <w:rPr>
          <w:sz w:val="28"/>
          <w:szCs w:val="28"/>
        </w:rPr>
        <w:t>к наиболее важным соревнованиям</w:t>
      </w:r>
      <w:r w:rsidRPr="00CB7A81">
        <w:rPr>
          <w:sz w:val="28"/>
          <w:szCs w:val="28"/>
        </w:rPr>
        <w:t>;</w:t>
      </w:r>
    </w:p>
    <w:p w:rsidR="00F97A2D" w:rsidRDefault="00F97A2D" w:rsidP="00F97A2D">
      <w:pPr>
        <w:autoSpaceDE w:val="0"/>
        <w:autoSpaceDN w:val="0"/>
        <w:adjustRightInd w:val="0"/>
        <w:jc w:val="both"/>
        <w:rPr>
          <w:sz w:val="28"/>
          <w:szCs w:val="28"/>
        </w:rPr>
      </w:pPr>
      <w:r w:rsidRPr="00CB7A81">
        <w:rPr>
          <w:sz w:val="28"/>
          <w:szCs w:val="28"/>
        </w:rPr>
        <w:t xml:space="preserve"> - контролировать собственный вес, уровень своего физического раз</w:t>
      </w:r>
      <w:r>
        <w:rPr>
          <w:sz w:val="28"/>
          <w:szCs w:val="28"/>
        </w:rPr>
        <w:t>вития и его динамику во времени</w:t>
      </w:r>
      <w:r w:rsidRPr="00CB7A81">
        <w:rPr>
          <w:sz w:val="28"/>
          <w:szCs w:val="28"/>
        </w:rPr>
        <w:t xml:space="preserve">. </w:t>
      </w:r>
    </w:p>
    <w:p w:rsidR="00F97A2D" w:rsidRDefault="00F97A2D" w:rsidP="00F97A2D">
      <w:pPr>
        <w:autoSpaceDE w:val="0"/>
        <w:autoSpaceDN w:val="0"/>
        <w:adjustRightInd w:val="0"/>
        <w:jc w:val="both"/>
        <w:rPr>
          <w:sz w:val="28"/>
          <w:szCs w:val="28"/>
        </w:rPr>
      </w:pPr>
      <w:r w:rsidRPr="00CB7A81">
        <w:rPr>
          <w:sz w:val="28"/>
          <w:szCs w:val="28"/>
        </w:rPr>
        <w:t xml:space="preserve">ВЛАДЕТЬ: </w:t>
      </w:r>
    </w:p>
    <w:p w:rsidR="00F97A2D" w:rsidRDefault="00F97A2D" w:rsidP="00F97A2D">
      <w:pPr>
        <w:autoSpaceDE w:val="0"/>
        <w:autoSpaceDN w:val="0"/>
        <w:adjustRightInd w:val="0"/>
        <w:jc w:val="both"/>
        <w:rPr>
          <w:sz w:val="28"/>
          <w:szCs w:val="28"/>
        </w:rPr>
      </w:pPr>
      <w:r w:rsidRPr="00CB7A81">
        <w:rPr>
          <w:sz w:val="28"/>
          <w:szCs w:val="28"/>
        </w:rPr>
        <w:t>- Всеми основными разделам</w:t>
      </w:r>
      <w:r>
        <w:rPr>
          <w:sz w:val="28"/>
          <w:szCs w:val="28"/>
        </w:rPr>
        <w:t>и техники кикбоксинга;</w:t>
      </w:r>
    </w:p>
    <w:p w:rsidR="00F97A2D" w:rsidRPr="00CB7A81" w:rsidRDefault="00F97A2D" w:rsidP="00F97A2D">
      <w:pPr>
        <w:autoSpaceDE w:val="0"/>
        <w:autoSpaceDN w:val="0"/>
        <w:adjustRightInd w:val="0"/>
        <w:jc w:val="both"/>
        <w:rPr>
          <w:sz w:val="28"/>
          <w:szCs w:val="28"/>
        </w:rPr>
      </w:pPr>
      <w:r w:rsidRPr="00CB7A81">
        <w:rPr>
          <w:sz w:val="28"/>
          <w:szCs w:val="28"/>
        </w:rPr>
        <w:t xml:space="preserve"> - Техникой и методикой развития </w:t>
      </w:r>
      <w:r>
        <w:rPr>
          <w:sz w:val="28"/>
          <w:szCs w:val="28"/>
        </w:rPr>
        <w:t>основных физических качеств</w:t>
      </w:r>
      <w:r w:rsidRPr="00CB7A81">
        <w:rPr>
          <w:sz w:val="28"/>
          <w:szCs w:val="28"/>
        </w:rPr>
        <w:t>.</w:t>
      </w:r>
    </w:p>
    <w:p w:rsidR="00F97A2D" w:rsidRDefault="00F97A2D" w:rsidP="00F97A2D">
      <w:pPr>
        <w:rPr>
          <w:b/>
          <w:sz w:val="28"/>
          <w:szCs w:val="28"/>
        </w:rPr>
      </w:pPr>
    </w:p>
    <w:p w:rsidR="00F97A2D" w:rsidRPr="002C4EEE" w:rsidRDefault="00F0506F" w:rsidP="00F97A2D">
      <w:pPr>
        <w:pStyle w:val="1"/>
        <w:jc w:val="center"/>
        <w:rPr>
          <w:sz w:val="28"/>
          <w:szCs w:val="28"/>
        </w:rPr>
      </w:pPr>
      <w:bookmarkStart w:id="6" w:name="_Toc471998285"/>
      <w:r>
        <w:rPr>
          <w:sz w:val="28"/>
          <w:szCs w:val="28"/>
        </w:rPr>
        <w:lastRenderedPageBreak/>
        <w:t>НОРМАТИВНАЯ ЧАСТЬ ПРОГРАММЫ</w:t>
      </w:r>
      <w:r w:rsidR="00F97A2D" w:rsidRPr="002C4EEE">
        <w:rPr>
          <w:sz w:val="28"/>
          <w:szCs w:val="28"/>
        </w:rPr>
        <w:t>.</w:t>
      </w:r>
      <w:bookmarkEnd w:id="6"/>
    </w:p>
    <w:p w:rsidR="00F97A2D" w:rsidRPr="00DE15B0" w:rsidRDefault="00F97A2D" w:rsidP="00F97A2D">
      <w:pPr>
        <w:widowControl w:val="0"/>
        <w:shd w:val="clear" w:color="auto" w:fill="FFFFFF"/>
        <w:autoSpaceDE w:val="0"/>
        <w:autoSpaceDN w:val="0"/>
        <w:adjustRightInd w:val="0"/>
        <w:ind w:firstLine="851"/>
        <w:jc w:val="both"/>
        <w:rPr>
          <w:sz w:val="28"/>
          <w:szCs w:val="28"/>
        </w:rPr>
      </w:pPr>
      <w:r w:rsidRPr="00DE15B0">
        <w:rPr>
          <w:color w:val="000000"/>
          <w:sz w:val="28"/>
          <w:szCs w:val="28"/>
        </w:rPr>
        <w:t>Нормативная часть Программы является официальным документом, в соответствии с которым планируется и осуществляется подготовка спортивного резерва в стране.</w:t>
      </w:r>
    </w:p>
    <w:p w:rsidR="00F97A2D" w:rsidRPr="00DE15B0" w:rsidRDefault="00F97A2D" w:rsidP="00F97A2D">
      <w:pPr>
        <w:widowControl w:val="0"/>
        <w:shd w:val="clear" w:color="auto" w:fill="FFFFFF"/>
        <w:autoSpaceDE w:val="0"/>
        <w:autoSpaceDN w:val="0"/>
        <w:adjustRightInd w:val="0"/>
        <w:ind w:firstLine="851"/>
        <w:jc w:val="both"/>
        <w:rPr>
          <w:sz w:val="28"/>
          <w:szCs w:val="28"/>
        </w:rPr>
      </w:pPr>
      <w:r w:rsidRPr="00DE15B0">
        <w:rPr>
          <w:color w:val="000000"/>
          <w:sz w:val="28"/>
          <w:szCs w:val="28"/>
        </w:rPr>
        <w:t>На основании нормативной части Программы в спортивной школе разрабатываются планы подготовки учебных групп и отдельных спортсменов. Утверждение планов подготовки проводится на основании решения тренерского совета директором спортивной школы.</w:t>
      </w:r>
    </w:p>
    <w:p w:rsidR="00F97A2D" w:rsidRPr="00DE15B0" w:rsidRDefault="00F97A2D" w:rsidP="00F97A2D">
      <w:pPr>
        <w:widowControl w:val="0"/>
        <w:shd w:val="clear" w:color="auto" w:fill="FFFFFF"/>
        <w:autoSpaceDE w:val="0"/>
        <w:autoSpaceDN w:val="0"/>
        <w:adjustRightInd w:val="0"/>
        <w:ind w:firstLine="851"/>
        <w:jc w:val="both"/>
        <w:rPr>
          <w:color w:val="000000"/>
          <w:sz w:val="28"/>
          <w:szCs w:val="28"/>
        </w:rPr>
      </w:pPr>
      <w:r w:rsidRPr="00DE15B0">
        <w:rPr>
          <w:color w:val="000000"/>
          <w:sz w:val="28"/>
          <w:szCs w:val="28"/>
        </w:rPr>
        <w:t>Объем недельной тренировочной работы исходя из 46 недель  занятий непосредственно в условиях спортивной школы и дополнительных 6 недель – для тренировки в спортивно-оздоровительном лагере и по индивидуальным планам учащихся на период их активного отдыха и наполняемость учебных групп представлены в таблице 1.</w:t>
      </w:r>
    </w:p>
    <w:p w:rsidR="00F97A2D" w:rsidRPr="002C4EEE" w:rsidRDefault="00F97A2D" w:rsidP="00F97A2D">
      <w:pPr>
        <w:pStyle w:val="2"/>
        <w:jc w:val="center"/>
        <w:rPr>
          <w:rFonts w:eastAsia="Calibri"/>
          <w:bCs w:val="0"/>
          <w:i w:val="0"/>
          <w:lang w:eastAsia="en-US"/>
        </w:rPr>
      </w:pPr>
      <w:bookmarkStart w:id="7" w:name="_Toc471998286"/>
      <w:r w:rsidRPr="002C4EEE">
        <w:rPr>
          <w:rFonts w:ascii="Arial-BoldMT" w:eastAsia="Calibri" w:hAnsi="Arial-BoldMT" w:cs="Arial-BoldMT"/>
          <w:bCs w:val="0"/>
          <w:i w:val="0"/>
          <w:sz w:val="22"/>
          <w:szCs w:val="22"/>
          <w:lang w:eastAsia="en-US"/>
        </w:rPr>
        <w:t>2</w:t>
      </w:r>
      <w:r w:rsidRPr="002C4EEE">
        <w:rPr>
          <w:rFonts w:eastAsia="Calibri"/>
          <w:bCs w:val="0"/>
          <w:i w:val="0"/>
          <w:lang w:eastAsia="en-US"/>
        </w:rPr>
        <w:t>.1. Продолжительность этапов спортивной подготовки, минимальный возраст спортсменов для зачисления на этапы спортивной подготовки, пределы наполняемости групп на этапах спортивной подготовки.</w:t>
      </w:r>
      <w:bookmarkEnd w:id="7"/>
    </w:p>
    <w:p w:rsidR="00F97A2D" w:rsidRDefault="00F97A2D" w:rsidP="00F97A2D">
      <w:pPr>
        <w:tabs>
          <w:tab w:val="center" w:pos="5233"/>
        </w:tabs>
        <w:autoSpaceDE w:val="0"/>
        <w:autoSpaceDN w:val="0"/>
        <w:adjustRightInd w:val="0"/>
        <w:jc w:val="center"/>
        <w:rPr>
          <w:rFonts w:eastAsia="Calibri"/>
          <w:bCs/>
          <w:sz w:val="28"/>
          <w:szCs w:val="28"/>
          <w:lang w:eastAsia="en-US"/>
        </w:rPr>
      </w:pPr>
      <w:r>
        <w:rPr>
          <w:rFonts w:eastAsia="Calibri"/>
          <w:bCs/>
          <w:sz w:val="28"/>
          <w:szCs w:val="28"/>
          <w:lang w:eastAsia="en-US"/>
        </w:rPr>
        <w:t xml:space="preserve">(Приложение №1 к ФССП)                                                                        </w:t>
      </w:r>
    </w:p>
    <w:p w:rsidR="00F97A2D" w:rsidRPr="005C09EE" w:rsidRDefault="00F97A2D" w:rsidP="00F97A2D">
      <w:pPr>
        <w:tabs>
          <w:tab w:val="center" w:pos="5233"/>
        </w:tabs>
        <w:autoSpaceDE w:val="0"/>
        <w:autoSpaceDN w:val="0"/>
        <w:adjustRightInd w:val="0"/>
        <w:jc w:val="center"/>
        <w:rPr>
          <w:rFonts w:eastAsia="Calibri"/>
          <w:bCs/>
          <w:sz w:val="28"/>
          <w:szCs w:val="28"/>
          <w:lang w:eastAsia="en-US"/>
        </w:rPr>
      </w:pPr>
      <w:r>
        <w:rPr>
          <w:rFonts w:eastAsia="Calibri"/>
          <w:bCs/>
          <w:sz w:val="28"/>
          <w:szCs w:val="28"/>
          <w:lang w:eastAsia="en-US"/>
        </w:rPr>
        <w:t xml:space="preserve">                                                                                                                      </w:t>
      </w:r>
      <w:r w:rsidRPr="00D1752C">
        <w:rPr>
          <w:rFonts w:eastAsia="Calibri"/>
          <w:bCs/>
          <w:i/>
          <w:sz w:val="28"/>
          <w:szCs w:val="28"/>
          <w:lang w:eastAsia="en-US"/>
        </w:rPr>
        <w:t>Таблица 1</w:t>
      </w:r>
    </w:p>
    <w:tbl>
      <w:tblPr>
        <w:tblW w:w="10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1"/>
        <w:gridCol w:w="2699"/>
        <w:gridCol w:w="2029"/>
        <w:gridCol w:w="2882"/>
      </w:tblGrid>
      <w:tr w:rsidR="00F97A2D" w:rsidRPr="00651FA1" w:rsidTr="00F01327">
        <w:trPr>
          <w:trHeight w:val="1013"/>
        </w:trPr>
        <w:tc>
          <w:tcPr>
            <w:tcW w:w="2633" w:type="dxa"/>
            <w:shd w:val="clear" w:color="auto" w:fill="auto"/>
            <w:vAlign w:val="center"/>
          </w:tcPr>
          <w:p w:rsidR="00F97A2D" w:rsidRPr="00651FA1" w:rsidRDefault="00F97A2D" w:rsidP="00F01327">
            <w:pPr>
              <w:jc w:val="center"/>
              <w:rPr>
                <w:rFonts w:eastAsia="Calibri"/>
                <w:sz w:val="28"/>
                <w:szCs w:val="28"/>
                <w:lang w:eastAsia="en-US"/>
              </w:rPr>
            </w:pPr>
            <w:r w:rsidRPr="00651FA1">
              <w:rPr>
                <w:rFonts w:eastAsia="Calibri"/>
                <w:sz w:val="28"/>
                <w:szCs w:val="28"/>
                <w:lang w:eastAsia="en-US"/>
              </w:rPr>
              <w:t>Этапы спортивной подготовки</w:t>
            </w:r>
          </w:p>
        </w:tc>
        <w:tc>
          <w:tcPr>
            <w:tcW w:w="2642" w:type="dxa"/>
            <w:shd w:val="clear" w:color="auto" w:fill="auto"/>
            <w:vAlign w:val="center"/>
          </w:tcPr>
          <w:p w:rsidR="00F97A2D" w:rsidRPr="00651FA1" w:rsidRDefault="00F97A2D" w:rsidP="00F01327">
            <w:pPr>
              <w:jc w:val="center"/>
              <w:rPr>
                <w:rFonts w:eastAsia="Calibri"/>
                <w:sz w:val="28"/>
                <w:szCs w:val="28"/>
                <w:lang w:eastAsia="en-US"/>
              </w:rPr>
            </w:pPr>
            <w:r w:rsidRPr="00651FA1">
              <w:rPr>
                <w:rFonts w:eastAsia="Calibri"/>
                <w:sz w:val="28"/>
                <w:szCs w:val="28"/>
                <w:lang w:eastAsia="en-US"/>
              </w:rPr>
              <w:t>Длительность этапов (в годах)</w:t>
            </w:r>
          </w:p>
        </w:tc>
        <w:tc>
          <w:tcPr>
            <w:tcW w:w="1986" w:type="dxa"/>
            <w:shd w:val="clear" w:color="auto" w:fill="auto"/>
            <w:vAlign w:val="center"/>
          </w:tcPr>
          <w:p w:rsidR="00F97A2D" w:rsidRPr="00651FA1" w:rsidRDefault="00F97A2D" w:rsidP="00F01327">
            <w:pPr>
              <w:jc w:val="center"/>
              <w:rPr>
                <w:rFonts w:eastAsia="Calibri"/>
                <w:sz w:val="28"/>
                <w:szCs w:val="28"/>
                <w:lang w:eastAsia="en-US"/>
              </w:rPr>
            </w:pPr>
            <w:r w:rsidRPr="00651FA1">
              <w:rPr>
                <w:rFonts w:eastAsia="Calibri"/>
                <w:sz w:val="28"/>
                <w:szCs w:val="28"/>
                <w:lang w:eastAsia="en-US"/>
              </w:rPr>
              <w:t>Минимальный возраст для зачисления в группы (лет)</w:t>
            </w:r>
          </w:p>
        </w:tc>
        <w:tc>
          <w:tcPr>
            <w:tcW w:w="2821" w:type="dxa"/>
            <w:shd w:val="clear" w:color="auto" w:fill="auto"/>
            <w:vAlign w:val="center"/>
          </w:tcPr>
          <w:p w:rsidR="00F97A2D" w:rsidRPr="00651FA1" w:rsidRDefault="00F97A2D" w:rsidP="00F01327">
            <w:pPr>
              <w:jc w:val="center"/>
              <w:rPr>
                <w:rFonts w:eastAsia="Calibri"/>
                <w:sz w:val="28"/>
                <w:szCs w:val="28"/>
                <w:lang w:eastAsia="en-US"/>
              </w:rPr>
            </w:pPr>
            <w:r w:rsidRPr="00651FA1">
              <w:rPr>
                <w:rFonts w:eastAsia="Calibri"/>
                <w:sz w:val="28"/>
                <w:szCs w:val="28"/>
                <w:lang w:eastAsia="en-US"/>
              </w:rPr>
              <w:t>Наполняемость групп (человек)</w:t>
            </w:r>
          </w:p>
        </w:tc>
      </w:tr>
      <w:tr w:rsidR="00F97A2D" w:rsidRPr="00651FA1" w:rsidTr="00F01327">
        <w:trPr>
          <w:trHeight w:val="956"/>
        </w:trPr>
        <w:tc>
          <w:tcPr>
            <w:tcW w:w="2633" w:type="dxa"/>
            <w:shd w:val="clear" w:color="auto" w:fill="auto"/>
            <w:vAlign w:val="center"/>
          </w:tcPr>
          <w:p w:rsidR="00F97A2D" w:rsidRPr="00651FA1" w:rsidRDefault="00F97A2D" w:rsidP="00F01327">
            <w:pPr>
              <w:jc w:val="center"/>
              <w:rPr>
                <w:rFonts w:eastAsia="Calibri"/>
                <w:sz w:val="28"/>
                <w:szCs w:val="28"/>
                <w:lang w:eastAsia="en-US"/>
              </w:rPr>
            </w:pPr>
            <w:r w:rsidRPr="00651FA1">
              <w:rPr>
                <w:rFonts w:eastAsia="Calibri"/>
                <w:sz w:val="28"/>
                <w:szCs w:val="28"/>
                <w:lang w:eastAsia="en-US"/>
              </w:rPr>
              <w:t>Этап</w:t>
            </w:r>
          </w:p>
          <w:p w:rsidR="00F97A2D" w:rsidRPr="00651FA1" w:rsidRDefault="00F97A2D" w:rsidP="00F01327">
            <w:pPr>
              <w:jc w:val="center"/>
              <w:rPr>
                <w:rFonts w:eastAsia="Calibri"/>
                <w:sz w:val="28"/>
                <w:szCs w:val="28"/>
                <w:lang w:eastAsia="en-US"/>
              </w:rPr>
            </w:pPr>
            <w:r w:rsidRPr="00651FA1">
              <w:rPr>
                <w:rFonts w:eastAsia="Calibri"/>
                <w:sz w:val="28"/>
                <w:szCs w:val="28"/>
                <w:lang w:eastAsia="en-US"/>
              </w:rPr>
              <w:t>начальной подготовки</w:t>
            </w:r>
          </w:p>
          <w:p w:rsidR="00F97A2D" w:rsidRPr="00651FA1" w:rsidRDefault="00F97A2D" w:rsidP="00F01327">
            <w:pPr>
              <w:jc w:val="center"/>
              <w:rPr>
                <w:rFonts w:eastAsia="Calibri"/>
                <w:sz w:val="28"/>
                <w:szCs w:val="28"/>
                <w:lang w:eastAsia="en-US"/>
              </w:rPr>
            </w:pPr>
          </w:p>
        </w:tc>
        <w:tc>
          <w:tcPr>
            <w:tcW w:w="2642" w:type="dxa"/>
            <w:shd w:val="clear" w:color="auto" w:fill="auto"/>
            <w:vAlign w:val="center"/>
          </w:tcPr>
          <w:p w:rsidR="00F97A2D" w:rsidRPr="00651FA1" w:rsidRDefault="00F97A2D" w:rsidP="00F01327">
            <w:pPr>
              <w:jc w:val="center"/>
              <w:rPr>
                <w:sz w:val="28"/>
                <w:szCs w:val="28"/>
              </w:rPr>
            </w:pPr>
            <w:r w:rsidRPr="00651FA1">
              <w:rPr>
                <w:sz w:val="28"/>
                <w:szCs w:val="28"/>
              </w:rPr>
              <w:t>3</w:t>
            </w:r>
          </w:p>
        </w:tc>
        <w:tc>
          <w:tcPr>
            <w:tcW w:w="1986" w:type="dxa"/>
            <w:shd w:val="clear" w:color="auto" w:fill="auto"/>
            <w:vAlign w:val="center"/>
          </w:tcPr>
          <w:p w:rsidR="00F97A2D" w:rsidRPr="00651FA1" w:rsidRDefault="00F97A2D" w:rsidP="00F01327">
            <w:pPr>
              <w:jc w:val="center"/>
              <w:rPr>
                <w:sz w:val="28"/>
                <w:szCs w:val="28"/>
              </w:rPr>
            </w:pPr>
            <w:r w:rsidRPr="00651FA1">
              <w:rPr>
                <w:sz w:val="28"/>
                <w:szCs w:val="28"/>
              </w:rPr>
              <w:t>10</w:t>
            </w:r>
          </w:p>
        </w:tc>
        <w:tc>
          <w:tcPr>
            <w:tcW w:w="2821" w:type="dxa"/>
            <w:shd w:val="clear" w:color="auto" w:fill="auto"/>
            <w:vAlign w:val="center"/>
          </w:tcPr>
          <w:p w:rsidR="00F97A2D" w:rsidRPr="00651FA1" w:rsidRDefault="00F97A2D" w:rsidP="00F01327">
            <w:pPr>
              <w:jc w:val="center"/>
              <w:rPr>
                <w:sz w:val="28"/>
                <w:szCs w:val="28"/>
              </w:rPr>
            </w:pPr>
            <w:r>
              <w:rPr>
                <w:sz w:val="28"/>
                <w:szCs w:val="28"/>
              </w:rPr>
              <w:t>12 - 16</w:t>
            </w:r>
          </w:p>
        </w:tc>
      </w:tr>
      <w:tr w:rsidR="00F97A2D" w:rsidRPr="00651FA1" w:rsidTr="00F01327">
        <w:trPr>
          <w:trHeight w:val="894"/>
        </w:trPr>
        <w:tc>
          <w:tcPr>
            <w:tcW w:w="2633" w:type="dxa"/>
            <w:shd w:val="clear" w:color="auto" w:fill="auto"/>
            <w:vAlign w:val="center"/>
          </w:tcPr>
          <w:p w:rsidR="00F97A2D" w:rsidRPr="00651FA1" w:rsidRDefault="00F97A2D" w:rsidP="00F01327">
            <w:pPr>
              <w:jc w:val="center"/>
              <w:rPr>
                <w:rFonts w:eastAsia="Calibri"/>
                <w:sz w:val="28"/>
                <w:szCs w:val="28"/>
                <w:lang w:eastAsia="en-US"/>
              </w:rPr>
            </w:pPr>
            <w:r w:rsidRPr="00651FA1">
              <w:rPr>
                <w:rFonts w:eastAsia="Calibri"/>
                <w:sz w:val="28"/>
                <w:szCs w:val="28"/>
                <w:lang w:eastAsia="en-US"/>
              </w:rPr>
              <w:t>Тренировочный этап (этап спортивной специализации)</w:t>
            </w:r>
          </w:p>
          <w:p w:rsidR="00F97A2D" w:rsidRPr="00651FA1" w:rsidRDefault="00F97A2D" w:rsidP="00F01327">
            <w:pPr>
              <w:jc w:val="center"/>
              <w:rPr>
                <w:rFonts w:eastAsia="Calibri"/>
                <w:sz w:val="28"/>
                <w:szCs w:val="28"/>
                <w:lang w:eastAsia="en-US"/>
              </w:rPr>
            </w:pPr>
          </w:p>
        </w:tc>
        <w:tc>
          <w:tcPr>
            <w:tcW w:w="2642" w:type="dxa"/>
            <w:shd w:val="clear" w:color="auto" w:fill="auto"/>
            <w:vAlign w:val="center"/>
          </w:tcPr>
          <w:p w:rsidR="00F97A2D" w:rsidRPr="00651FA1" w:rsidRDefault="00F97A2D" w:rsidP="00F01327">
            <w:pPr>
              <w:jc w:val="center"/>
              <w:rPr>
                <w:sz w:val="28"/>
                <w:szCs w:val="28"/>
              </w:rPr>
            </w:pPr>
            <w:r>
              <w:rPr>
                <w:sz w:val="28"/>
                <w:szCs w:val="28"/>
              </w:rPr>
              <w:t>5</w:t>
            </w:r>
          </w:p>
        </w:tc>
        <w:tc>
          <w:tcPr>
            <w:tcW w:w="1986" w:type="dxa"/>
            <w:shd w:val="clear" w:color="auto" w:fill="auto"/>
            <w:vAlign w:val="center"/>
          </w:tcPr>
          <w:p w:rsidR="00F97A2D" w:rsidRPr="00651FA1" w:rsidRDefault="00F97A2D" w:rsidP="00F01327">
            <w:pPr>
              <w:jc w:val="center"/>
              <w:rPr>
                <w:sz w:val="28"/>
                <w:szCs w:val="28"/>
              </w:rPr>
            </w:pPr>
            <w:r>
              <w:rPr>
                <w:sz w:val="28"/>
                <w:szCs w:val="28"/>
              </w:rPr>
              <w:t>11</w:t>
            </w:r>
          </w:p>
        </w:tc>
        <w:tc>
          <w:tcPr>
            <w:tcW w:w="2821" w:type="dxa"/>
            <w:shd w:val="clear" w:color="auto" w:fill="auto"/>
            <w:vAlign w:val="center"/>
          </w:tcPr>
          <w:p w:rsidR="00F97A2D" w:rsidRPr="00651FA1" w:rsidRDefault="00F97A2D" w:rsidP="00F01327">
            <w:pPr>
              <w:jc w:val="center"/>
              <w:rPr>
                <w:sz w:val="28"/>
                <w:szCs w:val="28"/>
              </w:rPr>
            </w:pPr>
            <w:r w:rsidRPr="00651FA1">
              <w:rPr>
                <w:sz w:val="28"/>
                <w:szCs w:val="28"/>
              </w:rPr>
              <w:t>10 - 12</w:t>
            </w:r>
          </w:p>
        </w:tc>
      </w:tr>
    </w:tbl>
    <w:p w:rsidR="00F97A2D" w:rsidRDefault="00F97A2D" w:rsidP="00F97A2D">
      <w:pPr>
        <w:tabs>
          <w:tab w:val="left" w:pos="8385"/>
        </w:tabs>
        <w:autoSpaceDE w:val="0"/>
        <w:autoSpaceDN w:val="0"/>
        <w:adjustRightInd w:val="0"/>
        <w:jc w:val="right"/>
        <w:rPr>
          <w:bCs/>
          <w:sz w:val="28"/>
          <w:szCs w:val="28"/>
        </w:rPr>
      </w:pPr>
    </w:p>
    <w:p w:rsidR="00F97A2D" w:rsidRPr="002C4EEE" w:rsidRDefault="00F97A2D" w:rsidP="00F97A2D">
      <w:pPr>
        <w:pStyle w:val="2"/>
        <w:jc w:val="center"/>
        <w:rPr>
          <w:bCs w:val="0"/>
          <w:i w:val="0"/>
        </w:rPr>
      </w:pPr>
      <w:bookmarkStart w:id="8" w:name="_Toc471998287"/>
      <w:r w:rsidRPr="002C4EEE">
        <w:rPr>
          <w:bCs w:val="0"/>
          <w:i w:val="0"/>
        </w:rPr>
        <w:t>2.2. Соотношение объемов тренировочного процесса по видам спортивной</w:t>
      </w:r>
      <w:r>
        <w:rPr>
          <w:bCs w:val="0"/>
          <w:i w:val="0"/>
        </w:rPr>
        <w:t xml:space="preserve"> </w:t>
      </w:r>
      <w:r w:rsidRPr="002C4EEE">
        <w:rPr>
          <w:bCs w:val="0"/>
          <w:i w:val="0"/>
        </w:rPr>
        <w:t>подготовки.</w:t>
      </w:r>
      <w:bookmarkEnd w:id="8"/>
    </w:p>
    <w:p w:rsidR="00F97A2D" w:rsidRPr="0098148D" w:rsidRDefault="00F97A2D" w:rsidP="00F97A2D">
      <w:pPr>
        <w:autoSpaceDE w:val="0"/>
        <w:autoSpaceDN w:val="0"/>
        <w:adjustRightInd w:val="0"/>
        <w:jc w:val="both"/>
        <w:rPr>
          <w:sz w:val="28"/>
          <w:szCs w:val="28"/>
        </w:rPr>
      </w:pPr>
      <w:r>
        <w:rPr>
          <w:b/>
          <w:bCs/>
          <w:sz w:val="28"/>
          <w:szCs w:val="28"/>
        </w:rPr>
        <w:t xml:space="preserve">         </w:t>
      </w:r>
      <w:r w:rsidRPr="0098148D">
        <w:rPr>
          <w:b/>
          <w:bCs/>
          <w:sz w:val="28"/>
          <w:szCs w:val="28"/>
        </w:rPr>
        <w:t xml:space="preserve">В таблице </w:t>
      </w:r>
      <w:r>
        <w:rPr>
          <w:b/>
          <w:bCs/>
          <w:sz w:val="28"/>
          <w:szCs w:val="28"/>
        </w:rPr>
        <w:t xml:space="preserve">2 </w:t>
      </w:r>
      <w:r w:rsidRPr="0098148D">
        <w:rPr>
          <w:sz w:val="28"/>
          <w:szCs w:val="28"/>
        </w:rPr>
        <w:t>показано соотношение видов спортивной подготовки по этапам и годам в</w:t>
      </w:r>
      <w:r>
        <w:rPr>
          <w:sz w:val="28"/>
          <w:szCs w:val="28"/>
        </w:rPr>
        <w:t xml:space="preserve"> </w:t>
      </w:r>
      <w:r w:rsidRPr="0098148D">
        <w:rPr>
          <w:sz w:val="28"/>
          <w:szCs w:val="28"/>
        </w:rPr>
        <w:t>процентах.</w:t>
      </w:r>
    </w:p>
    <w:p w:rsidR="00F97A2D" w:rsidRDefault="00F97A2D" w:rsidP="00F97A2D">
      <w:pPr>
        <w:autoSpaceDE w:val="0"/>
        <w:autoSpaceDN w:val="0"/>
        <w:adjustRightInd w:val="0"/>
        <w:jc w:val="both"/>
        <w:rPr>
          <w:sz w:val="28"/>
          <w:szCs w:val="28"/>
        </w:rPr>
      </w:pPr>
      <w:r>
        <w:rPr>
          <w:sz w:val="28"/>
          <w:szCs w:val="28"/>
        </w:rPr>
        <w:t xml:space="preserve">        </w:t>
      </w:r>
      <w:r w:rsidRPr="0098148D">
        <w:rPr>
          <w:sz w:val="28"/>
          <w:szCs w:val="28"/>
        </w:rPr>
        <w:t>В программе для каждой возрастной категории обучающихся определены допустимые</w:t>
      </w:r>
      <w:r>
        <w:rPr>
          <w:sz w:val="28"/>
          <w:szCs w:val="28"/>
        </w:rPr>
        <w:t xml:space="preserve"> </w:t>
      </w:r>
      <w:r w:rsidRPr="0098148D">
        <w:rPr>
          <w:sz w:val="28"/>
          <w:szCs w:val="28"/>
        </w:rPr>
        <w:t>объемы тренировочных нагрузок по основным средствам, предложены варианты построения</w:t>
      </w:r>
      <w:r>
        <w:rPr>
          <w:sz w:val="28"/>
          <w:szCs w:val="28"/>
        </w:rPr>
        <w:t xml:space="preserve"> </w:t>
      </w:r>
      <w:r w:rsidRPr="0098148D">
        <w:rPr>
          <w:sz w:val="28"/>
          <w:szCs w:val="28"/>
        </w:rPr>
        <w:t>годичного тренировочного цикла с учетом возрастных особенностей и должного уровня</w:t>
      </w:r>
      <w:r>
        <w:rPr>
          <w:sz w:val="28"/>
          <w:szCs w:val="28"/>
        </w:rPr>
        <w:t xml:space="preserve"> </w:t>
      </w:r>
      <w:r w:rsidRPr="0098148D">
        <w:rPr>
          <w:sz w:val="28"/>
          <w:szCs w:val="28"/>
        </w:rPr>
        <w:t>физической, и функциональной подготовленности. Методы и средства, применяемые, при</w:t>
      </w:r>
      <w:r>
        <w:rPr>
          <w:sz w:val="28"/>
          <w:szCs w:val="28"/>
        </w:rPr>
        <w:t xml:space="preserve"> </w:t>
      </w:r>
      <w:r w:rsidRPr="0098148D">
        <w:rPr>
          <w:sz w:val="28"/>
          <w:szCs w:val="28"/>
        </w:rPr>
        <w:t>обучении зависят от состава группы и от периода занятий.</w:t>
      </w:r>
    </w:p>
    <w:p w:rsidR="00F0506F" w:rsidRDefault="00F0506F" w:rsidP="00F97A2D">
      <w:pPr>
        <w:autoSpaceDE w:val="0"/>
        <w:autoSpaceDN w:val="0"/>
        <w:adjustRightInd w:val="0"/>
        <w:jc w:val="both"/>
        <w:rPr>
          <w:sz w:val="28"/>
          <w:szCs w:val="28"/>
        </w:rPr>
      </w:pPr>
    </w:p>
    <w:p w:rsidR="002360D9" w:rsidRPr="0098148D" w:rsidRDefault="002360D9" w:rsidP="00F97A2D">
      <w:pPr>
        <w:autoSpaceDE w:val="0"/>
        <w:autoSpaceDN w:val="0"/>
        <w:adjustRightInd w:val="0"/>
        <w:jc w:val="both"/>
        <w:rPr>
          <w:sz w:val="28"/>
          <w:szCs w:val="28"/>
        </w:rPr>
      </w:pPr>
    </w:p>
    <w:p w:rsidR="00F97A2D" w:rsidRPr="0098148D" w:rsidRDefault="00F97A2D" w:rsidP="00F97A2D">
      <w:pPr>
        <w:autoSpaceDE w:val="0"/>
        <w:autoSpaceDN w:val="0"/>
        <w:adjustRightInd w:val="0"/>
        <w:jc w:val="center"/>
        <w:rPr>
          <w:b/>
          <w:bCs/>
          <w:sz w:val="28"/>
          <w:szCs w:val="28"/>
        </w:rPr>
      </w:pPr>
      <w:r>
        <w:rPr>
          <w:b/>
          <w:bCs/>
          <w:sz w:val="28"/>
          <w:szCs w:val="28"/>
        </w:rPr>
        <w:lastRenderedPageBreak/>
        <w:t xml:space="preserve"> </w:t>
      </w:r>
      <w:r w:rsidRPr="0098148D">
        <w:rPr>
          <w:b/>
          <w:bCs/>
          <w:sz w:val="28"/>
          <w:szCs w:val="28"/>
        </w:rPr>
        <w:t>Соотношение объемов тренировочного процесса по видам спортивной подготовки на</w:t>
      </w:r>
      <w:r>
        <w:rPr>
          <w:b/>
          <w:bCs/>
          <w:sz w:val="28"/>
          <w:szCs w:val="28"/>
        </w:rPr>
        <w:t xml:space="preserve"> </w:t>
      </w:r>
      <w:r w:rsidRPr="0098148D">
        <w:rPr>
          <w:b/>
          <w:bCs/>
          <w:sz w:val="28"/>
          <w:szCs w:val="28"/>
        </w:rPr>
        <w:t>этапах спортивной подгот</w:t>
      </w:r>
      <w:r>
        <w:rPr>
          <w:b/>
          <w:bCs/>
          <w:sz w:val="28"/>
          <w:szCs w:val="28"/>
        </w:rPr>
        <w:t>овки по виду спорта кикбоксинг</w:t>
      </w:r>
      <w:r w:rsidRPr="0098148D">
        <w:rPr>
          <w:b/>
          <w:bCs/>
          <w:sz w:val="28"/>
          <w:szCs w:val="28"/>
        </w:rPr>
        <w:t>, %</w:t>
      </w:r>
    </w:p>
    <w:p w:rsidR="00F97A2D" w:rsidRDefault="00F97A2D" w:rsidP="00F97A2D">
      <w:pPr>
        <w:autoSpaceDE w:val="0"/>
        <w:autoSpaceDN w:val="0"/>
        <w:adjustRightInd w:val="0"/>
        <w:jc w:val="center"/>
        <w:rPr>
          <w:sz w:val="28"/>
          <w:szCs w:val="28"/>
        </w:rPr>
      </w:pPr>
      <w:r w:rsidRPr="0098148D">
        <w:rPr>
          <w:sz w:val="28"/>
          <w:szCs w:val="28"/>
        </w:rPr>
        <w:t>(приложение №2 к ФССП)</w:t>
      </w:r>
    </w:p>
    <w:p w:rsidR="00F97A2D" w:rsidRPr="00F06892" w:rsidRDefault="00F97A2D" w:rsidP="00F97A2D">
      <w:pPr>
        <w:autoSpaceDE w:val="0"/>
        <w:autoSpaceDN w:val="0"/>
        <w:adjustRightInd w:val="0"/>
        <w:jc w:val="right"/>
        <w:rPr>
          <w:i/>
          <w:sz w:val="28"/>
          <w:szCs w:val="28"/>
        </w:rPr>
      </w:pPr>
      <w:r w:rsidRPr="00F06892">
        <w:rPr>
          <w:i/>
          <w:sz w:val="28"/>
          <w:szCs w:val="28"/>
        </w:rPr>
        <w:t xml:space="preserve">Таблица </w:t>
      </w:r>
      <w:r>
        <w:rPr>
          <w:i/>
          <w:sz w:val="28"/>
          <w:szCs w:val="28"/>
        </w:rPr>
        <w:t>2</w:t>
      </w:r>
    </w:p>
    <w:p w:rsidR="00F97A2D" w:rsidRDefault="00F97A2D" w:rsidP="00F97A2D">
      <w:pPr>
        <w:autoSpaceDE w:val="0"/>
        <w:autoSpaceDN w:val="0"/>
        <w:adjustRightInd w:val="0"/>
        <w:jc w:val="right"/>
        <w:rPr>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985"/>
        <w:gridCol w:w="1842"/>
        <w:gridCol w:w="1701"/>
        <w:gridCol w:w="1843"/>
      </w:tblGrid>
      <w:tr w:rsidR="00F97A2D" w:rsidTr="00F01327">
        <w:tc>
          <w:tcPr>
            <w:tcW w:w="3085" w:type="dxa"/>
            <w:vMerge w:val="restart"/>
            <w:shd w:val="clear" w:color="auto" w:fill="auto"/>
          </w:tcPr>
          <w:p w:rsidR="00F97A2D" w:rsidRPr="00935327" w:rsidRDefault="00F97A2D" w:rsidP="00F01327">
            <w:pPr>
              <w:jc w:val="center"/>
              <w:rPr>
                <w:sz w:val="28"/>
                <w:szCs w:val="28"/>
              </w:rPr>
            </w:pPr>
            <w:r w:rsidRPr="00935327">
              <w:rPr>
                <w:sz w:val="28"/>
                <w:szCs w:val="28"/>
              </w:rPr>
              <w:t>Разделы подготовки</w:t>
            </w:r>
          </w:p>
        </w:tc>
        <w:tc>
          <w:tcPr>
            <w:tcW w:w="7371" w:type="dxa"/>
            <w:gridSpan w:val="4"/>
            <w:shd w:val="clear" w:color="auto" w:fill="auto"/>
          </w:tcPr>
          <w:p w:rsidR="00F97A2D" w:rsidRPr="00E024C9" w:rsidRDefault="00F97A2D" w:rsidP="00F01327">
            <w:pPr>
              <w:jc w:val="center"/>
              <w:rPr>
                <w:sz w:val="26"/>
                <w:szCs w:val="26"/>
              </w:rPr>
            </w:pPr>
            <w:r w:rsidRPr="00E024C9">
              <w:rPr>
                <w:sz w:val="26"/>
                <w:szCs w:val="26"/>
              </w:rPr>
              <w:t>Этапы и годы спортивной подготовки</w:t>
            </w:r>
          </w:p>
        </w:tc>
      </w:tr>
      <w:tr w:rsidR="00F97A2D" w:rsidTr="00F01327">
        <w:tc>
          <w:tcPr>
            <w:tcW w:w="3085" w:type="dxa"/>
            <w:vMerge/>
            <w:shd w:val="clear" w:color="auto" w:fill="auto"/>
          </w:tcPr>
          <w:p w:rsidR="00F97A2D" w:rsidRPr="00935327" w:rsidRDefault="00F97A2D" w:rsidP="00F01327">
            <w:pPr>
              <w:jc w:val="center"/>
              <w:rPr>
                <w:sz w:val="28"/>
                <w:szCs w:val="28"/>
              </w:rPr>
            </w:pPr>
          </w:p>
        </w:tc>
        <w:tc>
          <w:tcPr>
            <w:tcW w:w="3827" w:type="dxa"/>
            <w:gridSpan w:val="2"/>
            <w:shd w:val="clear" w:color="auto" w:fill="auto"/>
          </w:tcPr>
          <w:p w:rsidR="00F97A2D" w:rsidRPr="00E024C9" w:rsidRDefault="00F97A2D" w:rsidP="00F01327">
            <w:pPr>
              <w:jc w:val="center"/>
              <w:rPr>
                <w:sz w:val="26"/>
                <w:szCs w:val="26"/>
              </w:rPr>
            </w:pPr>
            <w:r w:rsidRPr="00E024C9">
              <w:rPr>
                <w:sz w:val="26"/>
                <w:szCs w:val="26"/>
              </w:rPr>
              <w:t>Этап начальной подготовки</w:t>
            </w:r>
          </w:p>
        </w:tc>
        <w:tc>
          <w:tcPr>
            <w:tcW w:w="3544" w:type="dxa"/>
            <w:gridSpan w:val="2"/>
            <w:shd w:val="clear" w:color="auto" w:fill="auto"/>
          </w:tcPr>
          <w:p w:rsidR="00F97A2D" w:rsidRPr="00E024C9" w:rsidRDefault="00F97A2D" w:rsidP="00F01327">
            <w:pPr>
              <w:jc w:val="center"/>
              <w:rPr>
                <w:sz w:val="26"/>
                <w:szCs w:val="26"/>
              </w:rPr>
            </w:pPr>
            <w:r w:rsidRPr="00E024C9">
              <w:rPr>
                <w:sz w:val="26"/>
                <w:szCs w:val="26"/>
              </w:rPr>
              <w:t>Тренировочный этап</w:t>
            </w:r>
          </w:p>
        </w:tc>
      </w:tr>
      <w:tr w:rsidR="00F97A2D" w:rsidTr="00F01327">
        <w:tc>
          <w:tcPr>
            <w:tcW w:w="3085" w:type="dxa"/>
            <w:vMerge/>
            <w:shd w:val="clear" w:color="auto" w:fill="auto"/>
          </w:tcPr>
          <w:p w:rsidR="00F97A2D" w:rsidRPr="00935327" w:rsidRDefault="00F97A2D" w:rsidP="00F01327">
            <w:pPr>
              <w:jc w:val="center"/>
              <w:rPr>
                <w:sz w:val="28"/>
                <w:szCs w:val="28"/>
              </w:rPr>
            </w:pPr>
          </w:p>
        </w:tc>
        <w:tc>
          <w:tcPr>
            <w:tcW w:w="1985" w:type="dxa"/>
            <w:shd w:val="clear" w:color="auto" w:fill="auto"/>
          </w:tcPr>
          <w:p w:rsidR="00F97A2D" w:rsidRPr="00E024C9" w:rsidRDefault="00F97A2D" w:rsidP="00F01327">
            <w:pPr>
              <w:jc w:val="center"/>
              <w:rPr>
                <w:sz w:val="26"/>
                <w:szCs w:val="26"/>
              </w:rPr>
            </w:pPr>
            <w:r w:rsidRPr="00E024C9">
              <w:rPr>
                <w:sz w:val="26"/>
                <w:szCs w:val="26"/>
              </w:rPr>
              <w:t>До года</w:t>
            </w:r>
          </w:p>
        </w:tc>
        <w:tc>
          <w:tcPr>
            <w:tcW w:w="1842" w:type="dxa"/>
            <w:shd w:val="clear" w:color="auto" w:fill="auto"/>
          </w:tcPr>
          <w:p w:rsidR="00F97A2D" w:rsidRPr="00E024C9" w:rsidRDefault="00F97A2D" w:rsidP="00F01327">
            <w:pPr>
              <w:jc w:val="center"/>
              <w:rPr>
                <w:sz w:val="26"/>
                <w:szCs w:val="26"/>
              </w:rPr>
            </w:pPr>
            <w:r w:rsidRPr="00E024C9">
              <w:rPr>
                <w:sz w:val="26"/>
                <w:szCs w:val="26"/>
              </w:rPr>
              <w:t>Свыше года</w:t>
            </w:r>
          </w:p>
        </w:tc>
        <w:tc>
          <w:tcPr>
            <w:tcW w:w="1701" w:type="dxa"/>
            <w:shd w:val="clear" w:color="auto" w:fill="auto"/>
          </w:tcPr>
          <w:p w:rsidR="00F97A2D" w:rsidRPr="00E024C9" w:rsidRDefault="00F97A2D" w:rsidP="00F01327">
            <w:pPr>
              <w:jc w:val="center"/>
              <w:rPr>
                <w:sz w:val="26"/>
                <w:szCs w:val="26"/>
              </w:rPr>
            </w:pPr>
            <w:r w:rsidRPr="00E024C9">
              <w:rPr>
                <w:sz w:val="26"/>
                <w:szCs w:val="26"/>
              </w:rPr>
              <w:t>До 2х лет</w:t>
            </w:r>
          </w:p>
        </w:tc>
        <w:tc>
          <w:tcPr>
            <w:tcW w:w="1843" w:type="dxa"/>
            <w:shd w:val="clear" w:color="auto" w:fill="auto"/>
          </w:tcPr>
          <w:p w:rsidR="00F97A2D" w:rsidRPr="00E024C9" w:rsidRDefault="00F97A2D" w:rsidP="00F01327">
            <w:pPr>
              <w:jc w:val="center"/>
              <w:rPr>
                <w:sz w:val="26"/>
                <w:szCs w:val="26"/>
              </w:rPr>
            </w:pPr>
            <w:r w:rsidRPr="00E024C9">
              <w:rPr>
                <w:sz w:val="26"/>
                <w:szCs w:val="26"/>
              </w:rPr>
              <w:t>Свыше 2х лет</w:t>
            </w:r>
          </w:p>
        </w:tc>
      </w:tr>
      <w:tr w:rsidR="00F97A2D" w:rsidTr="00F01327">
        <w:tc>
          <w:tcPr>
            <w:tcW w:w="3085" w:type="dxa"/>
            <w:shd w:val="clear" w:color="auto" w:fill="auto"/>
          </w:tcPr>
          <w:p w:rsidR="00F97A2D" w:rsidRPr="00935327" w:rsidRDefault="00F97A2D" w:rsidP="00F01327">
            <w:pPr>
              <w:jc w:val="center"/>
              <w:rPr>
                <w:sz w:val="28"/>
                <w:szCs w:val="28"/>
              </w:rPr>
            </w:pPr>
            <w:r w:rsidRPr="00935327">
              <w:rPr>
                <w:sz w:val="28"/>
                <w:szCs w:val="28"/>
              </w:rPr>
              <w:t>Общая физическая подготовка (%)</w:t>
            </w:r>
          </w:p>
        </w:tc>
        <w:tc>
          <w:tcPr>
            <w:tcW w:w="1985" w:type="dxa"/>
            <w:shd w:val="clear" w:color="auto" w:fill="auto"/>
          </w:tcPr>
          <w:p w:rsidR="00F97A2D" w:rsidRPr="00E024C9" w:rsidRDefault="00F97A2D" w:rsidP="00F01327">
            <w:pPr>
              <w:jc w:val="center"/>
              <w:rPr>
                <w:sz w:val="26"/>
                <w:szCs w:val="26"/>
              </w:rPr>
            </w:pPr>
            <w:r w:rsidRPr="00E024C9">
              <w:rPr>
                <w:sz w:val="26"/>
                <w:szCs w:val="26"/>
              </w:rPr>
              <w:t>50-64</w:t>
            </w:r>
          </w:p>
        </w:tc>
        <w:tc>
          <w:tcPr>
            <w:tcW w:w="1842" w:type="dxa"/>
            <w:shd w:val="clear" w:color="auto" w:fill="auto"/>
          </w:tcPr>
          <w:p w:rsidR="00F97A2D" w:rsidRPr="00E024C9" w:rsidRDefault="00F97A2D" w:rsidP="00F01327">
            <w:pPr>
              <w:jc w:val="center"/>
              <w:rPr>
                <w:sz w:val="26"/>
                <w:szCs w:val="26"/>
              </w:rPr>
            </w:pPr>
            <w:r w:rsidRPr="00E024C9">
              <w:rPr>
                <w:sz w:val="26"/>
                <w:szCs w:val="26"/>
              </w:rPr>
              <w:t>46-60</w:t>
            </w:r>
          </w:p>
        </w:tc>
        <w:tc>
          <w:tcPr>
            <w:tcW w:w="1701" w:type="dxa"/>
            <w:shd w:val="clear" w:color="auto" w:fill="auto"/>
          </w:tcPr>
          <w:p w:rsidR="00F97A2D" w:rsidRPr="00E024C9" w:rsidRDefault="00F97A2D" w:rsidP="00F01327">
            <w:pPr>
              <w:jc w:val="center"/>
              <w:rPr>
                <w:sz w:val="26"/>
                <w:szCs w:val="26"/>
              </w:rPr>
            </w:pPr>
            <w:r w:rsidRPr="00E024C9">
              <w:rPr>
                <w:sz w:val="26"/>
                <w:szCs w:val="26"/>
              </w:rPr>
              <w:t>36-46</w:t>
            </w:r>
          </w:p>
        </w:tc>
        <w:tc>
          <w:tcPr>
            <w:tcW w:w="1843" w:type="dxa"/>
            <w:shd w:val="clear" w:color="auto" w:fill="auto"/>
          </w:tcPr>
          <w:p w:rsidR="00F97A2D" w:rsidRPr="00E024C9" w:rsidRDefault="00F97A2D" w:rsidP="00F01327">
            <w:pPr>
              <w:jc w:val="center"/>
              <w:rPr>
                <w:sz w:val="26"/>
                <w:szCs w:val="26"/>
              </w:rPr>
            </w:pPr>
            <w:r w:rsidRPr="00E024C9">
              <w:rPr>
                <w:sz w:val="26"/>
                <w:szCs w:val="26"/>
              </w:rPr>
              <w:t>24-30</w:t>
            </w:r>
          </w:p>
        </w:tc>
      </w:tr>
      <w:tr w:rsidR="00F97A2D" w:rsidTr="00F01327">
        <w:tc>
          <w:tcPr>
            <w:tcW w:w="3085" w:type="dxa"/>
            <w:shd w:val="clear" w:color="auto" w:fill="auto"/>
          </w:tcPr>
          <w:p w:rsidR="00F97A2D" w:rsidRPr="00935327" w:rsidRDefault="00F97A2D" w:rsidP="00F01327">
            <w:pPr>
              <w:jc w:val="center"/>
              <w:rPr>
                <w:sz w:val="28"/>
                <w:szCs w:val="28"/>
              </w:rPr>
            </w:pPr>
            <w:r w:rsidRPr="00935327">
              <w:rPr>
                <w:sz w:val="28"/>
                <w:szCs w:val="28"/>
              </w:rPr>
              <w:t>Специальная физическая подготовка (%)</w:t>
            </w:r>
          </w:p>
        </w:tc>
        <w:tc>
          <w:tcPr>
            <w:tcW w:w="1985" w:type="dxa"/>
            <w:shd w:val="clear" w:color="auto" w:fill="auto"/>
          </w:tcPr>
          <w:p w:rsidR="00F97A2D" w:rsidRPr="00E024C9" w:rsidRDefault="00F97A2D" w:rsidP="00F01327">
            <w:pPr>
              <w:jc w:val="center"/>
              <w:rPr>
                <w:sz w:val="26"/>
                <w:szCs w:val="26"/>
              </w:rPr>
            </w:pPr>
            <w:r w:rsidRPr="00E024C9">
              <w:rPr>
                <w:sz w:val="26"/>
                <w:szCs w:val="26"/>
              </w:rPr>
              <w:t>18-23</w:t>
            </w:r>
          </w:p>
        </w:tc>
        <w:tc>
          <w:tcPr>
            <w:tcW w:w="1842" w:type="dxa"/>
            <w:shd w:val="clear" w:color="auto" w:fill="auto"/>
          </w:tcPr>
          <w:p w:rsidR="00F97A2D" w:rsidRPr="00E024C9" w:rsidRDefault="00F97A2D" w:rsidP="00F01327">
            <w:pPr>
              <w:jc w:val="center"/>
              <w:rPr>
                <w:sz w:val="26"/>
                <w:szCs w:val="26"/>
              </w:rPr>
            </w:pPr>
            <w:r w:rsidRPr="00E024C9">
              <w:rPr>
                <w:sz w:val="26"/>
                <w:szCs w:val="26"/>
              </w:rPr>
              <w:t>18-23</w:t>
            </w:r>
          </w:p>
        </w:tc>
        <w:tc>
          <w:tcPr>
            <w:tcW w:w="1701" w:type="dxa"/>
            <w:shd w:val="clear" w:color="auto" w:fill="auto"/>
          </w:tcPr>
          <w:p w:rsidR="00F97A2D" w:rsidRPr="00E024C9" w:rsidRDefault="00F97A2D" w:rsidP="00F01327">
            <w:pPr>
              <w:jc w:val="center"/>
              <w:rPr>
                <w:sz w:val="26"/>
                <w:szCs w:val="26"/>
              </w:rPr>
            </w:pPr>
            <w:r w:rsidRPr="00E024C9">
              <w:rPr>
                <w:sz w:val="26"/>
                <w:szCs w:val="26"/>
              </w:rPr>
              <w:t>20-26</w:t>
            </w:r>
          </w:p>
        </w:tc>
        <w:tc>
          <w:tcPr>
            <w:tcW w:w="1843" w:type="dxa"/>
            <w:shd w:val="clear" w:color="auto" w:fill="auto"/>
          </w:tcPr>
          <w:p w:rsidR="00F97A2D" w:rsidRPr="00E024C9" w:rsidRDefault="00F97A2D" w:rsidP="00F01327">
            <w:pPr>
              <w:jc w:val="center"/>
              <w:rPr>
                <w:sz w:val="26"/>
                <w:szCs w:val="26"/>
              </w:rPr>
            </w:pPr>
            <w:r w:rsidRPr="00E024C9">
              <w:rPr>
                <w:sz w:val="26"/>
                <w:szCs w:val="26"/>
              </w:rPr>
              <w:t>24-30</w:t>
            </w:r>
          </w:p>
        </w:tc>
      </w:tr>
      <w:tr w:rsidR="00F97A2D" w:rsidTr="00F01327">
        <w:tc>
          <w:tcPr>
            <w:tcW w:w="3085" w:type="dxa"/>
            <w:shd w:val="clear" w:color="auto" w:fill="auto"/>
          </w:tcPr>
          <w:p w:rsidR="00F97A2D" w:rsidRPr="00935327" w:rsidRDefault="00F97A2D" w:rsidP="00F01327">
            <w:pPr>
              <w:jc w:val="center"/>
              <w:rPr>
                <w:sz w:val="28"/>
                <w:szCs w:val="28"/>
              </w:rPr>
            </w:pPr>
            <w:r w:rsidRPr="00935327">
              <w:rPr>
                <w:sz w:val="28"/>
                <w:szCs w:val="28"/>
              </w:rPr>
              <w:t>Техническая подготовка (%)</w:t>
            </w:r>
          </w:p>
        </w:tc>
        <w:tc>
          <w:tcPr>
            <w:tcW w:w="1985" w:type="dxa"/>
            <w:shd w:val="clear" w:color="auto" w:fill="auto"/>
          </w:tcPr>
          <w:p w:rsidR="00F97A2D" w:rsidRPr="00E024C9" w:rsidRDefault="00F97A2D" w:rsidP="00F01327">
            <w:pPr>
              <w:jc w:val="center"/>
              <w:rPr>
                <w:sz w:val="26"/>
                <w:szCs w:val="26"/>
              </w:rPr>
            </w:pPr>
            <w:r w:rsidRPr="00E024C9">
              <w:rPr>
                <w:sz w:val="26"/>
                <w:szCs w:val="26"/>
              </w:rPr>
              <w:t>18-23</w:t>
            </w:r>
          </w:p>
          <w:p w:rsidR="00F97A2D" w:rsidRPr="00E024C9" w:rsidRDefault="00F97A2D" w:rsidP="00F01327">
            <w:pPr>
              <w:jc w:val="center"/>
              <w:rPr>
                <w:sz w:val="26"/>
                <w:szCs w:val="26"/>
              </w:rPr>
            </w:pPr>
          </w:p>
        </w:tc>
        <w:tc>
          <w:tcPr>
            <w:tcW w:w="1842" w:type="dxa"/>
            <w:shd w:val="clear" w:color="auto" w:fill="auto"/>
          </w:tcPr>
          <w:p w:rsidR="00F97A2D" w:rsidRPr="00E024C9" w:rsidRDefault="00F97A2D" w:rsidP="00F01327">
            <w:pPr>
              <w:jc w:val="center"/>
              <w:rPr>
                <w:sz w:val="26"/>
                <w:szCs w:val="26"/>
              </w:rPr>
            </w:pPr>
            <w:r w:rsidRPr="00E024C9">
              <w:rPr>
                <w:sz w:val="26"/>
                <w:szCs w:val="26"/>
              </w:rPr>
              <w:t>22-28</w:t>
            </w:r>
          </w:p>
          <w:p w:rsidR="00F97A2D" w:rsidRPr="00E024C9" w:rsidRDefault="00F97A2D" w:rsidP="00F01327">
            <w:pPr>
              <w:jc w:val="center"/>
              <w:rPr>
                <w:sz w:val="26"/>
                <w:szCs w:val="26"/>
              </w:rPr>
            </w:pPr>
          </w:p>
        </w:tc>
        <w:tc>
          <w:tcPr>
            <w:tcW w:w="1701" w:type="dxa"/>
            <w:shd w:val="clear" w:color="auto" w:fill="auto"/>
          </w:tcPr>
          <w:p w:rsidR="00F97A2D" w:rsidRPr="00E024C9" w:rsidRDefault="00F97A2D" w:rsidP="00F01327">
            <w:pPr>
              <w:jc w:val="center"/>
              <w:rPr>
                <w:sz w:val="26"/>
                <w:szCs w:val="26"/>
              </w:rPr>
            </w:pPr>
            <w:r w:rsidRPr="00E024C9">
              <w:rPr>
                <w:sz w:val="26"/>
                <w:szCs w:val="26"/>
              </w:rPr>
              <w:t>24-30</w:t>
            </w:r>
          </w:p>
        </w:tc>
        <w:tc>
          <w:tcPr>
            <w:tcW w:w="1843" w:type="dxa"/>
            <w:shd w:val="clear" w:color="auto" w:fill="auto"/>
          </w:tcPr>
          <w:p w:rsidR="00F97A2D" w:rsidRPr="00E024C9" w:rsidRDefault="00F97A2D" w:rsidP="00F01327">
            <w:pPr>
              <w:jc w:val="center"/>
              <w:rPr>
                <w:sz w:val="26"/>
                <w:szCs w:val="26"/>
              </w:rPr>
            </w:pPr>
            <w:r w:rsidRPr="00E024C9">
              <w:rPr>
                <w:sz w:val="26"/>
                <w:szCs w:val="26"/>
              </w:rPr>
              <w:t>32-42</w:t>
            </w:r>
          </w:p>
        </w:tc>
      </w:tr>
      <w:tr w:rsidR="00F97A2D" w:rsidTr="00F01327">
        <w:trPr>
          <w:trHeight w:val="897"/>
        </w:trPr>
        <w:tc>
          <w:tcPr>
            <w:tcW w:w="3085" w:type="dxa"/>
            <w:shd w:val="clear" w:color="auto" w:fill="auto"/>
          </w:tcPr>
          <w:p w:rsidR="00F97A2D" w:rsidRPr="00935327" w:rsidRDefault="00F97A2D" w:rsidP="00F01327">
            <w:pPr>
              <w:jc w:val="center"/>
              <w:rPr>
                <w:sz w:val="28"/>
                <w:szCs w:val="28"/>
              </w:rPr>
            </w:pPr>
            <w:r w:rsidRPr="00935327">
              <w:rPr>
                <w:sz w:val="28"/>
                <w:szCs w:val="28"/>
              </w:rPr>
              <w:t xml:space="preserve">Тактическая, </w:t>
            </w:r>
          </w:p>
          <w:p w:rsidR="00F97A2D" w:rsidRPr="00935327" w:rsidRDefault="00F97A2D" w:rsidP="00F01327">
            <w:pPr>
              <w:jc w:val="center"/>
              <w:rPr>
                <w:sz w:val="28"/>
                <w:szCs w:val="28"/>
              </w:rPr>
            </w:pPr>
            <w:r w:rsidRPr="00935327">
              <w:rPr>
                <w:sz w:val="28"/>
                <w:szCs w:val="28"/>
              </w:rPr>
              <w:t>теоретическая, психологическая подготовка (%)</w:t>
            </w:r>
          </w:p>
        </w:tc>
        <w:tc>
          <w:tcPr>
            <w:tcW w:w="1985" w:type="dxa"/>
            <w:shd w:val="clear" w:color="auto" w:fill="auto"/>
          </w:tcPr>
          <w:p w:rsidR="00F97A2D" w:rsidRPr="00E024C9" w:rsidRDefault="00F97A2D" w:rsidP="00F01327">
            <w:pPr>
              <w:jc w:val="center"/>
              <w:rPr>
                <w:sz w:val="26"/>
                <w:szCs w:val="26"/>
              </w:rPr>
            </w:pPr>
            <w:r w:rsidRPr="00E024C9">
              <w:rPr>
                <w:sz w:val="26"/>
                <w:szCs w:val="26"/>
              </w:rPr>
              <w:t>3-4</w:t>
            </w:r>
          </w:p>
          <w:p w:rsidR="00F97A2D" w:rsidRPr="00E024C9" w:rsidRDefault="00F97A2D" w:rsidP="00F01327">
            <w:pPr>
              <w:jc w:val="center"/>
              <w:rPr>
                <w:sz w:val="26"/>
                <w:szCs w:val="26"/>
              </w:rPr>
            </w:pPr>
          </w:p>
        </w:tc>
        <w:tc>
          <w:tcPr>
            <w:tcW w:w="1842" w:type="dxa"/>
            <w:shd w:val="clear" w:color="auto" w:fill="auto"/>
          </w:tcPr>
          <w:p w:rsidR="00F97A2D" w:rsidRPr="00E024C9" w:rsidRDefault="00F97A2D" w:rsidP="00F01327">
            <w:pPr>
              <w:jc w:val="center"/>
              <w:rPr>
                <w:sz w:val="26"/>
                <w:szCs w:val="26"/>
              </w:rPr>
            </w:pPr>
            <w:r w:rsidRPr="00E024C9">
              <w:rPr>
                <w:sz w:val="26"/>
                <w:szCs w:val="26"/>
              </w:rPr>
              <w:t>2-3</w:t>
            </w:r>
          </w:p>
        </w:tc>
        <w:tc>
          <w:tcPr>
            <w:tcW w:w="1701" w:type="dxa"/>
            <w:shd w:val="clear" w:color="auto" w:fill="auto"/>
          </w:tcPr>
          <w:p w:rsidR="00F97A2D" w:rsidRPr="00E024C9" w:rsidRDefault="00F97A2D" w:rsidP="00F01327">
            <w:pPr>
              <w:jc w:val="center"/>
              <w:rPr>
                <w:sz w:val="26"/>
                <w:szCs w:val="26"/>
              </w:rPr>
            </w:pPr>
            <w:r w:rsidRPr="00E024C9">
              <w:rPr>
                <w:sz w:val="26"/>
                <w:szCs w:val="26"/>
              </w:rPr>
              <w:t>4-5</w:t>
            </w:r>
          </w:p>
        </w:tc>
        <w:tc>
          <w:tcPr>
            <w:tcW w:w="1843" w:type="dxa"/>
            <w:shd w:val="clear" w:color="auto" w:fill="auto"/>
          </w:tcPr>
          <w:p w:rsidR="00F97A2D" w:rsidRPr="00E024C9" w:rsidRDefault="00F97A2D" w:rsidP="00F01327">
            <w:pPr>
              <w:jc w:val="center"/>
              <w:rPr>
                <w:sz w:val="26"/>
                <w:szCs w:val="26"/>
              </w:rPr>
            </w:pPr>
            <w:r w:rsidRPr="00E024C9">
              <w:rPr>
                <w:sz w:val="26"/>
                <w:szCs w:val="26"/>
              </w:rPr>
              <w:t>3-4</w:t>
            </w:r>
          </w:p>
        </w:tc>
      </w:tr>
      <w:tr w:rsidR="00F97A2D" w:rsidTr="00F01327">
        <w:trPr>
          <w:trHeight w:val="897"/>
        </w:trPr>
        <w:tc>
          <w:tcPr>
            <w:tcW w:w="3085" w:type="dxa"/>
            <w:shd w:val="clear" w:color="auto" w:fill="auto"/>
          </w:tcPr>
          <w:p w:rsidR="00F97A2D" w:rsidRPr="00935327" w:rsidRDefault="00F97A2D" w:rsidP="00F01327">
            <w:pPr>
              <w:jc w:val="center"/>
              <w:rPr>
                <w:sz w:val="28"/>
                <w:szCs w:val="28"/>
              </w:rPr>
            </w:pPr>
            <w:r w:rsidRPr="00935327">
              <w:rPr>
                <w:sz w:val="28"/>
                <w:szCs w:val="28"/>
              </w:rPr>
              <w:t>Восстановительные мероприятия (%)</w:t>
            </w:r>
          </w:p>
        </w:tc>
        <w:tc>
          <w:tcPr>
            <w:tcW w:w="1985" w:type="dxa"/>
            <w:shd w:val="clear" w:color="auto" w:fill="auto"/>
          </w:tcPr>
          <w:p w:rsidR="00F97A2D" w:rsidRPr="00E024C9" w:rsidRDefault="00F97A2D" w:rsidP="00F01327">
            <w:pPr>
              <w:jc w:val="center"/>
              <w:rPr>
                <w:sz w:val="26"/>
                <w:szCs w:val="26"/>
              </w:rPr>
            </w:pPr>
            <w:r w:rsidRPr="00E024C9">
              <w:rPr>
                <w:sz w:val="26"/>
                <w:szCs w:val="26"/>
              </w:rPr>
              <w:t>-</w:t>
            </w:r>
          </w:p>
        </w:tc>
        <w:tc>
          <w:tcPr>
            <w:tcW w:w="1842" w:type="dxa"/>
            <w:shd w:val="clear" w:color="auto" w:fill="auto"/>
          </w:tcPr>
          <w:p w:rsidR="00F97A2D" w:rsidRPr="00E024C9" w:rsidRDefault="00F97A2D" w:rsidP="00F01327">
            <w:pPr>
              <w:jc w:val="center"/>
              <w:rPr>
                <w:sz w:val="26"/>
                <w:szCs w:val="26"/>
              </w:rPr>
            </w:pPr>
            <w:r w:rsidRPr="00E024C9">
              <w:rPr>
                <w:sz w:val="26"/>
                <w:szCs w:val="26"/>
              </w:rPr>
              <w:t>-</w:t>
            </w:r>
          </w:p>
        </w:tc>
        <w:tc>
          <w:tcPr>
            <w:tcW w:w="1701" w:type="dxa"/>
            <w:shd w:val="clear" w:color="auto" w:fill="auto"/>
          </w:tcPr>
          <w:p w:rsidR="00F97A2D" w:rsidRPr="00E024C9" w:rsidRDefault="00F97A2D" w:rsidP="00F01327">
            <w:pPr>
              <w:jc w:val="center"/>
              <w:rPr>
                <w:sz w:val="26"/>
                <w:szCs w:val="26"/>
              </w:rPr>
            </w:pPr>
            <w:r w:rsidRPr="00E024C9">
              <w:rPr>
                <w:sz w:val="26"/>
                <w:szCs w:val="26"/>
              </w:rPr>
              <w:t>1-2</w:t>
            </w:r>
          </w:p>
        </w:tc>
        <w:tc>
          <w:tcPr>
            <w:tcW w:w="1843" w:type="dxa"/>
            <w:shd w:val="clear" w:color="auto" w:fill="auto"/>
          </w:tcPr>
          <w:p w:rsidR="00F97A2D" w:rsidRPr="00E024C9" w:rsidRDefault="00F97A2D" w:rsidP="00F01327">
            <w:pPr>
              <w:jc w:val="center"/>
              <w:rPr>
                <w:sz w:val="26"/>
                <w:szCs w:val="26"/>
              </w:rPr>
            </w:pPr>
            <w:r w:rsidRPr="00E024C9">
              <w:rPr>
                <w:sz w:val="26"/>
                <w:szCs w:val="26"/>
              </w:rPr>
              <w:t>1-2</w:t>
            </w:r>
          </w:p>
        </w:tc>
      </w:tr>
      <w:tr w:rsidR="00F97A2D" w:rsidTr="00F01327">
        <w:trPr>
          <w:trHeight w:val="897"/>
        </w:trPr>
        <w:tc>
          <w:tcPr>
            <w:tcW w:w="3085" w:type="dxa"/>
            <w:shd w:val="clear" w:color="auto" w:fill="auto"/>
          </w:tcPr>
          <w:p w:rsidR="00F97A2D" w:rsidRPr="00935327" w:rsidRDefault="00F97A2D" w:rsidP="00F01327">
            <w:pPr>
              <w:jc w:val="center"/>
              <w:rPr>
                <w:sz w:val="28"/>
                <w:szCs w:val="28"/>
              </w:rPr>
            </w:pPr>
            <w:r w:rsidRPr="00935327">
              <w:rPr>
                <w:sz w:val="28"/>
                <w:szCs w:val="28"/>
              </w:rPr>
              <w:t>Инструкторская и судейская практика (%)</w:t>
            </w:r>
          </w:p>
        </w:tc>
        <w:tc>
          <w:tcPr>
            <w:tcW w:w="1985" w:type="dxa"/>
            <w:shd w:val="clear" w:color="auto" w:fill="auto"/>
          </w:tcPr>
          <w:p w:rsidR="00F97A2D" w:rsidRPr="00E024C9" w:rsidRDefault="00F97A2D" w:rsidP="00F01327">
            <w:pPr>
              <w:jc w:val="center"/>
              <w:rPr>
                <w:sz w:val="26"/>
                <w:szCs w:val="26"/>
              </w:rPr>
            </w:pPr>
            <w:r w:rsidRPr="00E024C9">
              <w:rPr>
                <w:sz w:val="26"/>
                <w:szCs w:val="26"/>
              </w:rPr>
              <w:t>-</w:t>
            </w:r>
          </w:p>
        </w:tc>
        <w:tc>
          <w:tcPr>
            <w:tcW w:w="1842" w:type="dxa"/>
            <w:shd w:val="clear" w:color="auto" w:fill="auto"/>
          </w:tcPr>
          <w:p w:rsidR="00F97A2D" w:rsidRPr="00E024C9" w:rsidRDefault="00F97A2D" w:rsidP="00F01327">
            <w:pPr>
              <w:jc w:val="center"/>
              <w:rPr>
                <w:sz w:val="26"/>
                <w:szCs w:val="26"/>
              </w:rPr>
            </w:pPr>
            <w:r w:rsidRPr="00E024C9">
              <w:rPr>
                <w:sz w:val="26"/>
                <w:szCs w:val="26"/>
              </w:rPr>
              <w:t>-</w:t>
            </w:r>
          </w:p>
        </w:tc>
        <w:tc>
          <w:tcPr>
            <w:tcW w:w="1701" w:type="dxa"/>
            <w:shd w:val="clear" w:color="auto" w:fill="auto"/>
          </w:tcPr>
          <w:p w:rsidR="00F97A2D" w:rsidRPr="00E024C9" w:rsidRDefault="00F97A2D" w:rsidP="00F01327">
            <w:pPr>
              <w:jc w:val="center"/>
              <w:rPr>
                <w:sz w:val="26"/>
                <w:szCs w:val="26"/>
              </w:rPr>
            </w:pPr>
            <w:r w:rsidRPr="00E024C9">
              <w:rPr>
                <w:sz w:val="26"/>
                <w:szCs w:val="26"/>
              </w:rPr>
              <w:t>1-2</w:t>
            </w:r>
          </w:p>
        </w:tc>
        <w:tc>
          <w:tcPr>
            <w:tcW w:w="1843" w:type="dxa"/>
            <w:shd w:val="clear" w:color="auto" w:fill="auto"/>
          </w:tcPr>
          <w:p w:rsidR="00F97A2D" w:rsidRPr="00E024C9" w:rsidRDefault="00F97A2D" w:rsidP="00F01327">
            <w:pPr>
              <w:jc w:val="center"/>
              <w:rPr>
                <w:sz w:val="26"/>
                <w:szCs w:val="26"/>
              </w:rPr>
            </w:pPr>
            <w:r w:rsidRPr="00E024C9">
              <w:rPr>
                <w:sz w:val="26"/>
                <w:szCs w:val="26"/>
              </w:rPr>
              <w:t>1-2</w:t>
            </w:r>
          </w:p>
        </w:tc>
      </w:tr>
      <w:tr w:rsidR="00F97A2D" w:rsidTr="00F01327">
        <w:tc>
          <w:tcPr>
            <w:tcW w:w="3085" w:type="dxa"/>
            <w:shd w:val="clear" w:color="auto" w:fill="auto"/>
          </w:tcPr>
          <w:p w:rsidR="00F97A2D" w:rsidRPr="00935327" w:rsidRDefault="00F97A2D" w:rsidP="00F01327">
            <w:pPr>
              <w:jc w:val="center"/>
              <w:rPr>
                <w:sz w:val="28"/>
                <w:szCs w:val="28"/>
              </w:rPr>
            </w:pPr>
            <w:r w:rsidRPr="00935327">
              <w:rPr>
                <w:sz w:val="28"/>
                <w:szCs w:val="28"/>
              </w:rPr>
              <w:t>Участие в соревнованиях, судейская практика (%)</w:t>
            </w:r>
          </w:p>
        </w:tc>
        <w:tc>
          <w:tcPr>
            <w:tcW w:w="1985" w:type="dxa"/>
            <w:shd w:val="clear" w:color="auto" w:fill="auto"/>
          </w:tcPr>
          <w:p w:rsidR="00F97A2D" w:rsidRPr="00E024C9" w:rsidRDefault="00F97A2D" w:rsidP="00F01327">
            <w:pPr>
              <w:jc w:val="center"/>
              <w:rPr>
                <w:sz w:val="26"/>
                <w:szCs w:val="26"/>
              </w:rPr>
            </w:pPr>
            <w:r w:rsidRPr="00E024C9">
              <w:rPr>
                <w:sz w:val="26"/>
                <w:szCs w:val="26"/>
              </w:rPr>
              <w:t>-</w:t>
            </w:r>
          </w:p>
        </w:tc>
        <w:tc>
          <w:tcPr>
            <w:tcW w:w="1842" w:type="dxa"/>
            <w:shd w:val="clear" w:color="auto" w:fill="auto"/>
          </w:tcPr>
          <w:p w:rsidR="00F97A2D" w:rsidRPr="00E024C9" w:rsidRDefault="00F97A2D" w:rsidP="00F01327">
            <w:pPr>
              <w:jc w:val="center"/>
              <w:rPr>
                <w:sz w:val="26"/>
                <w:szCs w:val="26"/>
              </w:rPr>
            </w:pPr>
            <w:r w:rsidRPr="00E024C9">
              <w:rPr>
                <w:sz w:val="26"/>
                <w:szCs w:val="26"/>
              </w:rPr>
              <w:t>-</w:t>
            </w:r>
          </w:p>
        </w:tc>
        <w:tc>
          <w:tcPr>
            <w:tcW w:w="1701" w:type="dxa"/>
            <w:shd w:val="clear" w:color="auto" w:fill="auto"/>
          </w:tcPr>
          <w:p w:rsidR="00F97A2D" w:rsidRPr="00E024C9" w:rsidRDefault="00F97A2D" w:rsidP="00F01327">
            <w:pPr>
              <w:jc w:val="center"/>
              <w:rPr>
                <w:sz w:val="26"/>
                <w:szCs w:val="26"/>
              </w:rPr>
            </w:pPr>
            <w:r w:rsidRPr="00E024C9">
              <w:rPr>
                <w:sz w:val="26"/>
                <w:szCs w:val="26"/>
              </w:rPr>
              <w:t>3-4</w:t>
            </w:r>
          </w:p>
        </w:tc>
        <w:tc>
          <w:tcPr>
            <w:tcW w:w="1843" w:type="dxa"/>
            <w:shd w:val="clear" w:color="auto" w:fill="auto"/>
          </w:tcPr>
          <w:p w:rsidR="00F97A2D" w:rsidRPr="00E024C9" w:rsidRDefault="00F97A2D" w:rsidP="00F01327">
            <w:pPr>
              <w:jc w:val="center"/>
              <w:rPr>
                <w:sz w:val="26"/>
                <w:szCs w:val="26"/>
              </w:rPr>
            </w:pPr>
            <w:r w:rsidRPr="00E024C9">
              <w:rPr>
                <w:sz w:val="26"/>
                <w:szCs w:val="26"/>
              </w:rPr>
              <w:t>4-5</w:t>
            </w:r>
          </w:p>
        </w:tc>
      </w:tr>
    </w:tbl>
    <w:p w:rsidR="00F97A2D" w:rsidRPr="00731A76" w:rsidRDefault="00F97A2D" w:rsidP="00F97A2D">
      <w:pPr>
        <w:autoSpaceDE w:val="0"/>
        <w:autoSpaceDN w:val="0"/>
        <w:adjustRightInd w:val="0"/>
        <w:jc w:val="both"/>
        <w:rPr>
          <w:sz w:val="28"/>
          <w:szCs w:val="28"/>
        </w:rPr>
      </w:pPr>
      <w:r>
        <w:rPr>
          <w:sz w:val="28"/>
          <w:szCs w:val="28"/>
        </w:rPr>
        <w:t xml:space="preserve">         </w:t>
      </w:r>
      <w:r w:rsidRPr="00731A76">
        <w:rPr>
          <w:sz w:val="28"/>
          <w:szCs w:val="28"/>
        </w:rPr>
        <w:t xml:space="preserve">На всех этапах подготовки </w:t>
      </w:r>
      <w:r>
        <w:rPr>
          <w:sz w:val="28"/>
          <w:szCs w:val="28"/>
        </w:rPr>
        <w:t xml:space="preserve"> </w:t>
      </w:r>
      <w:r w:rsidRPr="00731A76">
        <w:rPr>
          <w:sz w:val="28"/>
          <w:szCs w:val="28"/>
        </w:rPr>
        <w:t>тренировочные и</w:t>
      </w:r>
      <w:r>
        <w:rPr>
          <w:sz w:val="28"/>
          <w:szCs w:val="28"/>
        </w:rPr>
        <w:t xml:space="preserve"> </w:t>
      </w:r>
      <w:r w:rsidRPr="00731A76">
        <w:rPr>
          <w:sz w:val="28"/>
          <w:szCs w:val="28"/>
        </w:rPr>
        <w:t>соревновательные нагрузки следует строго дозировать в зависимости от возрастных</w:t>
      </w:r>
      <w:r>
        <w:rPr>
          <w:sz w:val="28"/>
          <w:szCs w:val="28"/>
        </w:rPr>
        <w:t xml:space="preserve"> </w:t>
      </w:r>
      <w:r w:rsidRPr="00731A76">
        <w:rPr>
          <w:sz w:val="28"/>
          <w:szCs w:val="28"/>
        </w:rPr>
        <w:t>особенностей ребят, от состояния их здоровья и от уровня накопленных умений.</w:t>
      </w:r>
    </w:p>
    <w:p w:rsidR="00F97A2D" w:rsidRPr="00731A76" w:rsidRDefault="00F97A2D" w:rsidP="00F97A2D">
      <w:pPr>
        <w:autoSpaceDE w:val="0"/>
        <w:autoSpaceDN w:val="0"/>
        <w:adjustRightInd w:val="0"/>
        <w:jc w:val="both"/>
        <w:rPr>
          <w:sz w:val="28"/>
          <w:szCs w:val="28"/>
        </w:rPr>
      </w:pPr>
      <w:r>
        <w:rPr>
          <w:sz w:val="28"/>
          <w:szCs w:val="28"/>
        </w:rPr>
        <w:t xml:space="preserve">          </w:t>
      </w:r>
      <w:r w:rsidRPr="00731A76">
        <w:rPr>
          <w:sz w:val="28"/>
          <w:szCs w:val="28"/>
        </w:rPr>
        <w:t>С самого начала спортивного пути необходимо приучать детей к выполнению</w:t>
      </w:r>
    </w:p>
    <w:p w:rsidR="00F97A2D" w:rsidRPr="002C4EEE" w:rsidRDefault="00F97A2D" w:rsidP="00F97A2D">
      <w:pPr>
        <w:autoSpaceDE w:val="0"/>
        <w:autoSpaceDN w:val="0"/>
        <w:adjustRightInd w:val="0"/>
        <w:jc w:val="both"/>
        <w:rPr>
          <w:sz w:val="28"/>
          <w:szCs w:val="28"/>
        </w:rPr>
      </w:pPr>
      <w:r w:rsidRPr="00731A76">
        <w:rPr>
          <w:sz w:val="28"/>
          <w:szCs w:val="28"/>
        </w:rPr>
        <w:t>должных объемов тренировочной работы, благодаря чему закладывается надлежащий</w:t>
      </w:r>
      <w:r>
        <w:rPr>
          <w:sz w:val="28"/>
          <w:szCs w:val="28"/>
        </w:rPr>
        <w:t xml:space="preserve"> </w:t>
      </w:r>
      <w:r w:rsidRPr="00731A76">
        <w:rPr>
          <w:sz w:val="28"/>
          <w:szCs w:val="28"/>
        </w:rPr>
        <w:t>фундамент базовой подготовки. Педагогическая и психологическая установки на освоение</w:t>
      </w:r>
      <w:r>
        <w:rPr>
          <w:sz w:val="28"/>
          <w:szCs w:val="28"/>
        </w:rPr>
        <w:t xml:space="preserve"> </w:t>
      </w:r>
      <w:r w:rsidRPr="00731A76">
        <w:rPr>
          <w:sz w:val="28"/>
          <w:szCs w:val="28"/>
        </w:rPr>
        <w:t>повышенных требований уже на этапе начальной спортивной специализации (возраст 12-15</w:t>
      </w:r>
      <w:r>
        <w:rPr>
          <w:sz w:val="28"/>
          <w:szCs w:val="28"/>
        </w:rPr>
        <w:t xml:space="preserve"> </w:t>
      </w:r>
      <w:r w:rsidRPr="00731A76">
        <w:rPr>
          <w:sz w:val="28"/>
          <w:szCs w:val="28"/>
        </w:rPr>
        <w:t>лет, спортивная квалификация) не только позволяют создать благоприятный</w:t>
      </w:r>
      <w:r>
        <w:rPr>
          <w:sz w:val="28"/>
          <w:szCs w:val="28"/>
        </w:rPr>
        <w:t xml:space="preserve"> </w:t>
      </w:r>
      <w:r w:rsidRPr="00731A76">
        <w:rPr>
          <w:sz w:val="28"/>
          <w:szCs w:val="28"/>
        </w:rPr>
        <w:t>физиологический фон для роста спортивных достижений, но и обеспечить более</w:t>
      </w:r>
      <w:r>
        <w:rPr>
          <w:sz w:val="28"/>
          <w:szCs w:val="28"/>
        </w:rPr>
        <w:t xml:space="preserve"> </w:t>
      </w:r>
      <w:r w:rsidRPr="00731A76">
        <w:rPr>
          <w:sz w:val="28"/>
          <w:szCs w:val="28"/>
        </w:rPr>
        <w:t>планомерный переход к тренировочным нагрузкам последующих этапов многолетней</w:t>
      </w:r>
      <w:r>
        <w:rPr>
          <w:sz w:val="28"/>
          <w:szCs w:val="28"/>
        </w:rPr>
        <w:t xml:space="preserve"> </w:t>
      </w:r>
      <w:r w:rsidRPr="00731A76">
        <w:rPr>
          <w:sz w:val="28"/>
          <w:szCs w:val="28"/>
        </w:rPr>
        <w:t>тренировки.</w:t>
      </w:r>
    </w:p>
    <w:p w:rsidR="00F97A2D" w:rsidRPr="002C4EEE" w:rsidRDefault="00F97A2D" w:rsidP="00F97A2D">
      <w:pPr>
        <w:pStyle w:val="2"/>
        <w:jc w:val="center"/>
        <w:rPr>
          <w:i w:val="0"/>
        </w:rPr>
      </w:pPr>
      <w:bookmarkStart w:id="9" w:name="_Toc471998288"/>
      <w:r w:rsidRPr="002C4EEE">
        <w:rPr>
          <w:i w:val="0"/>
        </w:rPr>
        <w:t>2.3 Планируемые показатели соревновательной деятельности по виду спорта кикбоксинг.</w:t>
      </w:r>
      <w:bookmarkEnd w:id="9"/>
    </w:p>
    <w:p w:rsidR="00F97A2D" w:rsidRDefault="00F97A2D" w:rsidP="00F97A2D">
      <w:pPr>
        <w:autoSpaceDE w:val="0"/>
        <w:autoSpaceDN w:val="0"/>
        <w:adjustRightInd w:val="0"/>
        <w:jc w:val="both"/>
        <w:rPr>
          <w:color w:val="000000"/>
          <w:sz w:val="28"/>
          <w:szCs w:val="28"/>
        </w:rPr>
      </w:pPr>
      <w:r>
        <w:rPr>
          <w:b/>
          <w:sz w:val="28"/>
          <w:szCs w:val="28"/>
        </w:rPr>
        <w:t xml:space="preserve">     </w:t>
      </w:r>
      <w:r w:rsidRPr="00E17220">
        <w:rPr>
          <w:rFonts w:eastAsia="Calibri"/>
          <w:sz w:val="28"/>
          <w:szCs w:val="28"/>
          <w:lang w:eastAsia="en-US"/>
        </w:rPr>
        <w:t xml:space="preserve"> </w:t>
      </w:r>
      <w:r>
        <w:rPr>
          <w:color w:val="000000"/>
          <w:sz w:val="28"/>
          <w:szCs w:val="28"/>
        </w:rPr>
        <w:t>В таблице 3</w:t>
      </w:r>
      <w:r w:rsidRPr="00EF0F9D">
        <w:rPr>
          <w:color w:val="000000"/>
          <w:sz w:val="28"/>
          <w:szCs w:val="28"/>
        </w:rPr>
        <w:t xml:space="preserve"> представлено минимальное количество соревнований и отдельных встреч, необходимое для выполнения нормативных требований программы и являющееся дополнительным основанием для планирования, осуществления и контроля подготовки.</w:t>
      </w:r>
    </w:p>
    <w:p w:rsidR="002360D9" w:rsidRPr="003D5F53" w:rsidRDefault="002360D9" w:rsidP="00F97A2D">
      <w:pPr>
        <w:autoSpaceDE w:val="0"/>
        <w:autoSpaceDN w:val="0"/>
        <w:adjustRightInd w:val="0"/>
        <w:jc w:val="both"/>
        <w:rPr>
          <w:b/>
          <w:sz w:val="28"/>
          <w:szCs w:val="28"/>
        </w:rPr>
      </w:pPr>
    </w:p>
    <w:p w:rsidR="00F97A2D" w:rsidRPr="00F06892" w:rsidRDefault="00F97A2D" w:rsidP="00F97A2D">
      <w:pPr>
        <w:widowControl w:val="0"/>
        <w:shd w:val="clear" w:color="auto" w:fill="FFFFFF"/>
        <w:autoSpaceDE w:val="0"/>
        <w:autoSpaceDN w:val="0"/>
        <w:adjustRightInd w:val="0"/>
        <w:ind w:firstLine="900"/>
        <w:jc w:val="right"/>
        <w:rPr>
          <w:i/>
          <w:color w:val="000000"/>
          <w:sz w:val="28"/>
          <w:szCs w:val="28"/>
        </w:rPr>
      </w:pPr>
      <w:r w:rsidRPr="00F06892">
        <w:rPr>
          <w:i/>
          <w:color w:val="000000"/>
          <w:sz w:val="28"/>
          <w:szCs w:val="28"/>
        </w:rPr>
        <w:t xml:space="preserve">Таблица </w:t>
      </w:r>
      <w:r>
        <w:rPr>
          <w:i/>
          <w:color w:val="000000"/>
          <w:sz w:val="28"/>
          <w:szCs w:val="28"/>
        </w:rPr>
        <w:t>3</w:t>
      </w:r>
    </w:p>
    <w:p w:rsidR="00F97A2D" w:rsidRDefault="00F97A2D" w:rsidP="00F97A2D">
      <w:pPr>
        <w:widowControl w:val="0"/>
        <w:shd w:val="clear" w:color="auto" w:fill="FFFFFF"/>
        <w:autoSpaceDE w:val="0"/>
        <w:autoSpaceDN w:val="0"/>
        <w:adjustRightInd w:val="0"/>
        <w:jc w:val="center"/>
        <w:rPr>
          <w:b/>
          <w:color w:val="000000"/>
          <w:sz w:val="28"/>
          <w:szCs w:val="28"/>
        </w:rPr>
      </w:pPr>
      <w:r w:rsidRPr="00EF0F9D">
        <w:rPr>
          <w:b/>
          <w:color w:val="000000"/>
          <w:sz w:val="28"/>
          <w:szCs w:val="28"/>
        </w:rPr>
        <w:lastRenderedPageBreak/>
        <w:t>Показатели соревновательных нагрузок в годичном цикле тренировок</w:t>
      </w:r>
    </w:p>
    <w:p w:rsidR="00F97A2D" w:rsidRPr="00977CA5" w:rsidRDefault="00F97A2D" w:rsidP="00F97A2D">
      <w:pPr>
        <w:widowControl w:val="0"/>
        <w:shd w:val="clear" w:color="auto" w:fill="FFFFFF"/>
        <w:autoSpaceDE w:val="0"/>
        <w:autoSpaceDN w:val="0"/>
        <w:adjustRightInd w:val="0"/>
        <w:jc w:val="center"/>
        <w:rPr>
          <w:color w:val="000000"/>
          <w:sz w:val="28"/>
          <w:szCs w:val="28"/>
        </w:rPr>
      </w:pPr>
      <w:r>
        <w:rPr>
          <w:color w:val="000000"/>
          <w:sz w:val="28"/>
          <w:szCs w:val="28"/>
        </w:rPr>
        <w:t>(Приложение №3 к ФССП)</w:t>
      </w:r>
    </w:p>
    <w:tbl>
      <w:tblPr>
        <w:tblW w:w="4100" w:type="pct"/>
        <w:jc w:val="center"/>
        <w:tblInd w:w="-2282" w:type="dxa"/>
        <w:tblCellMar>
          <w:left w:w="40" w:type="dxa"/>
          <w:right w:w="40" w:type="dxa"/>
        </w:tblCellMar>
        <w:tblLook w:val="0000"/>
      </w:tblPr>
      <w:tblGrid>
        <w:gridCol w:w="2982"/>
        <w:gridCol w:w="1382"/>
        <w:gridCol w:w="1243"/>
        <w:gridCol w:w="1378"/>
        <w:gridCol w:w="1439"/>
      </w:tblGrid>
      <w:tr w:rsidR="00F97A2D" w:rsidRPr="00EF0F9D" w:rsidTr="00F01327">
        <w:trPr>
          <w:trHeight w:hRule="exact" w:val="298"/>
          <w:jc w:val="center"/>
        </w:trPr>
        <w:tc>
          <w:tcPr>
            <w:tcW w:w="1770" w:type="pct"/>
            <w:tcBorders>
              <w:top w:val="single" w:sz="6" w:space="0" w:color="auto"/>
              <w:left w:val="single" w:sz="6" w:space="0" w:color="auto"/>
              <w:bottom w:val="single" w:sz="6" w:space="0" w:color="auto"/>
              <w:right w:val="single" w:sz="6" w:space="0" w:color="auto"/>
            </w:tcBorders>
            <w:shd w:val="clear" w:color="auto" w:fill="FFFFFF"/>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color w:val="000000"/>
                <w:sz w:val="28"/>
                <w:szCs w:val="28"/>
              </w:rPr>
              <w:t>Виды соревнований</w:t>
            </w:r>
          </w:p>
        </w:tc>
        <w:tc>
          <w:tcPr>
            <w:tcW w:w="1558" w:type="pct"/>
            <w:gridSpan w:val="2"/>
            <w:tcBorders>
              <w:top w:val="single" w:sz="6" w:space="0" w:color="auto"/>
              <w:left w:val="single" w:sz="6" w:space="0" w:color="auto"/>
              <w:bottom w:val="single" w:sz="6" w:space="0" w:color="auto"/>
              <w:right w:val="single" w:sz="4" w:space="0" w:color="auto"/>
            </w:tcBorders>
            <w:shd w:val="clear" w:color="auto" w:fill="FFFFFF"/>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color w:val="000000"/>
                <w:sz w:val="28"/>
                <w:szCs w:val="28"/>
              </w:rPr>
              <w:t>НП</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color w:val="000000"/>
                <w:sz w:val="28"/>
                <w:szCs w:val="28"/>
              </w:rPr>
              <w:t>Т</w:t>
            </w:r>
          </w:p>
        </w:tc>
      </w:tr>
      <w:tr w:rsidR="00F97A2D" w:rsidRPr="00EF0F9D" w:rsidTr="00F01327">
        <w:trPr>
          <w:trHeight w:hRule="exact" w:val="819"/>
          <w:jc w:val="center"/>
        </w:trPr>
        <w:tc>
          <w:tcPr>
            <w:tcW w:w="1770" w:type="pct"/>
            <w:tcBorders>
              <w:top w:val="single" w:sz="6" w:space="0" w:color="auto"/>
              <w:left w:val="single" w:sz="6" w:space="0" w:color="auto"/>
              <w:bottom w:val="single" w:sz="6" w:space="0" w:color="auto"/>
              <w:right w:val="single" w:sz="6" w:space="0" w:color="auto"/>
            </w:tcBorders>
            <w:shd w:val="clear" w:color="auto" w:fill="FFFFFF"/>
          </w:tcPr>
          <w:p w:rsidR="00F97A2D" w:rsidRPr="00EF0F9D" w:rsidRDefault="00F97A2D" w:rsidP="00F01327">
            <w:pPr>
              <w:widowControl w:val="0"/>
              <w:shd w:val="clear" w:color="auto" w:fill="FFFFFF"/>
              <w:autoSpaceDE w:val="0"/>
              <w:autoSpaceDN w:val="0"/>
              <w:adjustRightInd w:val="0"/>
              <w:jc w:val="center"/>
              <w:rPr>
                <w:sz w:val="28"/>
                <w:szCs w:val="28"/>
              </w:rPr>
            </w:pPr>
          </w:p>
        </w:tc>
        <w:tc>
          <w:tcPr>
            <w:tcW w:w="82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833FF9" w:rsidRDefault="00F97A2D" w:rsidP="00F01327">
            <w:pPr>
              <w:widowControl w:val="0"/>
              <w:shd w:val="clear" w:color="auto" w:fill="FFFFFF"/>
              <w:autoSpaceDE w:val="0"/>
              <w:autoSpaceDN w:val="0"/>
              <w:adjustRightInd w:val="0"/>
              <w:jc w:val="center"/>
            </w:pPr>
            <w:r w:rsidRPr="00833FF9">
              <w:t>До года</w:t>
            </w:r>
          </w:p>
          <w:p w:rsidR="00F97A2D" w:rsidRPr="00EF0F9D" w:rsidRDefault="00F97A2D" w:rsidP="00F01327">
            <w:pPr>
              <w:widowControl w:val="0"/>
              <w:shd w:val="clear" w:color="auto" w:fill="FFFFFF"/>
              <w:autoSpaceDE w:val="0"/>
              <w:autoSpaceDN w:val="0"/>
              <w:adjustRightInd w:val="0"/>
            </w:pPr>
          </w:p>
        </w:tc>
        <w:tc>
          <w:tcPr>
            <w:tcW w:w="73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833FF9" w:rsidRDefault="00F97A2D" w:rsidP="00F01327">
            <w:pPr>
              <w:widowControl w:val="0"/>
              <w:shd w:val="clear" w:color="auto" w:fill="FFFFFF"/>
              <w:autoSpaceDE w:val="0"/>
              <w:autoSpaceDN w:val="0"/>
              <w:adjustRightInd w:val="0"/>
              <w:jc w:val="center"/>
              <w:rPr>
                <w:color w:val="000000"/>
              </w:rPr>
            </w:pPr>
            <w:r w:rsidRPr="00833FF9">
              <w:rPr>
                <w:color w:val="000000"/>
              </w:rPr>
              <w:t>Свыше</w:t>
            </w:r>
          </w:p>
          <w:p w:rsidR="00F97A2D" w:rsidRPr="00833FF9" w:rsidRDefault="00F97A2D" w:rsidP="00F01327">
            <w:pPr>
              <w:widowControl w:val="0"/>
              <w:shd w:val="clear" w:color="auto" w:fill="FFFFFF"/>
              <w:autoSpaceDE w:val="0"/>
              <w:autoSpaceDN w:val="0"/>
              <w:adjustRightInd w:val="0"/>
              <w:jc w:val="center"/>
              <w:rPr>
                <w:color w:val="000000"/>
              </w:rPr>
            </w:pPr>
            <w:r w:rsidRPr="00833FF9">
              <w:rPr>
                <w:color w:val="000000"/>
              </w:rPr>
              <w:t>года</w:t>
            </w:r>
          </w:p>
          <w:p w:rsidR="00F97A2D" w:rsidRPr="00833FF9" w:rsidRDefault="00F97A2D" w:rsidP="00F01327">
            <w:pPr>
              <w:widowControl w:val="0"/>
              <w:shd w:val="clear" w:color="auto" w:fill="FFFFFF"/>
              <w:autoSpaceDE w:val="0"/>
              <w:autoSpaceDN w:val="0"/>
              <w:adjustRightInd w:val="0"/>
              <w:jc w:val="center"/>
              <w:rPr>
                <w:color w:val="000000"/>
              </w:rPr>
            </w:pPr>
          </w:p>
          <w:p w:rsidR="00F97A2D" w:rsidRPr="00EF0F9D" w:rsidRDefault="00F97A2D" w:rsidP="00F01327">
            <w:pPr>
              <w:widowControl w:val="0"/>
              <w:shd w:val="clear" w:color="auto" w:fill="FFFFFF"/>
              <w:autoSpaceDE w:val="0"/>
              <w:autoSpaceDN w:val="0"/>
              <w:adjustRightInd w:val="0"/>
              <w:jc w:val="center"/>
            </w:pPr>
          </w:p>
        </w:tc>
        <w:tc>
          <w:tcPr>
            <w:tcW w:w="818" w:type="pct"/>
            <w:tcBorders>
              <w:top w:val="single" w:sz="4" w:space="0" w:color="auto"/>
              <w:left w:val="single" w:sz="6" w:space="0" w:color="auto"/>
              <w:bottom w:val="single" w:sz="6" w:space="0" w:color="auto"/>
              <w:right w:val="single" w:sz="6" w:space="0" w:color="auto"/>
            </w:tcBorders>
            <w:shd w:val="clear" w:color="auto" w:fill="FFFFFF"/>
            <w:vAlign w:val="center"/>
          </w:tcPr>
          <w:p w:rsidR="00F97A2D" w:rsidRPr="00833FF9" w:rsidRDefault="00F97A2D" w:rsidP="00F01327">
            <w:pPr>
              <w:widowControl w:val="0"/>
              <w:shd w:val="clear" w:color="auto" w:fill="FFFFFF"/>
              <w:autoSpaceDE w:val="0"/>
              <w:autoSpaceDN w:val="0"/>
              <w:adjustRightInd w:val="0"/>
              <w:jc w:val="center"/>
            </w:pPr>
            <w:r w:rsidRPr="00833FF9">
              <w:t xml:space="preserve">До </w:t>
            </w:r>
          </w:p>
          <w:p w:rsidR="00F97A2D" w:rsidRPr="00833FF9" w:rsidRDefault="00F97A2D" w:rsidP="00F01327">
            <w:pPr>
              <w:widowControl w:val="0"/>
              <w:shd w:val="clear" w:color="auto" w:fill="FFFFFF"/>
              <w:autoSpaceDE w:val="0"/>
              <w:autoSpaceDN w:val="0"/>
              <w:adjustRightInd w:val="0"/>
              <w:jc w:val="center"/>
            </w:pPr>
            <w:r>
              <w:t>д</w:t>
            </w:r>
            <w:r w:rsidRPr="00833FF9">
              <w:t>вух</w:t>
            </w:r>
          </w:p>
          <w:p w:rsidR="00F97A2D" w:rsidRPr="00EF0F9D" w:rsidRDefault="00F97A2D" w:rsidP="00F01327">
            <w:pPr>
              <w:widowControl w:val="0"/>
              <w:shd w:val="clear" w:color="auto" w:fill="FFFFFF"/>
              <w:autoSpaceDE w:val="0"/>
              <w:autoSpaceDN w:val="0"/>
              <w:adjustRightInd w:val="0"/>
              <w:jc w:val="center"/>
            </w:pPr>
            <w:r w:rsidRPr="00833FF9">
              <w:t>лет</w:t>
            </w:r>
          </w:p>
        </w:tc>
        <w:tc>
          <w:tcPr>
            <w:tcW w:w="854" w:type="pct"/>
            <w:tcBorders>
              <w:top w:val="single" w:sz="4" w:space="0" w:color="auto"/>
              <w:left w:val="single" w:sz="6" w:space="0" w:color="auto"/>
              <w:bottom w:val="single" w:sz="6" w:space="0" w:color="auto"/>
              <w:right w:val="single" w:sz="6" w:space="0" w:color="auto"/>
            </w:tcBorders>
            <w:shd w:val="clear" w:color="auto" w:fill="FFFFFF"/>
            <w:vAlign w:val="center"/>
          </w:tcPr>
          <w:p w:rsidR="00F97A2D" w:rsidRDefault="00F97A2D" w:rsidP="00F01327">
            <w:pPr>
              <w:widowControl w:val="0"/>
              <w:shd w:val="clear" w:color="auto" w:fill="FFFFFF"/>
              <w:autoSpaceDE w:val="0"/>
              <w:autoSpaceDN w:val="0"/>
              <w:adjustRightInd w:val="0"/>
              <w:jc w:val="center"/>
            </w:pPr>
            <w:r>
              <w:t>Свыше</w:t>
            </w:r>
          </w:p>
          <w:p w:rsidR="00F97A2D" w:rsidRDefault="00F97A2D" w:rsidP="00F01327">
            <w:pPr>
              <w:widowControl w:val="0"/>
              <w:shd w:val="clear" w:color="auto" w:fill="FFFFFF"/>
              <w:autoSpaceDE w:val="0"/>
              <w:autoSpaceDN w:val="0"/>
              <w:adjustRightInd w:val="0"/>
              <w:jc w:val="center"/>
            </w:pPr>
            <w:r>
              <w:t>двух</w:t>
            </w:r>
          </w:p>
          <w:p w:rsidR="00F97A2D" w:rsidRPr="00833FF9" w:rsidRDefault="00F97A2D" w:rsidP="00F01327">
            <w:pPr>
              <w:widowControl w:val="0"/>
              <w:shd w:val="clear" w:color="auto" w:fill="FFFFFF"/>
              <w:autoSpaceDE w:val="0"/>
              <w:autoSpaceDN w:val="0"/>
              <w:adjustRightInd w:val="0"/>
              <w:jc w:val="center"/>
            </w:pPr>
            <w:r>
              <w:t>лет</w:t>
            </w:r>
          </w:p>
          <w:p w:rsidR="00F97A2D" w:rsidRPr="00EF0F9D" w:rsidRDefault="00F97A2D" w:rsidP="00F01327">
            <w:pPr>
              <w:widowControl w:val="0"/>
              <w:shd w:val="clear" w:color="auto" w:fill="FFFFFF"/>
              <w:autoSpaceDE w:val="0"/>
              <w:autoSpaceDN w:val="0"/>
              <w:adjustRightInd w:val="0"/>
            </w:pPr>
          </w:p>
        </w:tc>
      </w:tr>
      <w:tr w:rsidR="00F97A2D" w:rsidRPr="00EF0F9D" w:rsidTr="00F01327">
        <w:trPr>
          <w:trHeight w:hRule="exact" w:val="722"/>
          <w:jc w:val="center"/>
        </w:trPr>
        <w:tc>
          <w:tcPr>
            <w:tcW w:w="177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sz w:val="28"/>
                <w:szCs w:val="28"/>
              </w:rPr>
              <w:t>Контрольные</w:t>
            </w:r>
          </w:p>
        </w:tc>
        <w:tc>
          <w:tcPr>
            <w:tcW w:w="82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w:t>
            </w:r>
          </w:p>
        </w:tc>
        <w:tc>
          <w:tcPr>
            <w:tcW w:w="73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sz w:val="28"/>
                <w:szCs w:val="28"/>
              </w:rPr>
              <w:t>-</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4</w:t>
            </w:r>
          </w:p>
        </w:tc>
        <w:tc>
          <w:tcPr>
            <w:tcW w:w="854"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5</w:t>
            </w:r>
          </w:p>
        </w:tc>
      </w:tr>
      <w:tr w:rsidR="00F97A2D" w:rsidRPr="00EF0F9D" w:rsidTr="00F01327">
        <w:trPr>
          <w:trHeight w:hRule="exact" w:val="560"/>
          <w:jc w:val="center"/>
        </w:trPr>
        <w:tc>
          <w:tcPr>
            <w:tcW w:w="177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sz w:val="28"/>
                <w:szCs w:val="28"/>
              </w:rPr>
              <w:t>Отборочные</w:t>
            </w:r>
          </w:p>
        </w:tc>
        <w:tc>
          <w:tcPr>
            <w:tcW w:w="82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w:t>
            </w:r>
          </w:p>
        </w:tc>
        <w:tc>
          <w:tcPr>
            <w:tcW w:w="73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sz w:val="28"/>
                <w:szCs w:val="28"/>
              </w:rPr>
              <w:t>-</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1</w:t>
            </w:r>
          </w:p>
        </w:tc>
        <w:tc>
          <w:tcPr>
            <w:tcW w:w="854"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2</w:t>
            </w:r>
          </w:p>
        </w:tc>
      </w:tr>
      <w:tr w:rsidR="00F97A2D" w:rsidRPr="00EF0F9D" w:rsidTr="00F01327">
        <w:trPr>
          <w:trHeight w:hRule="exact" w:val="560"/>
          <w:jc w:val="center"/>
        </w:trPr>
        <w:tc>
          <w:tcPr>
            <w:tcW w:w="177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sz w:val="28"/>
                <w:szCs w:val="28"/>
              </w:rPr>
              <w:t>Основные</w:t>
            </w:r>
          </w:p>
        </w:tc>
        <w:tc>
          <w:tcPr>
            <w:tcW w:w="82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w:t>
            </w:r>
          </w:p>
          <w:p w:rsidR="00F97A2D" w:rsidRPr="00EF0F9D" w:rsidRDefault="00F97A2D" w:rsidP="00F01327">
            <w:pPr>
              <w:widowControl w:val="0"/>
              <w:shd w:val="clear" w:color="auto" w:fill="FFFFFF"/>
              <w:autoSpaceDE w:val="0"/>
              <w:autoSpaceDN w:val="0"/>
              <w:adjustRightInd w:val="0"/>
              <w:rPr>
                <w:sz w:val="28"/>
                <w:szCs w:val="28"/>
              </w:rPr>
            </w:pPr>
          </w:p>
        </w:tc>
        <w:tc>
          <w:tcPr>
            <w:tcW w:w="73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sidRPr="00EF0F9D">
              <w:rPr>
                <w:sz w:val="28"/>
                <w:szCs w:val="28"/>
              </w:rPr>
              <w:t>-</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1</w:t>
            </w:r>
          </w:p>
        </w:tc>
        <w:tc>
          <w:tcPr>
            <w:tcW w:w="854"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EF0F9D" w:rsidRDefault="00F97A2D" w:rsidP="00F01327">
            <w:pPr>
              <w:widowControl w:val="0"/>
              <w:shd w:val="clear" w:color="auto" w:fill="FFFFFF"/>
              <w:autoSpaceDE w:val="0"/>
              <w:autoSpaceDN w:val="0"/>
              <w:adjustRightInd w:val="0"/>
              <w:jc w:val="center"/>
              <w:rPr>
                <w:sz w:val="28"/>
                <w:szCs w:val="28"/>
              </w:rPr>
            </w:pPr>
            <w:r>
              <w:rPr>
                <w:sz w:val="28"/>
                <w:szCs w:val="28"/>
              </w:rPr>
              <w:t>2</w:t>
            </w:r>
          </w:p>
        </w:tc>
      </w:tr>
    </w:tbl>
    <w:p w:rsidR="00F97A2D" w:rsidRPr="002C4EEE" w:rsidRDefault="00F97A2D" w:rsidP="00F97A2D">
      <w:pPr>
        <w:widowControl w:val="0"/>
        <w:shd w:val="clear" w:color="auto" w:fill="FFFFFF"/>
        <w:autoSpaceDE w:val="0"/>
        <w:autoSpaceDN w:val="0"/>
        <w:adjustRightInd w:val="0"/>
        <w:jc w:val="both"/>
        <w:rPr>
          <w:color w:val="000000"/>
          <w:sz w:val="28"/>
          <w:szCs w:val="28"/>
        </w:rPr>
      </w:pPr>
      <w:r>
        <w:rPr>
          <w:color w:val="000000"/>
          <w:sz w:val="28"/>
          <w:szCs w:val="28"/>
        </w:rPr>
        <w:t xml:space="preserve">      </w:t>
      </w:r>
      <w:r w:rsidRPr="00EF0F9D">
        <w:rPr>
          <w:color w:val="000000"/>
          <w:sz w:val="28"/>
          <w:szCs w:val="28"/>
        </w:rPr>
        <w:t xml:space="preserve">Допускается увеличение количества проводимых встреч </w:t>
      </w:r>
      <w:r>
        <w:rPr>
          <w:color w:val="000000"/>
          <w:sz w:val="28"/>
          <w:szCs w:val="28"/>
        </w:rPr>
        <w:t>на 25% от указанного в таблице 3</w:t>
      </w:r>
      <w:r w:rsidRPr="00EF0F9D">
        <w:rPr>
          <w:color w:val="000000"/>
          <w:sz w:val="28"/>
          <w:szCs w:val="28"/>
        </w:rPr>
        <w:t>, что связано с реализацией принципа индивидуального подхода в подготовке спортсмена, а также с уровнем сложности соревнований (квалификация участников, их количество в данной весовой категории, соотношение выигранных боев и поражений).</w:t>
      </w:r>
    </w:p>
    <w:p w:rsidR="00F97A2D" w:rsidRPr="002C4EEE" w:rsidRDefault="00F97A2D" w:rsidP="00F97A2D">
      <w:pPr>
        <w:pStyle w:val="2"/>
        <w:jc w:val="center"/>
        <w:rPr>
          <w:bCs w:val="0"/>
          <w:i w:val="0"/>
        </w:rPr>
      </w:pPr>
      <w:bookmarkStart w:id="10" w:name="_Toc471998289"/>
      <w:r w:rsidRPr="002C4EEE">
        <w:rPr>
          <w:bCs w:val="0"/>
          <w:i w:val="0"/>
        </w:rPr>
        <w:t>2.4. Режимы тренировочной работы и требования к спортивной</w:t>
      </w:r>
      <w:bookmarkEnd w:id="10"/>
    </w:p>
    <w:p w:rsidR="00F97A2D" w:rsidRPr="002C4EEE" w:rsidRDefault="00F97A2D" w:rsidP="00F97A2D">
      <w:pPr>
        <w:pStyle w:val="2"/>
        <w:jc w:val="center"/>
        <w:rPr>
          <w:bCs w:val="0"/>
          <w:i w:val="0"/>
        </w:rPr>
      </w:pPr>
      <w:bookmarkStart w:id="11" w:name="_Toc471998290"/>
      <w:r w:rsidRPr="002C4EEE">
        <w:rPr>
          <w:bCs w:val="0"/>
          <w:i w:val="0"/>
        </w:rPr>
        <w:t>подготовленности.</w:t>
      </w:r>
      <w:bookmarkEnd w:id="11"/>
    </w:p>
    <w:p w:rsidR="00F97A2D" w:rsidRPr="00B460CB" w:rsidRDefault="00F97A2D" w:rsidP="00F97A2D">
      <w:pPr>
        <w:autoSpaceDE w:val="0"/>
        <w:autoSpaceDN w:val="0"/>
        <w:adjustRightInd w:val="0"/>
        <w:jc w:val="both"/>
        <w:rPr>
          <w:sz w:val="28"/>
          <w:szCs w:val="28"/>
        </w:rPr>
      </w:pPr>
      <w:r>
        <w:rPr>
          <w:sz w:val="28"/>
          <w:szCs w:val="28"/>
        </w:rPr>
        <w:t xml:space="preserve">          </w:t>
      </w:r>
      <w:r w:rsidRPr="00B460CB">
        <w:rPr>
          <w:sz w:val="28"/>
          <w:szCs w:val="28"/>
        </w:rPr>
        <w:t>Режимы тренировочной работы основываются на необходимых для достижения</w:t>
      </w:r>
      <w:r>
        <w:rPr>
          <w:sz w:val="28"/>
          <w:szCs w:val="28"/>
        </w:rPr>
        <w:t xml:space="preserve"> </w:t>
      </w:r>
      <w:r w:rsidRPr="00B460CB">
        <w:rPr>
          <w:sz w:val="28"/>
          <w:szCs w:val="28"/>
        </w:rPr>
        <w:t>высоких результатов объемах тренировочных нагрузок, постепенности их увеличения и</w:t>
      </w:r>
      <w:r>
        <w:rPr>
          <w:sz w:val="28"/>
          <w:szCs w:val="28"/>
        </w:rPr>
        <w:t xml:space="preserve"> </w:t>
      </w:r>
      <w:r w:rsidRPr="00B460CB">
        <w:rPr>
          <w:sz w:val="28"/>
          <w:szCs w:val="28"/>
        </w:rPr>
        <w:t>оптимальных сроках достижения спортивного мастерства.</w:t>
      </w:r>
    </w:p>
    <w:p w:rsidR="00F97A2D" w:rsidRDefault="00F97A2D" w:rsidP="00F97A2D">
      <w:pPr>
        <w:autoSpaceDE w:val="0"/>
        <w:autoSpaceDN w:val="0"/>
        <w:adjustRightInd w:val="0"/>
        <w:jc w:val="both"/>
        <w:rPr>
          <w:sz w:val="28"/>
          <w:szCs w:val="28"/>
        </w:rPr>
      </w:pPr>
      <w:r>
        <w:rPr>
          <w:sz w:val="28"/>
          <w:szCs w:val="28"/>
        </w:rPr>
        <w:t xml:space="preserve">          </w:t>
      </w:r>
      <w:r w:rsidRPr="00B460CB">
        <w:rPr>
          <w:sz w:val="28"/>
          <w:szCs w:val="28"/>
        </w:rPr>
        <w:t>Устанавливаются следующие режимы тренировочной работы и требования к</w:t>
      </w:r>
      <w:r>
        <w:rPr>
          <w:sz w:val="28"/>
          <w:szCs w:val="28"/>
        </w:rPr>
        <w:t xml:space="preserve"> </w:t>
      </w:r>
      <w:r w:rsidRPr="00B460CB">
        <w:rPr>
          <w:sz w:val="28"/>
          <w:szCs w:val="28"/>
        </w:rPr>
        <w:t>спо</w:t>
      </w:r>
      <w:r>
        <w:rPr>
          <w:sz w:val="28"/>
          <w:szCs w:val="28"/>
        </w:rPr>
        <w:t>ртивной подготовленности</w:t>
      </w:r>
      <w:r w:rsidRPr="00B460CB">
        <w:rPr>
          <w:sz w:val="28"/>
          <w:szCs w:val="28"/>
        </w:rPr>
        <w:t>.</w:t>
      </w:r>
      <w:r>
        <w:rPr>
          <w:sz w:val="28"/>
          <w:szCs w:val="28"/>
        </w:rPr>
        <w:t xml:space="preserve">  </w:t>
      </w:r>
    </w:p>
    <w:p w:rsidR="00F97A2D" w:rsidRPr="00F06892" w:rsidRDefault="00F97A2D" w:rsidP="00F97A2D">
      <w:pPr>
        <w:autoSpaceDE w:val="0"/>
        <w:autoSpaceDN w:val="0"/>
        <w:adjustRightInd w:val="0"/>
        <w:jc w:val="right"/>
        <w:rPr>
          <w:i/>
          <w:sz w:val="28"/>
          <w:szCs w:val="28"/>
        </w:rPr>
      </w:pPr>
      <w:r>
        <w:rPr>
          <w:i/>
          <w:sz w:val="28"/>
          <w:szCs w:val="28"/>
        </w:rPr>
        <w:t>Таблица №4</w:t>
      </w:r>
    </w:p>
    <w:tbl>
      <w:tblPr>
        <w:tblW w:w="5086" w:type="pct"/>
        <w:jc w:val="center"/>
        <w:tblCellMar>
          <w:left w:w="40" w:type="dxa"/>
          <w:right w:w="40" w:type="dxa"/>
        </w:tblCellMar>
        <w:tblLook w:val="0000"/>
      </w:tblPr>
      <w:tblGrid>
        <w:gridCol w:w="1197"/>
        <w:gridCol w:w="1423"/>
        <w:gridCol w:w="1762"/>
        <w:gridCol w:w="972"/>
        <w:gridCol w:w="1066"/>
        <w:gridCol w:w="4030"/>
      </w:tblGrid>
      <w:tr w:rsidR="00F97A2D" w:rsidRPr="00CB49E8" w:rsidTr="002360D9">
        <w:trPr>
          <w:trHeight w:hRule="exact" w:val="1106"/>
          <w:jc w:val="center"/>
        </w:trPr>
        <w:tc>
          <w:tcPr>
            <w:tcW w:w="573" w:type="pct"/>
            <w:vMerge w:val="restart"/>
            <w:tcBorders>
              <w:top w:val="single" w:sz="6" w:space="0" w:color="auto"/>
              <w:left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Год обучения</w:t>
            </w:r>
          </w:p>
        </w:tc>
        <w:tc>
          <w:tcPr>
            <w:tcW w:w="681" w:type="pct"/>
            <w:vMerge w:val="restart"/>
            <w:tcBorders>
              <w:top w:val="single" w:sz="6" w:space="0" w:color="auto"/>
              <w:left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Возраст учащихся для зачисления (лет)</w:t>
            </w:r>
          </w:p>
        </w:tc>
        <w:tc>
          <w:tcPr>
            <w:tcW w:w="843" w:type="pct"/>
            <w:vMerge w:val="restart"/>
            <w:tcBorders>
              <w:top w:val="single" w:sz="6" w:space="0" w:color="auto"/>
              <w:left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Минимальное количество</w:t>
            </w:r>
          </w:p>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учащихся</w:t>
            </w:r>
          </w:p>
        </w:tc>
        <w:tc>
          <w:tcPr>
            <w:tcW w:w="975"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Максимальное количество учебных часов</w:t>
            </w:r>
          </w:p>
        </w:tc>
        <w:tc>
          <w:tcPr>
            <w:tcW w:w="1928" w:type="pct"/>
            <w:vMerge w:val="restart"/>
            <w:tcBorders>
              <w:top w:val="single" w:sz="6" w:space="0" w:color="auto"/>
              <w:left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Требование спортивной подготовленности (разряд)</w:t>
            </w:r>
          </w:p>
        </w:tc>
      </w:tr>
      <w:tr w:rsidR="00F97A2D" w:rsidRPr="00CB49E8" w:rsidTr="002360D9">
        <w:trPr>
          <w:trHeight w:hRule="exact" w:val="711"/>
          <w:jc w:val="center"/>
        </w:trPr>
        <w:tc>
          <w:tcPr>
            <w:tcW w:w="573" w:type="pct"/>
            <w:vMerge/>
            <w:tcBorders>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color w:val="000000"/>
                <w:sz w:val="28"/>
                <w:szCs w:val="28"/>
              </w:rPr>
            </w:pPr>
          </w:p>
        </w:tc>
        <w:tc>
          <w:tcPr>
            <w:tcW w:w="681" w:type="pct"/>
            <w:vMerge/>
            <w:tcBorders>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color w:val="000000"/>
                <w:sz w:val="28"/>
                <w:szCs w:val="28"/>
              </w:rPr>
            </w:pPr>
          </w:p>
        </w:tc>
        <w:tc>
          <w:tcPr>
            <w:tcW w:w="843" w:type="pct"/>
            <w:vMerge/>
            <w:tcBorders>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color w:val="000000"/>
                <w:sz w:val="28"/>
                <w:szCs w:val="28"/>
              </w:rPr>
            </w:pPr>
          </w:p>
        </w:tc>
        <w:tc>
          <w:tcPr>
            <w:tcW w:w="465"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в неделю</w:t>
            </w:r>
          </w:p>
        </w:tc>
        <w:tc>
          <w:tcPr>
            <w:tcW w:w="510"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в год</w:t>
            </w:r>
          </w:p>
        </w:tc>
        <w:tc>
          <w:tcPr>
            <w:tcW w:w="1928" w:type="pct"/>
            <w:vMerge/>
            <w:tcBorders>
              <w:left w:val="single" w:sz="6" w:space="0" w:color="auto"/>
              <w:bottom w:val="single" w:sz="6" w:space="0" w:color="auto"/>
              <w:right w:val="single" w:sz="6" w:space="0" w:color="auto"/>
            </w:tcBorders>
            <w:shd w:val="clear" w:color="auto" w:fill="FFFFFF"/>
            <w:vAlign w:val="center"/>
          </w:tcPr>
          <w:p w:rsidR="00F97A2D" w:rsidRPr="00CB49E8" w:rsidRDefault="00F97A2D" w:rsidP="00F01327">
            <w:pPr>
              <w:widowControl w:val="0"/>
              <w:shd w:val="clear" w:color="auto" w:fill="FFFFFF"/>
              <w:autoSpaceDE w:val="0"/>
              <w:autoSpaceDN w:val="0"/>
              <w:adjustRightInd w:val="0"/>
              <w:jc w:val="center"/>
              <w:rPr>
                <w:color w:val="000000"/>
                <w:sz w:val="28"/>
                <w:szCs w:val="28"/>
              </w:rPr>
            </w:pPr>
          </w:p>
        </w:tc>
      </w:tr>
      <w:tr w:rsidR="00F97A2D" w:rsidRPr="00CB49E8" w:rsidTr="002360D9">
        <w:trPr>
          <w:trHeight w:hRule="exact" w:val="492"/>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Этап</w:t>
            </w:r>
            <w:r w:rsidRPr="00CB49E8">
              <w:rPr>
                <w:color w:val="000000"/>
                <w:sz w:val="28"/>
                <w:szCs w:val="28"/>
              </w:rPr>
              <w:t xml:space="preserve"> начальной подготовки</w:t>
            </w:r>
            <w:r>
              <w:rPr>
                <w:color w:val="000000"/>
                <w:sz w:val="28"/>
                <w:szCs w:val="28"/>
              </w:rPr>
              <w:t xml:space="preserve"> (</w:t>
            </w:r>
            <w:r w:rsidRPr="00CB49E8">
              <w:rPr>
                <w:color w:val="000000"/>
                <w:sz w:val="28"/>
                <w:szCs w:val="28"/>
              </w:rPr>
              <w:t>НП)</w:t>
            </w:r>
          </w:p>
        </w:tc>
      </w:tr>
      <w:tr w:rsidR="00F97A2D" w:rsidRPr="00CB49E8" w:rsidTr="002360D9">
        <w:trPr>
          <w:trHeight w:hRule="exact" w:val="722"/>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10</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16</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6</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312</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rPr>
                <w:sz w:val="28"/>
                <w:szCs w:val="28"/>
              </w:rPr>
            </w:pPr>
            <w:r w:rsidRPr="00CB49E8">
              <w:rPr>
                <w:color w:val="000000"/>
                <w:sz w:val="28"/>
                <w:szCs w:val="28"/>
              </w:rPr>
              <w:t xml:space="preserve">Без разряда основной состав, 20% – </w:t>
            </w:r>
            <w:r w:rsidRPr="00CB49E8">
              <w:rPr>
                <w:color w:val="000000"/>
                <w:sz w:val="28"/>
                <w:szCs w:val="28"/>
                <w:lang w:val="en-US"/>
              </w:rPr>
              <w:t>III</w:t>
            </w:r>
            <w:r w:rsidRPr="00CB49E8">
              <w:rPr>
                <w:color w:val="000000"/>
                <w:sz w:val="28"/>
                <w:szCs w:val="28"/>
              </w:rPr>
              <w:t xml:space="preserve"> юношеский</w:t>
            </w:r>
          </w:p>
        </w:tc>
      </w:tr>
      <w:tr w:rsidR="00F97A2D" w:rsidRPr="00CB49E8" w:rsidTr="002360D9">
        <w:trPr>
          <w:trHeight w:hRule="exact" w:val="474"/>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2-й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11</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w:t>
            </w:r>
            <w:r>
              <w:rPr>
                <w:color w:val="000000"/>
                <w:sz w:val="28"/>
                <w:szCs w:val="28"/>
              </w:rPr>
              <w:t>5</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9</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468</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rPr>
                <w:sz w:val="28"/>
                <w:szCs w:val="28"/>
              </w:rPr>
            </w:pPr>
            <w:r w:rsidRPr="00CB49E8">
              <w:rPr>
                <w:color w:val="000000"/>
                <w:sz w:val="28"/>
                <w:szCs w:val="28"/>
                <w:lang w:val="en-US"/>
              </w:rPr>
              <w:t>III</w:t>
            </w:r>
            <w:r w:rsidRPr="00CB49E8">
              <w:rPr>
                <w:color w:val="000000"/>
                <w:sz w:val="28"/>
                <w:szCs w:val="28"/>
              </w:rPr>
              <w:t xml:space="preserve"> юношеский разряд</w:t>
            </w:r>
          </w:p>
        </w:tc>
      </w:tr>
      <w:tr w:rsidR="00F97A2D" w:rsidRPr="00CB49E8" w:rsidTr="002360D9">
        <w:trPr>
          <w:trHeight w:hRule="exact" w:val="478"/>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3-й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12</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w:t>
            </w:r>
            <w:r>
              <w:rPr>
                <w:color w:val="000000"/>
                <w:sz w:val="28"/>
                <w:szCs w:val="28"/>
              </w:rPr>
              <w:t>2</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9</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4</w:t>
            </w:r>
            <w:r>
              <w:rPr>
                <w:color w:val="000000"/>
                <w:sz w:val="28"/>
                <w:szCs w:val="28"/>
              </w:rPr>
              <w:t>68</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1B592B" w:rsidRDefault="00F97A2D" w:rsidP="00F01327">
            <w:pPr>
              <w:widowControl w:val="0"/>
              <w:shd w:val="clear" w:color="auto" w:fill="FFFFFF"/>
              <w:autoSpaceDE w:val="0"/>
              <w:autoSpaceDN w:val="0"/>
              <w:adjustRightInd w:val="0"/>
              <w:rPr>
                <w:sz w:val="28"/>
                <w:szCs w:val="28"/>
              </w:rPr>
            </w:pPr>
            <w:r w:rsidRPr="00CB49E8">
              <w:rPr>
                <w:color w:val="000000"/>
                <w:sz w:val="28"/>
                <w:szCs w:val="28"/>
                <w:lang w:val="en-US"/>
              </w:rPr>
              <w:t>III</w:t>
            </w:r>
            <w:r w:rsidRPr="00CB49E8">
              <w:rPr>
                <w:color w:val="000000"/>
                <w:sz w:val="28"/>
                <w:szCs w:val="28"/>
              </w:rPr>
              <w:t xml:space="preserve"> юн. р. – 50% и </w:t>
            </w:r>
            <w:r w:rsidRPr="00CB49E8">
              <w:rPr>
                <w:color w:val="000000"/>
                <w:sz w:val="28"/>
                <w:szCs w:val="28"/>
                <w:lang w:val="en-US"/>
              </w:rPr>
              <w:t>II</w:t>
            </w:r>
            <w:r w:rsidRPr="00CB49E8">
              <w:rPr>
                <w:color w:val="000000"/>
                <w:sz w:val="28"/>
                <w:szCs w:val="28"/>
              </w:rPr>
              <w:t xml:space="preserve"> юн.р. – 50%</w:t>
            </w:r>
          </w:p>
        </w:tc>
      </w:tr>
      <w:tr w:rsidR="00F97A2D" w:rsidRPr="00CB49E8" w:rsidTr="002360D9">
        <w:trPr>
          <w:trHeight w:hRule="exact" w:val="482"/>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Тренировочный этап (Т</w:t>
            </w:r>
            <w:r w:rsidRPr="00CB49E8">
              <w:rPr>
                <w:color w:val="000000"/>
                <w:sz w:val="28"/>
                <w:szCs w:val="28"/>
              </w:rPr>
              <w:t>)</w:t>
            </w:r>
          </w:p>
        </w:tc>
      </w:tr>
      <w:tr w:rsidR="00F97A2D" w:rsidRPr="00CB49E8" w:rsidTr="002360D9">
        <w:trPr>
          <w:trHeight w:hRule="exact" w:val="736"/>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w:t>
            </w:r>
            <w:r>
              <w:rPr>
                <w:color w:val="000000"/>
                <w:sz w:val="28"/>
                <w:szCs w:val="28"/>
              </w:rPr>
              <w:t>1</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12</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12</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624</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rPr>
                <w:sz w:val="28"/>
                <w:szCs w:val="28"/>
              </w:rPr>
            </w:pPr>
            <w:r w:rsidRPr="00CB49E8">
              <w:rPr>
                <w:color w:val="000000"/>
                <w:sz w:val="28"/>
                <w:szCs w:val="28"/>
                <w:lang w:val="en-US"/>
              </w:rPr>
              <w:t>II</w:t>
            </w:r>
            <w:r w:rsidRPr="00CB49E8">
              <w:rPr>
                <w:color w:val="000000"/>
                <w:sz w:val="28"/>
                <w:szCs w:val="28"/>
              </w:rPr>
              <w:t xml:space="preserve"> юношеский разряд (</w:t>
            </w:r>
            <w:r w:rsidRPr="00CB49E8">
              <w:rPr>
                <w:color w:val="000000"/>
                <w:sz w:val="28"/>
                <w:szCs w:val="28"/>
                <w:lang w:val="en-US"/>
              </w:rPr>
              <w:t>III</w:t>
            </w:r>
            <w:r>
              <w:rPr>
                <w:color w:val="000000"/>
                <w:sz w:val="28"/>
                <w:szCs w:val="28"/>
              </w:rPr>
              <w:t xml:space="preserve"> сп</w:t>
            </w:r>
            <w:r w:rsidRPr="00CB49E8">
              <w:rPr>
                <w:color w:val="000000"/>
                <w:sz w:val="28"/>
                <w:szCs w:val="28"/>
              </w:rPr>
              <w:t>. разряд)</w:t>
            </w:r>
          </w:p>
        </w:tc>
      </w:tr>
      <w:tr w:rsidR="00F97A2D" w:rsidRPr="00CB49E8" w:rsidTr="002360D9">
        <w:trPr>
          <w:trHeight w:hRule="exact" w:val="655"/>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2-й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w:t>
            </w:r>
            <w:r>
              <w:rPr>
                <w:color w:val="000000"/>
                <w:sz w:val="28"/>
                <w:szCs w:val="28"/>
              </w:rPr>
              <w:t>2</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12</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w:t>
            </w:r>
            <w:r>
              <w:rPr>
                <w:color w:val="000000"/>
                <w:sz w:val="28"/>
                <w:szCs w:val="28"/>
              </w:rPr>
              <w:t>2</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Pr>
                <w:color w:val="000000"/>
                <w:sz w:val="28"/>
                <w:szCs w:val="28"/>
              </w:rPr>
              <w:t>624</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rPr>
                <w:sz w:val="28"/>
                <w:szCs w:val="28"/>
              </w:rPr>
            </w:pPr>
            <w:r w:rsidRPr="00CB49E8">
              <w:rPr>
                <w:color w:val="000000"/>
                <w:sz w:val="28"/>
                <w:szCs w:val="28"/>
                <w:lang w:val="en-US"/>
              </w:rPr>
              <w:t>II</w:t>
            </w:r>
            <w:r w:rsidRPr="00CB49E8">
              <w:rPr>
                <w:color w:val="000000"/>
                <w:sz w:val="28"/>
                <w:szCs w:val="28"/>
              </w:rPr>
              <w:t xml:space="preserve"> юн. р. – 50% и </w:t>
            </w:r>
            <w:r w:rsidRPr="00CB49E8">
              <w:rPr>
                <w:color w:val="000000"/>
                <w:sz w:val="28"/>
                <w:szCs w:val="28"/>
                <w:lang w:val="en-US"/>
              </w:rPr>
              <w:t>I</w:t>
            </w:r>
            <w:r w:rsidRPr="00CB49E8">
              <w:rPr>
                <w:color w:val="000000"/>
                <w:sz w:val="28"/>
                <w:szCs w:val="28"/>
              </w:rPr>
              <w:t xml:space="preserve"> юн.р. – 50% (</w:t>
            </w:r>
            <w:r w:rsidRPr="00CB49E8">
              <w:rPr>
                <w:color w:val="000000"/>
                <w:sz w:val="28"/>
                <w:szCs w:val="28"/>
                <w:lang w:val="en-US"/>
              </w:rPr>
              <w:t>III</w:t>
            </w:r>
            <w:r w:rsidRPr="00CB49E8">
              <w:rPr>
                <w:color w:val="000000"/>
                <w:sz w:val="28"/>
                <w:szCs w:val="28"/>
              </w:rPr>
              <w:t>-</w:t>
            </w:r>
            <w:r w:rsidRPr="00CB49E8">
              <w:rPr>
                <w:color w:val="000000"/>
                <w:sz w:val="28"/>
                <w:szCs w:val="28"/>
                <w:lang w:val="en-US"/>
              </w:rPr>
              <w:t>II</w:t>
            </w:r>
            <w:r w:rsidRPr="00CB49E8">
              <w:rPr>
                <w:color w:val="000000"/>
                <w:sz w:val="28"/>
                <w:szCs w:val="28"/>
              </w:rPr>
              <w:t xml:space="preserve"> сп. р.)</w:t>
            </w:r>
          </w:p>
        </w:tc>
      </w:tr>
      <w:tr w:rsidR="00F97A2D" w:rsidRPr="00CB49E8" w:rsidTr="002360D9">
        <w:trPr>
          <w:trHeight w:hRule="exact" w:val="431"/>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3-й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w:t>
            </w:r>
            <w:r>
              <w:rPr>
                <w:color w:val="000000"/>
                <w:sz w:val="28"/>
                <w:szCs w:val="28"/>
              </w:rPr>
              <w:t>3</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10</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18</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sz w:val="28"/>
                <w:szCs w:val="28"/>
              </w:rPr>
            </w:pPr>
            <w:r w:rsidRPr="00CB49E8">
              <w:rPr>
                <w:color w:val="000000"/>
                <w:sz w:val="28"/>
                <w:szCs w:val="28"/>
              </w:rPr>
              <w:t>936</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rPr>
                <w:sz w:val="28"/>
                <w:szCs w:val="28"/>
              </w:rPr>
            </w:pPr>
            <w:r w:rsidRPr="00CB49E8">
              <w:rPr>
                <w:color w:val="000000"/>
                <w:sz w:val="28"/>
                <w:szCs w:val="28"/>
                <w:lang w:val="en-US"/>
              </w:rPr>
              <w:t>I</w:t>
            </w:r>
            <w:r w:rsidRPr="00CB49E8">
              <w:rPr>
                <w:color w:val="000000"/>
                <w:sz w:val="28"/>
                <w:szCs w:val="28"/>
              </w:rPr>
              <w:t xml:space="preserve"> юношеский разряд (</w:t>
            </w:r>
            <w:r w:rsidRPr="00CB49E8">
              <w:rPr>
                <w:color w:val="000000"/>
                <w:sz w:val="28"/>
                <w:szCs w:val="28"/>
                <w:lang w:val="en-US"/>
              </w:rPr>
              <w:t>II</w:t>
            </w:r>
            <w:r w:rsidRPr="00CB49E8">
              <w:rPr>
                <w:color w:val="000000"/>
                <w:sz w:val="28"/>
                <w:szCs w:val="28"/>
              </w:rPr>
              <w:t xml:space="preserve"> сп.р.)</w:t>
            </w:r>
          </w:p>
        </w:tc>
      </w:tr>
      <w:tr w:rsidR="00F97A2D" w:rsidRPr="00CB49E8" w:rsidTr="002360D9">
        <w:trPr>
          <w:trHeight w:hRule="exact" w:val="431"/>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4-й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14</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10</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18</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936</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1B592B" w:rsidRDefault="00F97A2D" w:rsidP="00F01327">
            <w:pPr>
              <w:widowControl w:val="0"/>
              <w:shd w:val="clear" w:color="auto" w:fill="FFFFFF"/>
              <w:autoSpaceDE w:val="0"/>
              <w:autoSpaceDN w:val="0"/>
              <w:adjustRightInd w:val="0"/>
              <w:rPr>
                <w:color w:val="000000"/>
                <w:sz w:val="28"/>
                <w:szCs w:val="28"/>
              </w:rPr>
            </w:pPr>
            <w:r w:rsidRPr="00CB49E8">
              <w:rPr>
                <w:color w:val="000000"/>
                <w:sz w:val="28"/>
                <w:szCs w:val="28"/>
                <w:lang w:val="en-US"/>
              </w:rPr>
              <w:t>I</w:t>
            </w:r>
            <w:r w:rsidRPr="00CB49E8">
              <w:rPr>
                <w:color w:val="000000"/>
                <w:sz w:val="28"/>
                <w:szCs w:val="28"/>
              </w:rPr>
              <w:t xml:space="preserve"> юношеский разряд (</w:t>
            </w:r>
            <w:r w:rsidRPr="00CB49E8">
              <w:rPr>
                <w:color w:val="000000"/>
                <w:sz w:val="28"/>
                <w:szCs w:val="28"/>
                <w:lang w:val="en-US"/>
              </w:rPr>
              <w:t>II</w:t>
            </w:r>
            <w:r w:rsidRPr="00CB49E8">
              <w:rPr>
                <w:color w:val="000000"/>
                <w:sz w:val="28"/>
                <w:szCs w:val="28"/>
              </w:rPr>
              <w:t xml:space="preserve"> сп.р.)</w:t>
            </w:r>
          </w:p>
        </w:tc>
      </w:tr>
      <w:tr w:rsidR="00F97A2D" w:rsidRPr="00CB49E8" w:rsidTr="002360D9">
        <w:trPr>
          <w:trHeight w:hRule="exact" w:val="431"/>
          <w:jc w:val="center"/>
        </w:trPr>
        <w:tc>
          <w:tcPr>
            <w:tcW w:w="57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lastRenderedPageBreak/>
              <w:t>5-й</w:t>
            </w:r>
          </w:p>
        </w:tc>
        <w:tc>
          <w:tcPr>
            <w:tcW w:w="681"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15</w:t>
            </w: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10</w:t>
            </w:r>
          </w:p>
        </w:tc>
        <w:tc>
          <w:tcPr>
            <w:tcW w:w="465"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18</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97A2D" w:rsidRPr="00CB49E8" w:rsidRDefault="00F97A2D" w:rsidP="00F01327">
            <w:pPr>
              <w:widowControl w:val="0"/>
              <w:shd w:val="clear" w:color="auto" w:fill="FFFFFF"/>
              <w:autoSpaceDE w:val="0"/>
              <w:autoSpaceDN w:val="0"/>
              <w:adjustRightInd w:val="0"/>
              <w:jc w:val="center"/>
              <w:rPr>
                <w:color w:val="000000"/>
                <w:sz w:val="28"/>
                <w:szCs w:val="28"/>
              </w:rPr>
            </w:pPr>
            <w:r>
              <w:rPr>
                <w:color w:val="000000"/>
                <w:sz w:val="28"/>
                <w:szCs w:val="28"/>
              </w:rPr>
              <w:t>936</w:t>
            </w:r>
          </w:p>
        </w:tc>
        <w:tc>
          <w:tcPr>
            <w:tcW w:w="1928" w:type="pct"/>
            <w:tcBorders>
              <w:top w:val="single" w:sz="6" w:space="0" w:color="auto"/>
              <w:left w:val="single" w:sz="6" w:space="0" w:color="auto"/>
              <w:bottom w:val="single" w:sz="6" w:space="0" w:color="auto"/>
              <w:right w:val="single" w:sz="6" w:space="0" w:color="auto"/>
            </w:tcBorders>
            <w:shd w:val="clear" w:color="auto" w:fill="FFFFFF"/>
          </w:tcPr>
          <w:p w:rsidR="00F97A2D" w:rsidRPr="001B592B" w:rsidRDefault="00F97A2D" w:rsidP="00F01327">
            <w:pPr>
              <w:widowControl w:val="0"/>
              <w:shd w:val="clear" w:color="auto" w:fill="FFFFFF"/>
              <w:autoSpaceDE w:val="0"/>
              <w:autoSpaceDN w:val="0"/>
              <w:adjustRightInd w:val="0"/>
              <w:rPr>
                <w:color w:val="000000"/>
                <w:sz w:val="28"/>
                <w:szCs w:val="28"/>
              </w:rPr>
            </w:pPr>
            <w:r w:rsidRPr="00CB49E8">
              <w:rPr>
                <w:color w:val="000000"/>
                <w:sz w:val="28"/>
                <w:szCs w:val="28"/>
                <w:lang w:val="en-US"/>
              </w:rPr>
              <w:t>I</w:t>
            </w:r>
            <w:r w:rsidRPr="00CB49E8">
              <w:rPr>
                <w:color w:val="000000"/>
                <w:sz w:val="28"/>
                <w:szCs w:val="28"/>
              </w:rPr>
              <w:t xml:space="preserve"> юношеский разряд (</w:t>
            </w:r>
            <w:r w:rsidRPr="00CB49E8">
              <w:rPr>
                <w:color w:val="000000"/>
                <w:sz w:val="28"/>
                <w:szCs w:val="28"/>
                <w:lang w:val="en-US"/>
              </w:rPr>
              <w:t>II</w:t>
            </w:r>
            <w:r w:rsidRPr="00CB49E8">
              <w:rPr>
                <w:color w:val="000000"/>
                <w:sz w:val="28"/>
                <w:szCs w:val="28"/>
              </w:rPr>
              <w:t xml:space="preserve"> сп.р.)</w:t>
            </w:r>
          </w:p>
        </w:tc>
      </w:tr>
    </w:tbl>
    <w:p w:rsidR="00F97A2D" w:rsidRPr="002C4EEE" w:rsidRDefault="00F97A2D" w:rsidP="00F97A2D">
      <w:pPr>
        <w:pStyle w:val="2"/>
        <w:jc w:val="center"/>
        <w:rPr>
          <w:i w:val="0"/>
        </w:rPr>
      </w:pPr>
      <w:bookmarkStart w:id="12" w:name="_Toc471998291"/>
      <w:r w:rsidRPr="002C4EEE">
        <w:rPr>
          <w:i w:val="0"/>
        </w:rPr>
        <w:t>2.5. Медицинские, возрастные и психофизические требования к лицам, проходящим спортивную подготовку.</w:t>
      </w:r>
      <w:bookmarkEnd w:id="12"/>
    </w:p>
    <w:p w:rsidR="00F97A2D" w:rsidRDefault="00F97A2D" w:rsidP="00F97A2D">
      <w:pPr>
        <w:widowControl w:val="0"/>
        <w:shd w:val="clear" w:color="auto" w:fill="FFFFFF"/>
        <w:autoSpaceDE w:val="0"/>
        <w:autoSpaceDN w:val="0"/>
        <w:adjustRightInd w:val="0"/>
        <w:jc w:val="both"/>
        <w:rPr>
          <w:sz w:val="28"/>
          <w:szCs w:val="28"/>
        </w:rPr>
      </w:pPr>
      <w:r>
        <w:rPr>
          <w:sz w:val="28"/>
          <w:szCs w:val="28"/>
        </w:rPr>
        <w:t xml:space="preserve"> </w:t>
      </w:r>
      <w:r w:rsidR="002360D9">
        <w:rPr>
          <w:sz w:val="28"/>
          <w:szCs w:val="28"/>
        </w:rPr>
        <w:tab/>
      </w:r>
      <w:r>
        <w:rPr>
          <w:sz w:val="28"/>
          <w:szCs w:val="28"/>
        </w:rPr>
        <w:t xml:space="preserve">  </w:t>
      </w:r>
      <w:r w:rsidRPr="00EC40AC">
        <w:rPr>
          <w:sz w:val="28"/>
          <w:szCs w:val="28"/>
        </w:rPr>
        <w:t>Лица, п</w:t>
      </w:r>
      <w:r>
        <w:rPr>
          <w:sz w:val="28"/>
          <w:szCs w:val="28"/>
        </w:rPr>
        <w:t>роходящие спортивную подготовку по кикбоксингу, обязаны</w:t>
      </w:r>
      <w:r w:rsidRPr="00EC40AC">
        <w:rPr>
          <w:sz w:val="28"/>
          <w:szCs w:val="28"/>
        </w:rPr>
        <w:t xml:space="preserve">: </w:t>
      </w:r>
    </w:p>
    <w:p w:rsidR="00F97A2D" w:rsidRDefault="00F97A2D" w:rsidP="00F97A2D">
      <w:pPr>
        <w:widowControl w:val="0"/>
        <w:shd w:val="clear" w:color="auto" w:fill="FFFFFF"/>
        <w:autoSpaceDE w:val="0"/>
        <w:autoSpaceDN w:val="0"/>
        <w:adjustRightInd w:val="0"/>
        <w:jc w:val="both"/>
        <w:rPr>
          <w:sz w:val="28"/>
          <w:szCs w:val="28"/>
        </w:rPr>
      </w:pPr>
      <w:r w:rsidRPr="00EC40AC">
        <w:rPr>
          <w:sz w:val="28"/>
          <w:szCs w:val="28"/>
        </w:rPr>
        <w:t xml:space="preserve">- проходить углубленный медицинский осмотр перед поступлением (приемом) в учреждение, а также проходить обязательные ежегодные углубленные медицинские осмотры, проводимые в специализированных медицинских учреждениях, не менее двух раз в год, дополнительные медицинские осмотры перед участием в соревнованиях, после болезни или травм; </w:t>
      </w:r>
    </w:p>
    <w:p w:rsidR="00F97A2D" w:rsidRDefault="00F97A2D" w:rsidP="00F97A2D">
      <w:pPr>
        <w:widowControl w:val="0"/>
        <w:shd w:val="clear" w:color="auto" w:fill="FFFFFF"/>
        <w:autoSpaceDE w:val="0"/>
        <w:autoSpaceDN w:val="0"/>
        <w:adjustRightInd w:val="0"/>
        <w:jc w:val="both"/>
        <w:rPr>
          <w:sz w:val="28"/>
          <w:szCs w:val="28"/>
        </w:rPr>
      </w:pPr>
      <w:r>
        <w:rPr>
          <w:sz w:val="28"/>
          <w:szCs w:val="28"/>
        </w:rPr>
        <w:t xml:space="preserve">- соблюдать санитарно-гигиенические требования, </w:t>
      </w:r>
      <w:r w:rsidRPr="00EC40AC">
        <w:rPr>
          <w:sz w:val="28"/>
          <w:szCs w:val="28"/>
        </w:rPr>
        <w:t>предъявляемые к режиму дня, местам проведения тренировок и</w:t>
      </w:r>
      <w:r>
        <w:rPr>
          <w:sz w:val="28"/>
          <w:szCs w:val="28"/>
        </w:rPr>
        <w:t xml:space="preserve"> соревнований, одежде</w:t>
      </w:r>
      <w:r w:rsidRPr="00EC40AC">
        <w:rPr>
          <w:sz w:val="28"/>
          <w:szCs w:val="28"/>
        </w:rPr>
        <w:t>,</w:t>
      </w:r>
      <w:r>
        <w:rPr>
          <w:sz w:val="28"/>
          <w:szCs w:val="28"/>
        </w:rPr>
        <w:t xml:space="preserve"> </w:t>
      </w:r>
      <w:r w:rsidRPr="00EC40AC">
        <w:rPr>
          <w:sz w:val="28"/>
          <w:szCs w:val="28"/>
        </w:rPr>
        <w:t>обуви, питанию и восстановительным средствам. Лицо, желающее пройти спортивную подготовку, может быть зачислено в учреждение, только при наличии документов, подтверждающих прохождение медицинского осмотра. На всех этапах спортивной подготовки, лица, проходящие спортивную подготовку, должны быть физически здоровы и не иметь медицинских ограни</w:t>
      </w:r>
      <w:r>
        <w:rPr>
          <w:sz w:val="28"/>
          <w:szCs w:val="28"/>
        </w:rPr>
        <w:t>чений для занятий кикбоксингом</w:t>
      </w:r>
      <w:r w:rsidRPr="00EC40AC">
        <w:rPr>
          <w:sz w:val="28"/>
          <w:szCs w:val="28"/>
        </w:rPr>
        <w:t xml:space="preserve">. </w:t>
      </w:r>
    </w:p>
    <w:p w:rsidR="00F97A2D" w:rsidRPr="009E2E90" w:rsidRDefault="00F97A2D" w:rsidP="002360D9">
      <w:pPr>
        <w:autoSpaceDE w:val="0"/>
        <w:autoSpaceDN w:val="0"/>
        <w:adjustRightInd w:val="0"/>
        <w:ind w:firstLine="708"/>
        <w:jc w:val="both"/>
        <w:rPr>
          <w:rFonts w:eastAsia="Calibri"/>
          <w:color w:val="000000"/>
          <w:sz w:val="28"/>
          <w:szCs w:val="28"/>
          <w:lang w:eastAsia="en-US"/>
        </w:rPr>
      </w:pPr>
      <w:r w:rsidRPr="009E2E90">
        <w:rPr>
          <w:rFonts w:eastAsia="Calibri"/>
          <w:b/>
          <w:color w:val="000000"/>
          <w:sz w:val="28"/>
          <w:szCs w:val="28"/>
          <w:lang w:eastAsia="en-US"/>
        </w:rPr>
        <w:t>Этап начальной подготовки</w:t>
      </w:r>
      <w:r w:rsidRPr="009E2E90">
        <w:rPr>
          <w:rFonts w:eastAsia="Calibri"/>
          <w:color w:val="000000"/>
          <w:sz w:val="28"/>
          <w:szCs w:val="28"/>
          <w:lang w:eastAsia="en-US"/>
        </w:rPr>
        <w:t xml:space="preserve"> (НП) (с 10 лет) - на него зачисляются </w:t>
      </w:r>
      <w:r w:rsidR="002360D9">
        <w:rPr>
          <w:rFonts w:eastAsia="Calibri"/>
          <w:color w:val="000000"/>
          <w:sz w:val="28"/>
          <w:szCs w:val="28"/>
          <w:lang w:eastAsia="en-US"/>
        </w:rPr>
        <w:t>спортсмены</w:t>
      </w:r>
      <w:r w:rsidRPr="009E2E90">
        <w:rPr>
          <w:rFonts w:eastAsia="Calibri"/>
          <w:color w:val="000000"/>
          <w:sz w:val="28"/>
          <w:szCs w:val="28"/>
          <w:lang w:eastAsia="en-US"/>
        </w:rPr>
        <w:t>, желающие заниматься спортом и имеющие разрешение врача. На этом этапе осуществляются физкультурно-оздоровительная работа, направленная на разностороннюю физическую подготовку и овладение основами техники выбранного вида спорта – кикбоксинг, выбор спортивной специализации и выполнение контрольно-переводных нормативов для зачисления на тренировочный этап (этап спортивной специализации) подготовки.</w:t>
      </w:r>
    </w:p>
    <w:p w:rsidR="00F97A2D" w:rsidRPr="009E2E90" w:rsidRDefault="00F97A2D" w:rsidP="002360D9">
      <w:pPr>
        <w:autoSpaceDE w:val="0"/>
        <w:autoSpaceDN w:val="0"/>
        <w:adjustRightInd w:val="0"/>
        <w:ind w:firstLine="708"/>
        <w:jc w:val="both"/>
        <w:rPr>
          <w:rFonts w:eastAsia="Calibri"/>
          <w:color w:val="000000"/>
          <w:sz w:val="28"/>
          <w:szCs w:val="28"/>
          <w:lang w:eastAsia="en-US"/>
        </w:rPr>
      </w:pPr>
      <w:r w:rsidRPr="009E2E90">
        <w:rPr>
          <w:rFonts w:eastAsia="Calibri"/>
          <w:b/>
          <w:color w:val="000000"/>
          <w:sz w:val="28"/>
          <w:szCs w:val="28"/>
          <w:lang w:eastAsia="en-US"/>
        </w:rPr>
        <w:t>Тренировочный этап (этап спортивной специализации)</w:t>
      </w:r>
      <w:r w:rsidRPr="009E2E90">
        <w:rPr>
          <w:rFonts w:eastAsia="Calibri"/>
          <w:color w:val="000000"/>
          <w:sz w:val="28"/>
          <w:szCs w:val="28"/>
          <w:lang w:eastAsia="en-US"/>
        </w:rPr>
        <w:t xml:space="preserve"> (Т(СС)). Группы этапа комплектуются из практически здоровых обучающихся, прошедших начальную подготовку не менее 1 года, выполнивших контрольно-переводные нормативы по общей физической и специальной подготовке и выполнившие спортивный разряд.</w:t>
      </w:r>
    </w:p>
    <w:p w:rsidR="00F97A2D" w:rsidRDefault="00F97A2D" w:rsidP="002360D9">
      <w:pPr>
        <w:autoSpaceDE w:val="0"/>
        <w:autoSpaceDN w:val="0"/>
        <w:adjustRightInd w:val="0"/>
        <w:ind w:firstLine="708"/>
        <w:jc w:val="both"/>
        <w:rPr>
          <w:rFonts w:eastAsia="Calibri"/>
          <w:sz w:val="28"/>
          <w:szCs w:val="28"/>
          <w:lang w:eastAsia="en-US"/>
        </w:rPr>
      </w:pPr>
      <w:r>
        <w:rPr>
          <w:rFonts w:eastAsia="Calibri"/>
          <w:color w:val="000000"/>
          <w:sz w:val="28"/>
          <w:szCs w:val="28"/>
          <w:lang w:eastAsia="en-US"/>
        </w:rPr>
        <w:t xml:space="preserve"> </w:t>
      </w:r>
      <w:r w:rsidRPr="009E2E90">
        <w:rPr>
          <w:rFonts w:eastAsia="Calibri"/>
          <w:color w:val="000000"/>
          <w:sz w:val="28"/>
          <w:szCs w:val="28"/>
          <w:lang w:eastAsia="en-US"/>
        </w:rPr>
        <w:t xml:space="preserve">Зачисление </w:t>
      </w:r>
      <w:r w:rsidR="002360D9">
        <w:rPr>
          <w:rFonts w:eastAsia="Calibri"/>
          <w:color w:val="000000"/>
          <w:sz w:val="28"/>
          <w:szCs w:val="28"/>
          <w:lang w:eastAsia="en-US"/>
        </w:rPr>
        <w:t xml:space="preserve">спортсменов </w:t>
      </w:r>
      <w:r w:rsidRPr="009E2E90">
        <w:rPr>
          <w:rFonts w:eastAsia="Calibri"/>
          <w:color w:val="000000"/>
          <w:sz w:val="28"/>
          <w:szCs w:val="28"/>
          <w:lang w:eastAsia="en-US"/>
        </w:rPr>
        <w:t xml:space="preserve">на очередной год производится решением педагогического совета при положительной динамике прироста спортивных показателей, тестировании по общей и специальной физической подготовке и выполнении требований к уровню их спортивного мастерства по этапам подготовки. </w:t>
      </w:r>
      <w:r w:rsidRPr="009E2E90">
        <w:rPr>
          <w:rFonts w:eastAsia="Calibri"/>
          <w:sz w:val="28"/>
          <w:szCs w:val="28"/>
          <w:lang w:eastAsia="en-US"/>
        </w:rPr>
        <w:t>Обучающиеся, выполнившие спортивные разряды и нормативные требования (одаренные спортсмены), могут быть переведены досрочно в виде исключения решением педагогического совета в группу, соответствующую выполненному спортивному разряду и возрасту.</w:t>
      </w:r>
    </w:p>
    <w:p w:rsidR="00F97A2D" w:rsidRDefault="00F97A2D" w:rsidP="00F97A2D">
      <w:pPr>
        <w:autoSpaceDE w:val="0"/>
        <w:autoSpaceDN w:val="0"/>
        <w:adjustRightInd w:val="0"/>
        <w:ind w:firstLine="708"/>
        <w:jc w:val="both"/>
        <w:rPr>
          <w:rFonts w:eastAsia="Calibri"/>
          <w:sz w:val="28"/>
          <w:szCs w:val="28"/>
          <w:lang w:eastAsia="en-US"/>
        </w:rPr>
      </w:pPr>
    </w:p>
    <w:p w:rsidR="00F97A2D" w:rsidRPr="002C4EEE" w:rsidRDefault="00F97A2D" w:rsidP="00F97A2D">
      <w:pPr>
        <w:pStyle w:val="2"/>
        <w:jc w:val="center"/>
        <w:rPr>
          <w:rFonts w:eastAsia="Calibri"/>
          <w:i w:val="0"/>
          <w:lang w:eastAsia="en-US"/>
        </w:rPr>
      </w:pPr>
      <w:bookmarkStart w:id="13" w:name="_Toc471998292"/>
      <w:r w:rsidRPr="002C4EEE">
        <w:rPr>
          <w:rFonts w:eastAsia="Calibri"/>
          <w:i w:val="0"/>
          <w:lang w:eastAsia="en-US"/>
        </w:rPr>
        <w:t>2.6. Предельные тренировочные нагрузки.</w:t>
      </w:r>
      <w:bookmarkEnd w:id="13"/>
    </w:p>
    <w:p w:rsidR="00F97A2D" w:rsidRPr="00DE15B0" w:rsidRDefault="00F97A2D" w:rsidP="00F97A2D">
      <w:pPr>
        <w:jc w:val="right"/>
        <w:rPr>
          <w:rFonts w:eastAsia="Calibri"/>
          <w:i/>
          <w:sz w:val="28"/>
          <w:szCs w:val="28"/>
          <w:lang w:eastAsia="en-US"/>
        </w:rPr>
      </w:pPr>
      <w:r w:rsidRPr="00DE15B0">
        <w:rPr>
          <w:rFonts w:eastAsia="Calibri"/>
          <w:i/>
          <w:sz w:val="28"/>
          <w:szCs w:val="28"/>
          <w:lang w:eastAsia="en-US"/>
        </w:rPr>
        <w:t>Таблица</w:t>
      </w:r>
      <w:r>
        <w:rPr>
          <w:rFonts w:eastAsia="Calibri"/>
          <w:i/>
          <w:sz w:val="28"/>
          <w:szCs w:val="28"/>
          <w:lang w:eastAsia="en-US"/>
        </w:rPr>
        <w:t xml:space="preserve"> № 5</w:t>
      </w:r>
    </w:p>
    <w:p w:rsidR="00F97A2D" w:rsidRPr="0083730E" w:rsidRDefault="00F97A2D" w:rsidP="00F97A2D">
      <w:pPr>
        <w:autoSpaceDE w:val="0"/>
        <w:autoSpaceDN w:val="0"/>
        <w:adjustRightInd w:val="0"/>
        <w:ind w:firstLine="708"/>
        <w:jc w:val="center"/>
        <w:rPr>
          <w:rStyle w:val="ac"/>
          <w:rFonts w:eastAsia="Calibri"/>
          <w:b/>
          <w:i w:val="0"/>
          <w:sz w:val="28"/>
          <w:szCs w:val="28"/>
        </w:rPr>
      </w:pPr>
      <w:r w:rsidRPr="0083730E">
        <w:rPr>
          <w:rStyle w:val="ac"/>
          <w:rFonts w:eastAsia="Calibri"/>
          <w:b/>
          <w:i w:val="0"/>
          <w:sz w:val="28"/>
          <w:szCs w:val="28"/>
        </w:rPr>
        <w:t>Нормативы максимального объема тренировочной нагрузки.</w:t>
      </w:r>
    </w:p>
    <w:tbl>
      <w:tblPr>
        <w:tblW w:w="9199" w:type="dxa"/>
        <w:jc w:val="center"/>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1276"/>
        <w:gridCol w:w="1210"/>
        <w:gridCol w:w="1625"/>
        <w:gridCol w:w="1686"/>
      </w:tblGrid>
      <w:tr w:rsidR="00F97A2D" w:rsidRPr="0083730E" w:rsidTr="00F01327">
        <w:trPr>
          <w:trHeight w:val="145"/>
          <w:jc w:val="center"/>
        </w:trPr>
        <w:tc>
          <w:tcPr>
            <w:tcW w:w="3402" w:type="dxa"/>
            <w:vMerge w:val="restart"/>
            <w:vAlign w:val="center"/>
          </w:tcPr>
          <w:p w:rsidR="00F97A2D" w:rsidRPr="0083730E" w:rsidRDefault="00F97A2D" w:rsidP="00F01327">
            <w:pPr>
              <w:contextualSpacing/>
              <w:jc w:val="center"/>
              <w:rPr>
                <w:sz w:val="28"/>
                <w:szCs w:val="28"/>
              </w:rPr>
            </w:pPr>
            <w:r w:rsidRPr="0083730E">
              <w:rPr>
                <w:sz w:val="28"/>
                <w:szCs w:val="28"/>
              </w:rPr>
              <w:t>Этапный норматив</w:t>
            </w:r>
          </w:p>
        </w:tc>
        <w:tc>
          <w:tcPr>
            <w:tcW w:w="2486" w:type="dxa"/>
            <w:gridSpan w:val="2"/>
            <w:vAlign w:val="center"/>
          </w:tcPr>
          <w:p w:rsidR="00F97A2D" w:rsidRPr="0083730E" w:rsidRDefault="00F97A2D" w:rsidP="00F01327">
            <w:pPr>
              <w:contextualSpacing/>
              <w:jc w:val="center"/>
              <w:rPr>
                <w:sz w:val="28"/>
                <w:szCs w:val="28"/>
              </w:rPr>
            </w:pPr>
            <w:r w:rsidRPr="0083730E">
              <w:rPr>
                <w:sz w:val="28"/>
                <w:szCs w:val="28"/>
              </w:rPr>
              <w:t>Этап начальной подготовки</w:t>
            </w:r>
          </w:p>
        </w:tc>
        <w:tc>
          <w:tcPr>
            <w:tcW w:w="3311" w:type="dxa"/>
            <w:gridSpan w:val="2"/>
            <w:vAlign w:val="center"/>
          </w:tcPr>
          <w:p w:rsidR="00F97A2D" w:rsidRPr="0083730E" w:rsidRDefault="00F97A2D" w:rsidP="00F01327">
            <w:pPr>
              <w:contextualSpacing/>
              <w:jc w:val="center"/>
              <w:rPr>
                <w:sz w:val="28"/>
                <w:szCs w:val="28"/>
              </w:rPr>
            </w:pPr>
            <w:r w:rsidRPr="0083730E">
              <w:rPr>
                <w:sz w:val="28"/>
                <w:szCs w:val="28"/>
              </w:rPr>
              <w:t xml:space="preserve">Тренировочный этап </w:t>
            </w:r>
            <w:r w:rsidRPr="0083730E">
              <w:rPr>
                <w:sz w:val="28"/>
                <w:szCs w:val="28"/>
              </w:rPr>
              <w:br/>
              <w:t>(этап спортивной специализации)</w:t>
            </w:r>
          </w:p>
        </w:tc>
      </w:tr>
      <w:tr w:rsidR="00F97A2D" w:rsidRPr="0083730E" w:rsidTr="00F01327">
        <w:trPr>
          <w:trHeight w:val="145"/>
          <w:jc w:val="center"/>
        </w:trPr>
        <w:tc>
          <w:tcPr>
            <w:tcW w:w="3402" w:type="dxa"/>
            <w:vMerge/>
            <w:vAlign w:val="center"/>
          </w:tcPr>
          <w:p w:rsidR="00F97A2D" w:rsidRPr="0083730E" w:rsidRDefault="00F97A2D" w:rsidP="00F01327">
            <w:pPr>
              <w:contextualSpacing/>
              <w:jc w:val="center"/>
              <w:rPr>
                <w:sz w:val="28"/>
                <w:szCs w:val="28"/>
              </w:rPr>
            </w:pPr>
          </w:p>
        </w:tc>
        <w:tc>
          <w:tcPr>
            <w:tcW w:w="1276" w:type="dxa"/>
            <w:vAlign w:val="center"/>
          </w:tcPr>
          <w:p w:rsidR="00F97A2D" w:rsidRPr="0083730E" w:rsidRDefault="00F97A2D" w:rsidP="00F01327">
            <w:pPr>
              <w:contextualSpacing/>
              <w:jc w:val="center"/>
              <w:rPr>
                <w:sz w:val="28"/>
                <w:szCs w:val="28"/>
              </w:rPr>
            </w:pPr>
            <w:r w:rsidRPr="0083730E">
              <w:rPr>
                <w:sz w:val="28"/>
                <w:szCs w:val="28"/>
              </w:rPr>
              <w:t>до</w:t>
            </w:r>
            <w:r w:rsidRPr="0083730E">
              <w:rPr>
                <w:sz w:val="28"/>
                <w:szCs w:val="28"/>
              </w:rPr>
              <w:br/>
              <w:t xml:space="preserve"> года</w:t>
            </w:r>
          </w:p>
        </w:tc>
        <w:tc>
          <w:tcPr>
            <w:tcW w:w="1210" w:type="dxa"/>
            <w:vAlign w:val="center"/>
          </w:tcPr>
          <w:p w:rsidR="00F97A2D" w:rsidRPr="0083730E" w:rsidRDefault="00F97A2D" w:rsidP="00F01327">
            <w:pPr>
              <w:contextualSpacing/>
              <w:jc w:val="center"/>
              <w:rPr>
                <w:sz w:val="28"/>
                <w:szCs w:val="28"/>
              </w:rPr>
            </w:pPr>
            <w:r w:rsidRPr="0083730E">
              <w:rPr>
                <w:sz w:val="28"/>
                <w:szCs w:val="28"/>
              </w:rPr>
              <w:t>свыше года</w:t>
            </w:r>
          </w:p>
        </w:tc>
        <w:tc>
          <w:tcPr>
            <w:tcW w:w="1625" w:type="dxa"/>
            <w:vAlign w:val="center"/>
          </w:tcPr>
          <w:p w:rsidR="00F97A2D" w:rsidRPr="0083730E" w:rsidRDefault="00F97A2D" w:rsidP="00F01327">
            <w:pPr>
              <w:contextualSpacing/>
              <w:jc w:val="center"/>
              <w:rPr>
                <w:sz w:val="28"/>
                <w:szCs w:val="28"/>
              </w:rPr>
            </w:pPr>
            <w:r w:rsidRPr="0083730E">
              <w:rPr>
                <w:sz w:val="28"/>
                <w:szCs w:val="28"/>
              </w:rPr>
              <w:t>До двух лет</w:t>
            </w:r>
          </w:p>
        </w:tc>
        <w:tc>
          <w:tcPr>
            <w:tcW w:w="1686" w:type="dxa"/>
            <w:vAlign w:val="center"/>
          </w:tcPr>
          <w:p w:rsidR="00F97A2D" w:rsidRPr="0083730E" w:rsidRDefault="00F97A2D" w:rsidP="00F01327">
            <w:pPr>
              <w:contextualSpacing/>
              <w:jc w:val="center"/>
              <w:rPr>
                <w:sz w:val="28"/>
                <w:szCs w:val="28"/>
              </w:rPr>
            </w:pPr>
            <w:r w:rsidRPr="0083730E">
              <w:rPr>
                <w:sz w:val="28"/>
                <w:szCs w:val="28"/>
              </w:rPr>
              <w:t>Свыше двух лет</w:t>
            </w:r>
          </w:p>
        </w:tc>
      </w:tr>
      <w:tr w:rsidR="00F97A2D" w:rsidRPr="0083730E" w:rsidTr="00F01327">
        <w:trPr>
          <w:trHeight w:val="813"/>
          <w:jc w:val="center"/>
        </w:trPr>
        <w:tc>
          <w:tcPr>
            <w:tcW w:w="3402" w:type="dxa"/>
            <w:vAlign w:val="center"/>
          </w:tcPr>
          <w:p w:rsidR="00F97A2D" w:rsidRPr="0083730E" w:rsidRDefault="00F97A2D" w:rsidP="00F01327">
            <w:pPr>
              <w:jc w:val="center"/>
              <w:rPr>
                <w:sz w:val="28"/>
                <w:szCs w:val="28"/>
              </w:rPr>
            </w:pPr>
            <w:r w:rsidRPr="0083730E">
              <w:rPr>
                <w:sz w:val="28"/>
                <w:szCs w:val="28"/>
              </w:rPr>
              <w:lastRenderedPageBreak/>
              <w:t>Количество часов в неделю</w:t>
            </w:r>
          </w:p>
        </w:tc>
        <w:tc>
          <w:tcPr>
            <w:tcW w:w="127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6</w:t>
            </w:r>
          </w:p>
        </w:tc>
        <w:tc>
          <w:tcPr>
            <w:tcW w:w="1210"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9</w:t>
            </w:r>
          </w:p>
        </w:tc>
        <w:tc>
          <w:tcPr>
            <w:tcW w:w="1625"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12</w:t>
            </w:r>
          </w:p>
        </w:tc>
        <w:tc>
          <w:tcPr>
            <w:tcW w:w="168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18</w:t>
            </w:r>
          </w:p>
        </w:tc>
      </w:tr>
      <w:tr w:rsidR="00F97A2D" w:rsidRPr="0083730E" w:rsidTr="00F01327">
        <w:trPr>
          <w:trHeight w:val="1084"/>
          <w:jc w:val="center"/>
        </w:trPr>
        <w:tc>
          <w:tcPr>
            <w:tcW w:w="3402" w:type="dxa"/>
            <w:vAlign w:val="center"/>
          </w:tcPr>
          <w:p w:rsidR="00F97A2D" w:rsidRPr="0083730E" w:rsidRDefault="00F97A2D" w:rsidP="00F01327">
            <w:pPr>
              <w:jc w:val="center"/>
              <w:rPr>
                <w:sz w:val="28"/>
                <w:szCs w:val="28"/>
              </w:rPr>
            </w:pPr>
            <w:r w:rsidRPr="0083730E">
              <w:rPr>
                <w:rFonts w:eastAsia="Calibri"/>
                <w:sz w:val="28"/>
                <w:szCs w:val="28"/>
                <w:lang w:eastAsia="en-US"/>
              </w:rPr>
              <w:t>Количество тренировок</w:t>
            </w:r>
            <w:r w:rsidRPr="0083730E">
              <w:rPr>
                <w:rFonts w:eastAsia="Calibri"/>
                <w:sz w:val="28"/>
                <w:szCs w:val="28"/>
                <w:lang w:eastAsia="en-US"/>
              </w:rPr>
              <w:br/>
              <w:t xml:space="preserve"> в неделю</w:t>
            </w:r>
          </w:p>
        </w:tc>
        <w:tc>
          <w:tcPr>
            <w:tcW w:w="127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3-4</w:t>
            </w:r>
          </w:p>
        </w:tc>
        <w:tc>
          <w:tcPr>
            <w:tcW w:w="1210"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4-5</w:t>
            </w:r>
          </w:p>
        </w:tc>
        <w:tc>
          <w:tcPr>
            <w:tcW w:w="1625"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6-7</w:t>
            </w:r>
          </w:p>
        </w:tc>
        <w:tc>
          <w:tcPr>
            <w:tcW w:w="168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9-10</w:t>
            </w:r>
          </w:p>
        </w:tc>
      </w:tr>
      <w:tr w:rsidR="00F97A2D" w:rsidRPr="0083730E" w:rsidTr="00F01327">
        <w:trPr>
          <w:trHeight w:val="1084"/>
          <w:jc w:val="center"/>
        </w:trPr>
        <w:tc>
          <w:tcPr>
            <w:tcW w:w="3402" w:type="dxa"/>
            <w:vAlign w:val="center"/>
          </w:tcPr>
          <w:p w:rsidR="00F97A2D" w:rsidRPr="0083730E" w:rsidRDefault="00F97A2D" w:rsidP="00F01327">
            <w:pPr>
              <w:jc w:val="center"/>
              <w:rPr>
                <w:sz w:val="28"/>
                <w:szCs w:val="28"/>
              </w:rPr>
            </w:pPr>
            <w:r w:rsidRPr="0083730E">
              <w:rPr>
                <w:sz w:val="28"/>
                <w:szCs w:val="28"/>
              </w:rPr>
              <w:t>Общее количество часов в год</w:t>
            </w:r>
          </w:p>
        </w:tc>
        <w:tc>
          <w:tcPr>
            <w:tcW w:w="127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312</w:t>
            </w:r>
          </w:p>
        </w:tc>
        <w:tc>
          <w:tcPr>
            <w:tcW w:w="1210"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468</w:t>
            </w:r>
          </w:p>
        </w:tc>
        <w:tc>
          <w:tcPr>
            <w:tcW w:w="1625"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624</w:t>
            </w:r>
          </w:p>
        </w:tc>
        <w:tc>
          <w:tcPr>
            <w:tcW w:w="168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936</w:t>
            </w:r>
          </w:p>
        </w:tc>
      </w:tr>
      <w:tr w:rsidR="00F97A2D" w:rsidRPr="0083730E" w:rsidTr="00F01327">
        <w:trPr>
          <w:trHeight w:val="1099"/>
          <w:jc w:val="center"/>
        </w:trPr>
        <w:tc>
          <w:tcPr>
            <w:tcW w:w="3402" w:type="dxa"/>
            <w:vAlign w:val="center"/>
          </w:tcPr>
          <w:p w:rsidR="00F97A2D" w:rsidRPr="0083730E" w:rsidRDefault="00F97A2D" w:rsidP="00F01327">
            <w:pPr>
              <w:jc w:val="center"/>
              <w:rPr>
                <w:sz w:val="28"/>
                <w:szCs w:val="28"/>
              </w:rPr>
            </w:pPr>
            <w:r w:rsidRPr="0083730E">
              <w:rPr>
                <w:rFonts w:eastAsia="Calibri"/>
                <w:sz w:val="28"/>
                <w:szCs w:val="28"/>
                <w:lang w:eastAsia="en-US"/>
              </w:rPr>
              <w:t>Общее количество тренировок</w:t>
            </w:r>
            <w:r w:rsidRPr="0083730E">
              <w:rPr>
                <w:rFonts w:eastAsia="Calibri"/>
                <w:sz w:val="28"/>
                <w:szCs w:val="28"/>
                <w:lang w:eastAsia="en-US"/>
              </w:rPr>
              <w:br/>
              <w:t xml:space="preserve"> в год</w:t>
            </w:r>
          </w:p>
        </w:tc>
        <w:tc>
          <w:tcPr>
            <w:tcW w:w="127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156-208</w:t>
            </w:r>
          </w:p>
        </w:tc>
        <w:tc>
          <w:tcPr>
            <w:tcW w:w="1210"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208-260</w:t>
            </w:r>
          </w:p>
        </w:tc>
        <w:tc>
          <w:tcPr>
            <w:tcW w:w="1625"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312-364</w:t>
            </w:r>
          </w:p>
        </w:tc>
        <w:tc>
          <w:tcPr>
            <w:tcW w:w="1686" w:type="dxa"/>
            <w:vAlign w:val="center"/>
          </w:tcPr>
          <w:p w:rsidR="00F97A2D" w:rsidRPr="0083730E" w:rsidRDefault="00F97A2D" w:rsidP="00F01327">
            <w:pPr>
              <w:contextualSpacing/>
              <w:jc w:val="center"/>
              <w:rPr>
                <w:rFonts w:eastAsia="Calibri"/>
                <w:sz w:val="28"/>
                <w:szCs w:val="28"/>
                <w:lang w:eastAsia="en-US"/>
              </w:rPr>
            </w:pPr>
            <w:r w:rsidRPr="0083730E">
              <w:rPr>
                <w:rFonts w:eastAsia="Calibri"/>
                <w:sz w:val="28"/>
                <w:szCs w:val="28"/>
                <w:lang w:eastAsia="en-US"/>
              </w:rPr>
              <w:t>468-520</w:t>
            </w:r>
          </w:p>
        </w:tc>
      </w:tr>
    </w:tbl>
    <w:p w:rsidR="00F97A2D" w:rsidRDefault="00F97A2D" w:rsidP="00F97A2D">
      <w:pPr>
        <w:contextualSpacing/>
        <w:rPr>
          <w:rFonts w:eastAsia="Calibri"/>
          <w:sz w:val="28"/>
          <w:szCs w:val="28"/>
          <w:lang w:eastAsia="en-US"/>
        </w:rPr>
      </w:pPr>
    </w:p>
    <w:p w:rsidR="00F97A2D" w:rsidRDefault="00F97A2D" w:rsidP="00F97A2D">
      <w:pPr>
        <w:contextualSpacing/>
        <w:rPr>
          <w:rFonts w:eastAsia="Calibri"/>
          <w:sz w:val="28"/>
          <w:szCs w:val="28"/>
          <w:lang w:eastAsia="en-US"/>
        </w:rPr>
      </w:pPr>
    </w:p>
    <w:p w:rsidR="00F97A2D" w:rsidRPr="00923F64" w:rsidRDefault="00F97A2D" w:rsidP="00F97A2D">
      <w:pPr>
        <w:contextualSpacing/>
        <w:rPr>
          <w:rFonts w:eastAsia="Calibri"/>
          <w:sz w:val="28"/>
          <w:szCs w:val="28"/>
          <w:lang w:eastAsia="en-US"/>
        </w:rPr>
      </w:pPr>
    </w:p>
    <w:p w:rsidR="00F97A2D" w:rsidRPr="008D274D" w:rsidRDefault="00F97A2D" w:rsidP="00F97A2D">
      <w:pPr>
        <w:autoSpaceDE w:val="0"/>
        <w:autoSpaceDN w:val="0"/>
        <w:adjustRightInd w:val="0"/>
        <w:jc w:val="right"/>
        <w:rPr>
          <w:rFonts w:eastAsia="Calibri"/>
          <w:sz w:val="28"/>
          <w:szCs w:val="28"/>
          <w:lang w:eastAsia="en-US"/>
        </w:rPr>
      </w:pPr>
      <w:r>
        <w:rPr>
          <w:rFonts w:eastAsia="Calibri"/>
          <w:sz w:val="28"/>
          <w:szCs w:val="28"/>
          <w:lang w:eastAsia="en-US"/>
        </w:rPr>
        <w:t xml:space="preserve"> </w:t>
      </w:r>
      <w:r w:rsidRPr="008D274D">
        <w:rPr>
          <w:rFonts w:eastAsia="Calibri"/>
          <w:i/>
          <w:sz w:val="28"/>
          <w:szCs w:val="28"/>
          <w:lang w:eastAsia="en-US"/>
        </w:rPr>
        <w:t xml:space="preserve">Таблица </w:t>
      </w:r>
      <w:r>
        <w:rPr>
          <w:rFonts w:eastAsia="Calibri"/>
          <w:i/>
          <w:sz w:val="28"/>
          <w:szCs w:val="28"/>
          <w:lang w:eastAsia="en-US"/>
        </w:rPr>
        <w:t>6</w:t>
      </w:r>
    </w:p>
    <w:p w:rsidR="00F97A2D" w:rsidRPr="002C4EEE" w:rsidRDefault="00F97A2D" w:rsidP="00F97A2D">
      <w:pPr>
        <w:pStyle w:val="2"/>
        <w:jc w:val="center"/>
        <w:rPr>
          <w:rFonts w:eastAsia="Calibri"/>
          <w:i w:val="0"/>
          <w:lang w:eastAsia="en-US"/>
        </w:rPr>
      </w:pPr>
      <w:bookmarkStart w:id="14" w:name="_Toc471998293"/>
      <w:r w:rsidRPr="002C4EEE">
        <w:rPr>
          <w:rFonts w:eastAsia="Calibri"/>
          <w:i w:val="0"/>
          <w:lang w:eastAsia="en-US"/>
        </w:rPr>
        <w:t>2.7 Оборудование и спортивный инвентарь, необходимый для прохождения спортивной подготовки</w:t>
      </w:r>
      <w:bookmarkEnd w:id="14"/>
    </w:p>
    <w:p w:rsidR="00F97A2D" w:rsidRPr="008D274D" w:rsidRDefault="00F97A2D" w:rsidP="00F97A2D">
      <w:pPr>
        <w:contextualSpacing/>
        <w:jc w:val="center"/>
        <w:rPr>
          <w:rFonts w:eastAsia="Calibri"/>
          <w:b/>
          <w:sz w:val="28"/>
          <w:szCs w:val="28"/>
          <w:lang w:eastAsia="en-US"/>
        </w:rPr>
      </w:pPr>
      <w:r>
        <w:rPr>
          <w:rFonts w:eastAsia="Calibri"/>
          <w:sz w:val="28"/>
          <w:szCs w:val="28"/>
          <w:lang w:eastAsia="en-US"/>
        </w:rPr>
        <w:t>(Приложение №11 к ФССП)</w:t>
      </w:r>
      <w:r w:rsidRPr="008D274D">
        <w:rPr>
          <w:rFonts w:eastAsia="Calibri"/>
          <w:b/>
          <w:sz w:val="28"/>
          <w:szCs w:val="28"/>
        </w:rPr>
        <w:t xml:space="preserve">                                                                                      </w:t>
      </w:r>
      <w:r>
        <w:rPr>
          <w:rFonts w:eastAsia="Calibri"/>
          <w:b/>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4341"/>
        <w:gridCol w:w="2799"/>
        <w:gridCol w:w="1617"/>
      </w:tblGrid>
      <w:tr w:rsidR="00F97A2D" w:rsidRPr="008D274D" w:rsidTr="00F01327">
        <w:trPr>
          <w:jc w:val="center"/>
        </w:trPr>
        <w:tc>
          <w:tcPr>
            <w:tcW w:w="814" w:type="dxa"/>
          </w:tcPr>
          <w:p w:rsidR="00F97A2D" w:rsidRPr="008D274D" w:rsidRDefault="00F97A2D" w:rsidP="00F01327">
            <w:pPr>
              <w:autoSpaceDE w:val="0"/>
              <w:autoSpaceDN w:val="0"/>
              <w:adjustRightInd w:val="0"/>
              <w:jc w:val="center"/>
              <w:rPr>
                <w:sz w:val="28"/>
                <w:szCs w:val="28"/>
              </w:rPr>
            </w:pPr>
            <w:r w:rsidRPr="008D274D">
              <w:rPr>
                <w:sz w:val="28"/>
                <w:szCs w:val="28"/>
              </w:rPr>
              <w:t>№</w:t>
            </w:r>
          </w:p>
          <w:p w:rsidR="00F97A2D" w:rsidRPr="008D274D" w:rsidRDefault="00F97A2D" w:rsidP="00F01327">
            <w:pPr>
              <w:autoSpaceDE w:val="0"/>
              <w:autoSpaceDN w:val="0"/>
              <w:adjustRightInd w:val="0"/>
              <w:jc w:val="center"/>
              <w:rPr>
                <w:sz w:val="28"/>
                <w:szCs w:val="28"/>
              </w:rPr>
            </w:pPr>
            <w:r w:rsidRPr="008D274D">
              <w:rPr>
                <w:sz w:val="28"/>
                <w:szCs w:val="28"/>
              </w:rPr>
              <w:t>п/п</w:t>
            </w:r>
          </w:p>
        </w:tc>
        <w:tc>
          <w:tcPr>
            <w:tcW w:w="4341" w:type="dxa"/>
          </w:tcPr>
          <w:p w:rsidR="00F97A2D" w:rsidRPr="008D274D" w:rsidRDefault="00F97A2D" w:rsidP="00F01327">
            <w:pPr>
              <w:autoSpaceDE w:val="0"/>
              <w:autoSpaceDN w:val="0"/>
              <w:adjustRightInd w:val="0"/>
              <w:jc w:val="center"/>
              <w:rPr>
                <w:sz w:val="28"/>
                <w:szCs w:val="28"/>
              </w:rPr>
            </w:pPr>
            <w:r w:rsidRPr="008D274D">
              <w:rPr>
                <w:sz w:val="28"/>
                <w:szCs w:val="28"/>
              </w:rPr>
              <w:t>Наименование</w:t>
            </w:r>
          </w:p>
        </w:tc>
        <w:tc>
          <w:tcPr>
            <w:tcW w:w="2799" w:type="dxa"/>
          </w:tcPr>
          <w:p w:rsidR="00F97A2D" w:rsidRPr="008D274D" w:rsidRDefault="00F97A2D" w:rsidP="00F01327">
            <w:pPr>
              <w:autoSpaceDE w:val="0"/>
              <w:autoSpaceDN w:val="0"/>
              <w:adjustRightInd w:val="0"/>
              <w:jc w:val="center"/>
              <w:rPr>
                <w:sz w:val="28"/>
                <w:szCs w:val="28"/>
              </w:rPr>
            </w:pPr>
            <w:r w:rsidRPr="008D274D">
              <w:rPr>
                <w:sz w:val="28"/>
                <w:szCs w:val="28"/>
              </w:rPr>
              <w:t>Единица измерения</w:t>
            </w:r>
          </w:p>
        </w:tc>
        <w:tc>
          <w:tcPr>
            <w:tcW w:w="1617" w:type="dxa"/>
          </w:tcPr>
          <w:p w:rsidR="00F97A2D" w:rsidRPr="008D274D" w:rsidRDefault="00F97A2D" w:rsidP="00F01327">
            <w:pPr>
              <w:autoSpaceDE w:val="0"/>
              <w:autoSpaceDN w:val="0"/>
              <w:adjustRightInd w:val="0"/>
              <w:jc w:val="center"/>
              <w:rPr>
                <w:sz w:val="28"/>
                <w:szCs w:val="28"/>
              </w:rPr>
            </w:pPr>
            <w:r w:rsidRPr="008D274D">
              <w:rPr>
                <w:sz w:val="28"/>
                <w:szCs w:val="28"/>
              </w:rPr>
              <w:t>Количество изделий</w:t>
            </w:r>
          </w:p>
        </w:tc>
      </w:tr>
      <w:tr w:rsidR="00F97A2D" w:rsidRPr="008D274D" w:rsidTr="00F01327">
        <w:trPr>
          <w:trHeight w:val="597"/>
          <w:jc w:val="center"/>
        </w:trPr>
        <w:tc>
          <w:tcPr>
            <w:tcW w:w="9571" w:type="dxa"/>
            <w:gridSpan w:val="4"/>
          </w:tcPr>
          <w:p w:rsidR="00F97A2D" w:rsidRPr="008D274D" w:rsidRDefault="00F97A2D" w:rsidP="00F01327">
            <w:pPr>
              <w:autoSpaceDE w:val="0"/>
              <w:autoSpaceDN w:val="0"/>
              <w:adjustRightInd w:val="0"/>
              <w:rPr>
                <w:sz w:val="28"/>
                <w:szCs w:val="28"/>
              </w:rPr>
            </w:pPr>
            <w:r>
              <w:rPr>
                <w:sz w:val="28"/>
                <w:szCs w:val="28"/>
              </w:rPr>
              <w:t xml:space="preserve">                                        </w:t>
            </w:r>
            <w:r w:rsidRPr="008D274D">
              <w:rPr>
                <w:sz w:val="28"/>
                <w:szCs w:val="28"/>
              </w:rPr>
              <w:t>Оборудование, спортивный инвентарь</w:t>
            </w:r>
          </w:p>
        </w:tc>
      </w:tr>
      <w:tr w:rsidR="00F97A2D" w:rsidRPr="008D274D" w:rsidTr="00F01327">
        <w:trPr>
          <w:jc w:val="center"/>
        </w:trPr>
        <w:tc>
          <w:tcPr>
            <w:tcW w:w="814" w:type="dxa"/>
          </w:tcPr>
          <w:p w:rsidR="00F97A2D" w:rsidRPr="008D274D"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8D274D" w:rsidRDefault="00F97A2D" w:rsidP="0034235F">
            <w:pPr>
              <w:autoSpaceDE w:val="0"/>
              <w:autoSpaceDN w:val="0"/>
              <w:adjustRightInd w:val="0"/>
              <w:rPr>
                <w:sz w:val="28"/>
                <w:szCs w:val="28"/>
              </w:rPr>
            </w:pPr>
            <w:r w:rsidRPr="008D274D">
              <w:rPr>
                <w:sz w:val="28"/>
                <w:szCs w:val="28"/>
              </w:rPr>
              <w:t xml:space="preserve">Груша </w:t>
            </w:r>
            <w:r w:rsidR="0034235F">
              <w:rPr>
                <w:sz w:val="28"/>
                <w:szCs w:val="28"/>
              </w:rPr>
              <w:t>на растяжках (вертикальная)</w:t>
            </w:r>
            <w:r w:rsidRPr="008D274D">
              <w:rPr>
                <w:sz w:val="28"/>
                <w:szCs w:val="28"/>
              </w:rPr>
              <w:t xml:space="preserve"> </w:t>
            </w:r>
          </w:p>
        </w:tc>
        <w:tc>
          <w:tcPr>
            <w:tcW w:w="2799" w:type="dxa"/>
          </w:tcPr>
          <w:p w:rsidR="00F97A2D" w:rsidRPr="008D274D" w:rsidRDefault="00F97A2D" w:rsidP="00F01327">
            <w:pPr>
              <w:autoSpaceDE w:val="0"/>
              <w:autoSpaceDN w:val="0"/>
              <w:adjustRightInd w:val="0"/>
              <w:jc w:val="center"/>
              <w:rPr>
                <w:sz w:val="28"/>
                <w:szCs w:val="28"/>
              </w:rPr>
            </w:pPr>
            <w:r w:rsidRPr="008D274D">
              <w:rPr>
                <w:sz w:val="28"/>
                <w:szCs w:val="28"/>
              </w:rPr>
              <w:t>штук</w:t>
            </w:r>
          </w:p>
        </w:tc>
        <w:tc>
          <w:tcPr>
            <w:tcW w:w="1617" w:type="dxa"/>
          </w:tcPr>
          <w:p w:rsidR="00F97A2D" w:rsidRPr="008D274D" w:rsidRDefault="0034235F" w:rsidP="00F01327">
            <w:pPr>
              <w:autoSpaceDE w:val="0"/>
              <w:autoSpaceDN w:val="0"/>
              <w:adjustRightInd w:val="0"/>
              <w:jc w:val="center"/>
              <w:rPr>
                <w:sz w:val="28"/>
                <w:szCs w:val="28"/>
              </w:rPr>
            </w:pPr>
            <w:r>
              <w:rPr>
                <w:sz w:val="28"/>
                <w:szCs w:val="28"/>
              </w:rPr>
              <w:t>6</w:t>
            </w:r>
          </w:p>
        </w:tc>
      </w:tr>
      <w:tr w:rsidR="00F97A2D" w:rsidRPr="008D274D" w:rsidTr="00F01327">
        <w:trPr>
          <w:jc w:val="center"/>
        </w:trPr>
        <w:tc>
          <w:tcPr>
            <w:tcW w:w="814" w:type="dxa"/>
          </w:tcPr>
          <w:p w:rsidR="00F97A2D" w:rsidRPr="008D274D"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2360D9" w:rsidP="00F01327">
            <w:pPr>
              <w:autoSpaceDE w:val="0"/>
              <w:autoSpaceDN w:val="0"/>
              <w:adjustRightInd w:val="0"/>
              <w:rPr>
                <w:sz w:val="28"/>
                <w:szCs w:val="28"/>
              </w:rPr>
            </w:pPr>
            <w:r w:rsidRPr="0034235F">
              <w:rPr>
                <w:sz w:val="28"/>
                <w:szCs w:val="28"/>
              </w:rPr>
              <w:t>Мешок кикбоксерский (малый 20 кг, средний 40 кг, большой 70-90 кг)</w:t>
            </w:r>
            <w:r w:rsidR="00F97A2D" w:rsidRPr="0034235F">
              <w:rPr>
                <w:sz w:val="28"/>
                <w:szCs w:val="28"/>
              </w:rPr>
              <w:t xml:space="preserve"> </w:t>
            </w:r>
          </w:p>
        </w:tc>
        <w:tc>
          <w:tcPr>
            <w:tcW w:w="2799" w:type="dxa"/>
          </w:tcPr>
          <w:p w:rsidR="00F97A2D" w:rsidRPr="0034235F" w:rsidRDefault="002360D9" w:rsidP="00F01327">
            <w:pPr>
              <w:autoSpaceDE w:val="0"/>
              <w:autoSpaceDN w:val="0"/>
              <w:adjustRightInd w:val="0"/>
              <w:jc w:val="center"/>
              <w:rPr>
                <w:sz w:val="28"/>
                <w:szCs w:val="28"/>
              </w:rPr>
            </w:pPr>
            <w:r w:rsidRPr="0034235F">
              <w:rPr>
                <w:sz w:val="28"/>
                <w:szCs w:val="28"/>
              </w:rPr>
              <w:t>комплект</w:t>
            </w:r>
          </w:p>
        </w:tc>
        <w:tc>
          <w:tcPr>
            <w:tcW w:w="1617" w:type="dxa"/>
          </w:tcPr>
          <w:p w:rsidR="00F97A2D" w:rsidRPr="0034235F" w:rsidRDefault="00F97A2D" w:rsidP="00F01327">
            <w:pPr>
              <w:autoSpaceDE w:val="0"/>
              <w:autoSpaceDN w:val="0"/>
              <w:adjustRightInd w:val="0"/>
              <w:jc w:val="center"/>
              <w:rPr>
                <w:sz w:val="28"/>
                <w:szCs w:val="28"/>
              </w:rPr>
            </w:pPr>
            <w:r w:rsidRPr="0034235F">
              <w:rPr>
                <w:sz w:val="28"/>
                <w:szCs w:val="28"/>
              </w:rPr>
              <w:t>3</w:t>
            </w:r>
          </w:p>
        </w:tc>
      </w:tr>
      <w:tr w:rsidR="00F97A2D" w:rsidRPr="008D274D" w:rsidTr="00F01327">
        <w:trPr>
          <w:jc w:val="center"/>
        </w:trPr>
        <w:tc>
          <w:tcPr>
            <w:tcW w:w="814" w:type="dxa"/>
          </w:tcPr>
          <w:p w:rsidR="00F97A2D" w:rsidRPr="008D274D"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jc w:val="both"/>
              <w:rPr>
                <w:rFonts w:eastAsia="Calibri"/>
                <w:sz w:val="28"/>
                <w:szCs w:val="28"/>
              </w:rPr>
            </w:pPr>
            <w:r w:rsidRPr="0034235F">
              <w:rPr>
                <w:sz w:val="28"/>
                <w:szCs w:val="28"/>
              </w:rPr>
              <w:t xml:space="preserve">Мешок боксерский </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2360D9" w:rsidP="00F01327">
            <w:pPr>
              <w:autoSpaceDE w:val="0"/>
              <w:autoSpaceDN w:val="0"/>
              <w:adjustRightInd w:val="0"/>
              <w:jc w:val="center"/>
              <w:rPr>
                <w:sz w:val="28"/>
                <w:szCs w:val="28"/>
              </w:rPr>
            </w:pPr>
            <w:r w:rsidRPr="0034235F">
              <w:rPr>
                <w:sz w:val="28"/>
                <w:szCs w:val="28"/>
              </w:rPr>
              <w:t>3</w:t>
            </w:r>
          </w:p>
        </w:tc>
      </w:tr>
      <w:tr w:rsidR="00F97A2D" w:rsidRPr="008D274D" w:rsidTr="00F01327">
        <w:trPr>
          <w:jc w:val="center"/>
        </w:trPr>
        <w:tc>
          <w:tcPr>
            <w:tcW w:w="814" w:type="dxa"/>
          </w:tcPr>
          <w:p w:rsidR="00F97A2D" w:rsidRPr="008D274D"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2360D9">
            <w:pPr>
              <w:autoSpaceDE w:val="0"/>
              <w:autoSpaceDN w:val="0"/>
              <w:adjustRightInd w:val="0"/>
              <w:jc w:val="both"/>
              <w:rPr>
                <w:rFonts w:eastAsia="Calibri"/>
                <w:sz w:val="28"/>
                <w:szCs w:val="28"/>
              </w:rPr>
            </w:pPr>
            <w:r w:rsidRPr="0034235F">
              <w:rPr>
                <w:rFonts w:eastAsia="Calibri"/>
                <w:sz w:val="28"/>
                <w:szCs w:val="28"/>
              </w:rPr>
              <w:t xml:space="preserve">Ринг боксерский </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комплект</w:t>
            </w:r>
          </w:p>
        </w:tc>
        <w:tc>
          <w:tcPr>
            <w:tcW w:w="1617" w:type="dxa"/>
          </w:tcPr>
          <w:p w:rsidR="00F97A2D" w:rsidRPr="0034235F" w:rsidRDefault="002360D9" w:rsidP="00F01327">
            <w:pPr>
              <w:autoSpaceDE w:val="0"/>
              <w:autoSpaceDN w:val="0"/>
              <w:adjustRightInd w:val="0"/>
              <w:jc w:val="center"/>
              <w:rPr>
                <w:sz w:val="28"/>
                <w:szCs w:val="28"/>
              </w:rPr>
            </w:pPr>
            <w:r w:rsidRPr="0034235F">
              <w:rPr>
                <w:sz w:val="28"/>
                <w:szCs w:val="28"/>
              </w:rPr>
              <w:t>2</w:t>
            </w:r>
          </w:p>
        </w:tc>
      </w:tr>
      <w:tr w:rsidR="0034235F" w:rsidRPr="008D274D" w:rsidTr="00F01327">
        <w:trPr>
          <w:jc w:val="center"/>
        </w:trPr>
        <w:tc>
          <w:tcPr>
            <w:tcW w:w="814" w:type="dxa"/>
          </w:tcPr>
          <w:p w:rsidR="0034235F" w:rsidRPr="008D274D" w:rsidRDefault="0034235F" w:rsidP="00F97A2D">
            <w:pPr>
              <w:numPr>
                <w:ilvl w:val="0"/>
                <w:numId w:val="17"/>
              </w:numPr>
              <w:autoSpaceDE w:val="0"/>
              <w:autoSpaceDN w:val="0"/>
              <w:adjustRightInd w:val="0"/>
              <w:spacing w:after="200"/>
              <w:jc w:val="center"/>
              <w:rPr>
                <w:sz w:val="28"/>
                <w:szCs w:val="28"/>
              </w:rPr>
            </w:pPr>
          </w:p>
        </w:tc>
        <w:tc>
          <w:tcPr>
            <w:tcW w:w="4341" w:type="dxa"/>
          </w:tcPr>
          <w:p w:rsidR="0034235F" w:rsidRPr="0034235F" w:rsidRDefault="0034235F" w:rsidP="002360D9">
            <w:pPr>
              <w:autoSpaceDE w:val="0"/>
              <w:autoSpaceDN w:val="0"/>
              <w:adjustRightInd w:val="0"/>
              <w:jc w:val="both"/>
              <w:rPr>
                <w:rFonts w:eastAsia="Calibri"/>
                <w:sz w:val="28"/>
                <w:szCs w:val="28"/>
              </w:rPr>
            </w:pPr>
            <w:r w:rsidRPr="0034235F">
              <w:rPr>
                <w:rFonts w:eastAsia="Calibri"/>
                <w:sz w:val="28"/>
                <w:szCs w:val="28"/>
              </w:rPr>
              <w:t>Лапы боксерские</w:t>
            </w:r>
          </w:p>
        </w:tc>
        <w:tc>
          <w:tcPr>
            <w:tcW w:w="2799" w:type="dxa"/>
          </w:tcPr>
          <w:p w:rsidR="0034235F" w:rsidRPr="0034235F" w:rsidRDefault="0034235F" w:rsidP="00F01327">
            <w:pPr>
              <w:autoSpaceDE w:val="0"/>
              <w:autoSpaceDN w:val="0"/>
              <w:adjustRightInd w:val="0"/>
              <w:jc w:val="center"/>
              <w:rPr>
                <w:sz w:val="28"/>
                <w:szCs w:val="28"/>
              </w:rPr>
            </w:pPr>
            <w:r w:rsidRPr="0034235F">
              <w:rPr>
                <w:sz w:val="28"/>
                <w:szCs w:val="28"/>
              </w:rPr>
              <w:t>штук</w:t>
            </w:r>
          </w:p>
        </w:tc>
        <w:tc>
          <w:tcPr>
            <w:tcW w:w="1617" w:type="dxa"/>
          </w:tcPr>
          <w:p w:rsidR="0034235F" w:rsidRPr="0034235F" w:rsidRDefault="0034235F" w:rsidP="00F01327">
            <w:pPr>
              <w:autoSpaceDE w:val="0"/>
              <w:autoSpaceDN w:val="0"/>
              <w:adjustRightInd w:val="0"/>
              <w:jc w:val="center"/>
              <w:rPr>
                <w:sz w:val="28"/>
                <w:szCs w:val="28"/>
              </w:rPr>
            </w:pPr>
            <w:r w:rsidRPr="0034235F">
              <w:rPr>
                <w:sz w:val="28"/>
                <w:szCs w:val="28"/>
              </w:rPr>
              <w:t>16</w:t>
            </w:r>
          </w:p>
        </w:tc>
      </w:tr>
      <w:tr w:rsidR="0034235F" w:rsidRPr="008D274D" w:rsidTr="00F01327">
        <w:trPr>
          <w:jc w:val="center"/>
        </w:trPr>
        <w:tc>
          <w:tcPr>
            <w:tcW w:w="814" w:type="dxa"/>
          </w:tcPr>
          <w:p w:rsidR="0034235F" w:rsidRPr="008D274D" w:rsidRDefault="0034235F" w:rsidP="00F97A2D">
            <w:pPr>
              <w:numPr>
                <w:ilvl w:val="0"/>
                <w:numId w:val="17"/>
              </w:numPr>
              <w:autoSpaceDE w:val="0"/>
              <w:autoSpaceDN w:val="0"/>
              <w:adjustRightInd w:val="0"/>
              <w:spacing w:after="200"/>
              <w:jc w:val="center"/>
              <w:rPr>
                <w:sz w:val="28"/>
                <w:szCs w:val="28"/>
              </w:rPr>
            </w:pPr>
          </w:p>
        </w:tc>
        <w:tc>
          <w:tcPr>
            <w:tcW w:w="4341" w:type="dxa"/>
          </w:tcPr>
          <w:p w:rsidR="0034235F" w:rsidRPr="0034235F" w:rsidRDefault="0034235F" w:rsidP="0034235F">
            <w:pPr>
              <w:autoSpaceDE w:val="0"/>
              <w:autoSpaceDN w:val="0"/>
              <w:adjustRightInd w:val="0"/>
              <w:jc w:val="both"/>
              <w:rPr>
                <w:rFonts w:eastAsia="Calibri"/>
                <w:sz w:val="28"/>
                <w:szCs w:val="28"/>
              </w:rPr>
            </w:pPr>
            <w:r w:rsidRPr="0034235F">
              <w:rPr>
                <w:rFonts w:eastAsia="Calibri"/>
                <w:sz w:val="28"/>
                <w:szCs w:val="28"/>
              </w:rPr>
              <w:t>Макивара</w:t>
            </w:r>
          </w:p>
        </w:tc>
        <w:tc>
          <w:tcPr>
            <w:tcW w:w="2799" w:type="dxa"/>
          </w:tcPr>
          <w:p w:rsidR="0034235F" w:rsidRPr="0034235F" w:rsidRDefault="0034235F" w:rsidP="00F01327">
            <w:pPr>
              <w:autoSpaceDE w:val="0"/>
              <w:autoSpaceDN w:val="0"/>
              <w:adjustRightInd w:val="0"/>
              <w:jc w:val="center"/>
              <w:rPr>
                <w:sz w:val="28"/>
                <w:szCs w:val="28"/>
              </w:rPr>
            </w:pPr>
            <w:r w:rsidRPr="0034235F">
              <w:rPr>
                <w:sz w:val="28"/>
                <w:szCs w:val="28"/>
              </w:rPr>
              <w:t>штук</w:t>
            </w:r>
          </w:p>
        </w:tc>
        <w:tc>
          <w:tcPr>
            <w:tcW w:w="1617" w:type="dxa"/>
          </w:tcPr>
          <w:p w:rsidR="0034235F" w:rsidRPr="0034235F" w:rsidRDefault="0034235F" w:rsidP="00F01327">
            <w:pPr>
              <w:autoSpaceDE w:val="0"/>
              <w:autoSpaceDN w:val="0"/>
              <w:adjustRightInd w:val="0"/>
              <w:jc w:val="center"/>
              <w:rPr>
                <w:sz w:val="28"/>
                <w:szCs w:val="28"/>
              </w:rPr>
            </w:pPr>
            <w:r w:rsidRPr="0034235F">
              <w:rPr>
                <w:sz w:val="28"/>
                <w:szCs w:val="28"/>
              </w:rPr>
              <w:t>10</w:t>
            </w:r>
          </w:p>
        </w:tc>
      </w:tr>
      <w:tr w:rsidR="0034235F" w:rsidRPr="008D274D" w:rsidTr="00F01327">
        <w:trPr>
          <w:jc w:val="center"/>
        </w:trPr>
        <w:tc>
          <w:tcPr>
            <w:tcW w:w="814" w:type="dxa"/>
          </w:tcPr>
          <w:p w:rsidR="0034235F" w:rsidRPr="008D274D" w:rsidRDefault="0034235F" w:rsidP="00F97A2D">
            <w:pPr>
              <w:numPr>
                <w:ilvl w:val="0"/>
                <w:numId w:val="17"/>
              </w:numPr>
              <w:autoSpaceDE w:val="0"/>
              <w:autoSpaceDN w:val="0"/>
              <w:adjustRightInd w:val="0"/>
              <w:spacing w:after="200"/>
              <w:jc w:val="center"/>
              <w:rPr>
                <w:sz w:val="28"/>
                <w:szCs w:val="28"/>
              </w:rPr>
            </w:pPr>
          </w:p>
        </w:tc>
        <w:tc>
          <w:tcPr>
            <w:tcW w:w="4341" w:type="dxa"/>
          </w:tcPr>
          <w:p w:rsidR="0034235F" w:rsidRPr="0034235F" w:rsidRDefault="0034235F" w:rsidP="002360D9">
            <w:pPr>
              <w:autoSpaceDE w:val="0"/>
              <w:autoSpaceDN w:val="0"/>
              <w:adjustRightInd w:val="0"/>
              <w:jc w:val="both"/>
              <w:rPr>
                <w:rFonts w:eastAsia="Calibri"/>
                <w:sz w:val="28"/>
                <w:szCs w:val="28"/>
              </w:rPr>
            </w:pPr>
            <w:r w:rsidRPr="0034235F">
              <w:rPr>
                <w:rFonts w:eastAsia="Calibri"/>
                <w:sz w:val="28"/>
                <w:szCs w:val="28"/>
              </w:rPr>
              <w:t>Лапы-ракетки</w:t>
            </w:r>
          </w:p>
        </w:tc>
        <w:tc>
          <w:tcPr>
            <w:tcW w:w="2799" w:type="dxa"/>
          </w:tcPr>
          <w:p w:rsidR="0034235F" w:rsidRPr="0034235F" w:rsidRDefault="0034235F" w:rsidP="00F01327">
            <w:pPr>
              <w:autoSpaceDE w:val="0"/>
              <w:autoSpaceDN w:val="0"/>
              <w:adjustRightInd w:val="0"/>
              <w:jc w:val="center"/>
              <w:rPr>
                <w:sz w:val="28"/>
                <w:szCs w:val="28"/>
              </w:rPr>
            </w:pPr>
            <w:r w:rsidRPr="0034235F">
              <w:rPr>
                <w:sz w:val="28"/>
                <w:szCs w:val="28"/>
              </w:rPr>
              <w:t>штук</w:t>
            </w:r>
          </w:p>
        </w:tc>
        <w:tc>
          <w:tcPr>
            <w:tcW w:w="1617" w:type="dxa"/>
          </w:tcPr>
          <w:p w:rsidR="0034235F" w:rsidRPr="0034235F" w:rsidRDefault="0034235F" w:rsidP="00F01327">
            <w:pPr>
              <w:autoSpaceDE w:val="0"/>
              <w:autoSpaceDN w:val="0"/>
              <w:adjustRightInd w:val="0"/>
              <w:jc w:val="center"/>
              <w:rPr>
                <w:sz w:val="28"/>
                <w:szCs w:val="28"/>
              </w:rPr>
            </w:pPr>
            <w:r w:rsidRPr="0034235F">
              <w:rPr>
                <w:sz w:val="28"/>
                <w:szCs w:val="28"/>
              </w:rPr>
              <w:t>16</w:t>
            </w:r>
          </w:p>
        </w:tc>
      </w:tr>
      <w:tr w:rsidR="0034235F" w:rsidRPr="008D274D" w:rsidTr="00F01327">
        <w:trPr>
          <w:jc w:val="center"/>
        </w:trPr>
        <w:tc>
          <w:tcPr>
            <w:tcW w:w="814" w:type="dxa"/>
          </w:tcPr>
          <w:p w:rsidR="0034235F" w:rsidRPr="008D274D" w:rsidRDefault="0034235F" w:rsidP="00F97A2D">
            <w:pPr>
              <w:numPr>
                <w:ilvl w:val="0"/>
                <w:numId w:val="17"/>
              </w:numPr>
              <w:autoSpaceDE w:val="0"/>
              <w:autoSpaceDN w:val="0"/>
              <w:adjustRightInd w:val="0"/>
              <w:spacing w:after="200"/>
              <w:jc w:val="center"/>
              <w:rPr>
                <w:sz w:val="28"/>
                <w:szCs w:val="28"/>
              </w:rPr>
            </w:pPr>
          </w:p>
        </w:tc>
        <w:tc>
          <w:tcPr>
            <w:tcW w:w="4341" w:type="dxa"/>
          </w:tcPr>
          <w:p w:rsidR="0034235F" w:rsidRPr="0034235F" w:rsidRDefault="0034235F" w:rsidP="002360D9">
            <w:pPr>
              <w:autoSpaceDE w:val="0"/>
              <w:autoSpaceDN w:val="0"/>
              <w:adjustRightInd w:val="0"/>
              <w:jc w:val="both"/>
              <w:rPr>
                <w:rFonts w:eastAsia="Calibri"/>
                <w:sz w:val="28"/>
                <w:szCs w:val="28"/>
              </w:rPr>
            </w:pPr>
            <w:r w:rsidRPr="0034235F">
              <w:rPr>
                <w:rFonts w:eastAsia="Calibri"/>
                <w:sz w:val="28"/>
                <w:szCs w:val="28"/>
              </w:rPr>
              <w:t>Настенная подушка кикбоксерская</w:t>
            </w:r>
          </w:p>
        </w:tc>
        <w:tc>
          <w:tcPr>
            <w:tcW w:w="2799" w:type="dxa"/>
          </w:tcPr>
          <w:p w:rsidR="0034235F" w:rsidRPr="0034235F" w:rsidRDefault="0034235F" w:rsidP="00F01327">
            <w:pPr>
              <w:autoSpaceDE w:val="0"/>
              <w:autoSpaceDN w:val="0"/>
              <w:adjustRightInd w:val="0"/>
              <w:jc w:val="center"/>
              <w:rPr>
                <w:sz w:val="28"/>
                <w:szCs w:val="28"/>
              </w:rPr>
            </w:pPr>
            <w:r w:rsidRPr="0034235F">
              <w:rPr>
                <w:sz w:val="28"/>
                <w:szCs w:val="28"/>
              </w:rPr>
              <w:t>штук</w:t>
            </w:r>
          </w:p>
        </w:tc>
        <w:tc>
          <w:tcPr>
            <w:tcW w:w="1617" w:type="dxa"/>
          </w:tcPr>
          <w:p w:rsidR="0034235F" w:rsidRPr="0034235F" w:rsidRDefault="0034235F" w:rsidP="00F01327">
            <w:pPr>
              <w:autoSpaceDE w:val="0"/>
              <w:autoSpaceDN w:val="0"/>
              <w:adjustRightInd w:val="0"/>
              <w:jc w:val="center"/>
              <w:rPr>
                <w:sz w:val="28"/>
                <w:szCs w:val="28"/>
              </w:rPr>
            </w:pPr>
            <w:r w:rsidRPr="0034235F">
              <w:rPr>
                <w:sz w:val="28"/>
                <w:szCs w:val="28"/>
              </w:rPr>
              <w:t>4</w:t>
            </w:r>
          </w:p>
        </w:tc>
      </w:tr>
      <w:tr w:rsidR="00F97A2D" w:rsidRPr="008D274D" w:rsidTr="00F01327">
        <w:trPr>
          <w:trHeight w:val="459"/>
          <w:jc w:val="center"/>
        </w:trPr>
        <w:tc>
          <w:tcPr>
            <w:tcW w:w="9571" w:type="dxa"/>
            <w:gridSpan w:val="4"/>
          </w:tcPr>
          <w:p w:rsidR="00F97A2D" w:rsidRDefault="00F97A2D" w:rsidP="00F01327">
            <w:pPr>
              <w:autoSpaceDE w:val="0"/>
              <w:autoSpaceDN w:val="0"/>
              <w:adjustRightInd w:val="0"/>
              <w:jc w:val="center"/>
              <w:rPr>
                <w:sz w:val="28"/>
                <w:szCs w:val="28"/>
              </w:rPr>
            </w:pPr>
          </w:p>
          <w:p w:rsidR="00F97A2D" w:rsidRPr="008D274D" w:rsidRDefault="00F97A2D" w:rsidP="00F01327">
            <w:pPr>
              <w:autoSpaceDE w:val="0"/>
              <w:autoSpaceDN w:val="0"/>
              <w:adjustRightInd w:val="0"/>
              <w:jc w:val="center"/>
              <w:rPr>
                <w:sz w:val="28"/>
                <w:szCs w:val="28"/>
              </w:rPr>
            </w:pPr>
            <w:r w:rsidRPr="008D274D">
              <w:rPr>
                <w:sz w:val="28"/>
                <w:szCs w:val="28"/>
              </w:rPr>
              <w:t xml:space="preserve">Дополнительное и вспомогательное оборудование и </w:t>
            </w:r>
            <w:r w:rsidRPr="008D274D">
              <w:rPr>
                <w:rFonts w:eastAsia="Calibri"/>
                <w:sz w:val="28"/>
                <w:szCs w:val="28"/>
                <w:lang w:eastAsia="en-US"/>
              </w:rPr>
              <w:t xml:space="preserve">спортивный </w:t>
            </w:r>
            <w:r w:rsidRPr="008D274D">
              <w:rPr>
                <w:sz w:val="28"/>
                <w:szCs w:val="28"/>
              </w:rPr>
              <w:t>инвентарь</w:t>
            </w:r>
          </w:p>
          <w:p w:rsidR="00F97A2D" w:rsidRPr="008D274D" w:rsidRDefault="00F97A2D" w:rsidP="00F01327">
            <w:pPr>
              <w:autoSpaceDE w:val="0"/>
              <w:autoSpaceDN w:val="0"/>
              <w:adjustRightInd w:val="0"/>
              <w:jc w:val="center"/>
              <w:rPr>
                <w:sz w:val="28"/>
                <w:szCs w:val="28"/>
              </w:rPr>
            </w:pP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34235F" w:rsidP="00F01327">
            <w:pPr>
              <w:autoSpaceDE w:val="0"/>
              <w:autoSpaceDN w:val="0"/>
              <w:adjustRightInd w:val="0"/>
              <w:rPr>
                <w:sz w:val="28"/>
                <w:szCs w:val="28"/>
              </w:rPr>
            </w:pPr>
            <w:r w:rsidRPr="0034235F">
              <w:rPr>
                <w:sz w:val="28"/>
                <w:szCs w:val="28"/>
              </w:rPr>
              <w:t>Резинки-канаты (эспандеры)</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комплект</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8</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Мячи набивные (медицинбол) от 1 до 5 кг</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комплект</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5</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Мат гимнастический</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5</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Мяч баскетбольный</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5</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34235F">
            <w:pPr>
              <w:autoSpaceDE w:val="0"/>
              <w:autoSpaceDN w:val="0"/>
              <w:adjustRightInd w:val="0"/>
              <w:rPr>
                <w:sz w:val="28"/>
                <w:szCs w:val="28"/>
              </w:rPr>
            </w:pPr>
            <w:r w:rsidRPr="0034235F">
              <w:rPr>
                <w:sz w:val="28"/>
                <w:szCs w:val="28"/>
              </w:rPr>
              <w:t xml:space="preserve">Мяч </w:t>
            </w:r>
            <w:r w:rsidR="0034235F" w:rsidRPr="0034235F">
              <w:rPr>
                <w:sz w:val="28"/>
                <w:szCs w:val="28"/>
              </w:rPr>
              <w:t>волейбольный</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5</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34235F" w:rsidP="00F01327">
            <w:pPr>
              <w:autoSpaceDE w:val="0"/>
              <w:autoSpaceDN w:val="0"/>
              <w:adjustRightInd w:val="0"/>
              <w:rPr>
                <w:sz w:val="28"/>
                <w:szCs w:val="28"/>
              </w:rPr>
            </w:pPr>
            <w:r w:rsidRPr="0034235F">
              <w:rPr>
                <w:sz w:val="28"/>
                <w:szCs w:val="28"/>
              </w:rPr>
              <w:t>Утяжелители для рук 2,5 кг</w:t>
            </w:r>
          </w:p>
        </w:tc>
        <w:tc>
          <w:tcPr>
            <w:tcW w:w="2799" w:type="dxa"/>
          </w:tcPr>
          <w:p w:rsidR="00F97A2D" w:rsidRPr="0034235F" w:rsidRDefault="0034235F" w:rsidP="00F01327">
            <w:pPr>
              <w:autoSpaceDE w:val="0"/>
              <w:autoSpaceDN w:val="0"/>
              <w:adjustRightInd w:val="0"/>
              <w:jc w:val="center"/>
              <w:rPr>
                <w:sz w:val="28"/>
                <w:szCs w:val="28"/>
              </w:rPr>
            </w:pPr>
            <w:r w:rsidRPr="0034235F">
              <w:rPr>
                <w:sz w:val="28"/>
                <w:szCs w:val="28"/>
              </w:rPr>
              <w:t>комплект</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16</w:t>
            </w:r>
          </w:p>
        </w:tc>
      </w:tr>
      <w:tr w:rsidR="0034235F" w:rsidRPr="008D274D" w:rsidTr="00F01327">
        <w:trPr>
          <w:jc w:val="center"/>
        </w:trPr>
        <w:tc>
          <w:tcPr>
            <w:tcW w:w="814" w:type="dxa"/>
          </w:tcPr>
          <w:p w:rsidR="0034235F" w:rsidRPr="0034235F" w:rsidRDefault="0034235F" w:rsidP="00F97A2D">
            <w:pPr>
              <w:numPr>
                <w:ilvl w:val="0"/>
                <w:numId w:val="17"/>
              </w:numPr>
              <w:autoSpaceDE w:val="0"/>
              <w:autoSpaceDN w:val="0"/>
              <w:adjustRightInd w:val="0"/>
              <w:spacing w:after="200"/>
              <w:jc w:val="center"/>
              <w:rPr>
                <w:sz w:val="28"/>
                <w:szCs w:val="28"/>
              </w:rPr>
            </w:pPr>
          </w:p>
        </w:tc>
        <w:tc>
          <w:tcPr>
            <w:tcW w:w="4341" w:type="dxa"/>
          </w:tcPr>
          <w:p w:rsidR="0034235F" w:rsidRPr="0034235F" w:rsidRDefault="0034235F" w:rsidP="0034235F">
            <w:pPr>
              <w:autoSpaceDE w:val="0"/>
              <w:autoSpaceDN w:val="0"/>
              <w:adjustRightInd w:val="0"/>
              <w:rPr>
                <w:sz w:val="28"/>
                <w:szCs w:val="28"/>
              </w:rPr>
            </w:pPr>
            <w:r w:rsidRPr="0034235F">
              <w:rPr>
                <w:sz w:val="28"/>
                <w:szCs w:val="28"/>
              </w:rPr>
              <w:t>Утяжелители для ног 1,2,3,5 кг</w:t>
            </w:r>
          </w:p>
        </w:tc>
        <w:tc>
          <w:tcPr>
            <w:tcW w:w="2799" w:type="dxa"/>
          </w:tcPr>
          <w:p w:rsidR="0034235F" w:rsidRPr="0034235F" w:rsidRDefault="0034235F" w:rsidP="00F66F25">
            <w:pPr>
              <w:autoSpaceDE w:val="0"/>
              <w:autoSpaceDN w:val="0"/>
              <w:adjustRightInd w:val="0"/>
              <w:jc w:val="center"/>
              <w:rPr>
                <w:sz w:val="28"/>
                <w:szCs w:val="28"/>
              </w:rPr>
            </w:pPr>
            <w:r w:rsidRPr="0034235F">
              <w:rPr>
                <w:sz w:val="28"/>
                <w:szCs w:val="28"/>
              </w:rPr>
              <w:t>комплект</w:t>
            </w:r>
          </w:p>
        </w:tc>
        <w:tc>
          <w:tcPr>
            <w:tcW w:w="1617" w:type="dxa"/>
          </w:tcPr>
          <w:p w:rsidR="0034235F" w:rsidRPr="0034235F" w:rsidRDefault="0034235F" w:rsidP="00F66F25">
            <w:pPr>
              <w:autoSpaceDE w:val="0"/>
              <w:autoSpaceDN w:val="0"/>
              <w:adjustRightInd w:val="0"/>
              <w:jc w:val="center"/>
              <w:rPr>
                <w:sz w:val="28"/>
                <w:szCs w:val="28"/>
              </w:rPr>
            </w:pPr>
            <w:r w:rsidRPr="0034235F">
              <w:rPr>
                <w:sz w:val="28"/>
                <w:szCs w:val="28"/>
              </w:rPr>
              <w:t>16</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Скамейка гимнастическая</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4</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Скакалка гимнастическая</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F97A2D" w:rsidP="0034235F">
            <w:pPr>
              <w:autoSpaceDE w:val="0"/>
              <w:autoSpaceDN w:val="0"/>
              <w:adjustRightInd w:val="0"/>
              <w:jc w:val="center"/>
              <w:rPr>
                <w:sz w:val="28"/>
                <w:szCs w:val="28"/>
              </w:rPr>
            </w:pPr>
            <w:r w:rsidRPr="0034235F">
              <w:rPr>
                <w:sz w:val="28"/>
                <w:szCs w:val="28"/>
              </w:rPr>
              <w:t>1</w:t>
            </w:r>
            <w:r w:rsidR="0034235F" w:rsidRPr="0034235F">
              <w:rPr>
                <w:sz w:val="28"/>
                <w:szCs w:val="28"/>
              </w:rPr>
              <w:t>6</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Стенка гимнастическая</w:t>
            </w:r>
          </w:p>
        </w:tc>
        <w:tc>
          <w:tcPr>
            <w:tcW w:w="2799" w:type="dxa"/>
          </w:tcPr>
          <w:p w:rsidR="00F97A2D" w:rsidRPr="0034235F" w:rsidRDefault="00F97A2D"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4</w:t>
            </w:r>
          </w:p>
        </w:tc>
      </w:tr>
      <w:tr w:rsidR="00F97A2D" w:rsidRPr="008D274D" w:rsidTr="00F01327">
        <w:trPr>
          <w:jc w:val="center"/>
        </w:trPr>
        <w:tc>
          <w:tcPr>
            <w:tcW w:w="814" w:type="dxa"/>
          </w:tcPr>
          <w:p w:rsidR="00F97A2D" w:rsidRPr="0034235F" w:rsidRDefault="00F97A2D" w:rsidP="00F97A2D">
            <w:pPr>
              <w:numPr>
                <w:ilvl w:val="0"/>
                <w:numId w:val="17"/>
              </w:numPr>
              <w:autoSpaceDE w:val="0"/>
              <w:autoSpaceDN w:val="0"/>
              <w:adjustRightInd w:val="0"/>
              <w:spacing w:after="200"/>
              <w:jc w:val="center"/>
              <w:rPr>
                <w:sz w:val="28"/>
                <w:szCs w:val="28"/>
              </w:rPr>
            </w:pPr>
          </w:p>
        </w:tc>
        <w:tc>
          <w:tcPr>
            <w:tcW w:w="4341" w:type="dxa"/>
          </w:tcPr>
          <w:p w:rsidR="00F97A2D" w:rsidRPr="0034235F" w:rsidRDefault="00F97A2D" w:rsidP="00F01327">
            <w:pPr>
              <w:autoSpaceDE w:val="0"/>
              <w:autoSpaceDN w:val="0"/>
              <w:adjustRightInd w:val="0"/>
              <w:rPr>
                <w:sz w:val="28"/>
                <w:szCs w:val="28"/>
              </w:rPr>
            </w:pPr>
            <w:r w:rsidRPr="0034235F">
              <w:rPr>
                <w:sz w:val="28"/>
                <w:szCs w:val="28"/>
              </w:rPr>
              <w:t>Зеркало (0,6х2 м)</w:t>
            </w:r>
          </w:p>
        </w:tc>
        <w:tc>
          <w:tcPr>
            <w:tcW w:w="2799" w:type="dxa"/>
          </w:tcPr>
          <w:p w:rsidR="00F97A2D" w:rsidRPr="0034235F" w:rsidRDefault="0034235F" w:rsidP="00F01327">
            <w:pPr>
              <w:autoSpaceDE w:val="0"/>
              <w:autoSpaceDN w:val="0"/>
              <w:adjustRightInd w:val="0"/>
              <w:jc w:val="center"/>
              <w:rPr>
                <w:sz w:val="28"/>
                <w:szCs w:val="28"/>
              </w:rPr>
            </w:pPr>
            <w:r w:rsidRPr="0034235F">
              <w:rPr>
                <w:sz w:val="28"/>
                <w:szCs w:val="28"/>
              </w:rPr>
              <w:t>штук</w:t>
            </w:r>
          </w:p>
        </w:tc>
        <w:tc>
          <w:tcPr>
            <w:tcW w:w="1617" w:type="dxa"/>
          </w:tcPr>
          <w:p w:rsidR="00F97A2D" w:rsidRPr="0034235F" w:rsidRDefault="0034235F" w:rsidP="00F01327">
            <w:pPr>
              <w:autoSpaceDE w:val="0"/>
              <w:autoSpaceDN w:val="0"/>
              <w:adjustRightInd w:val="0"/>
              <w:jc w:val="center"/>
              <w:rPr>
                <w:sz w:val="28"/>
                <w:szCs w:val="28"/>
              </w:rPr>
            </w:pPr>
            <w:r w:rsidRPr="0034235F">
              <w:rPr>
                <w:sz w:val="28"/>
                <w:szCs w:val="28"/>
              </w:rPr>
              <w:t>4</w:t>
            </w:r>
          </w:p>
        </w:tc>
      </w:tr>
    </w:tbl>
    <w:p w:rsidR="00F97A2D" w:rsidRDefault="00F97A2D" w:rsidP="00F97A2D">
      <w:pPr>
        <w:autoSpaceDE w:val="0"/>
        <w:autoSpaceDN w:val="0"/>
        <w:adjustRightInd w:val="0"/>
        <w:jc w:val="right"/>
        <w:rPr>
          <w:rFonts w:eastAsia="Calibri"/>
          <w:sz w:val="28"/>
          <w:szCs w:val="28"/>
          <w:lang w:eastAsia="en-US"/>
        </w:rPr>
      </w:pPr>
    </w:p>
    <w:p w:rsidR="00F97A2D" w:rsidRPr="008D274D" w:rsidRDefault="00F97A2D" w:rsidP="00F97A2D">
      <w:pPr>
        <w:autoSpaceDE w:val="0"/>
        <w:autoSpaceDN w:val="0"/>
        <w:adjustRightInd w:val="0"/>
        <w:jc w:val="right"/>
        <w:rPr>
          <w:rFonts w:eastAsia="Calibri"/>
          <w:sz w:val="28"/>
          <w:szCs w:val="28"/>
          <w:lang w:eastAsia="en-US"/>
        </w:rPr>
      </w:pPr>
    </w:p>
    <w:p w:rsidR="00F97A2D" w:rsidRDefault="00F97A2D" w:rsidP="00F97A2D">
      <w:pPr>
        <w:rPr>
          <w:b/>
        </w:rPr>
        <w:sectPr w:rsidR="00F97A2D" w:rsidSect="00F01327">
          <w:footerReference w:type="even" r:id="rId10"/>
          <w:footerReference w:type="default" r:id="rId11"/>
          <w:pgSz w:w="11906" w:h="16838"/>
          <w:pgMar w:top="426" w:right="720" w:bottom="426" w:left="993" w:header="709" w:footer="709" w:gutter="0"/>
          <w:cols w:space="708"/>
          <w:titlePg/>
          <w:docGrid w:linePitch="360"/>
        </w:sectPr>
      </w:pPr>
    </w:p>
    <w:p w:rsidR="00F97A2D" w:rsidRPr="007D3FEE" w:rsidRDefault="00F97A2D" w:rsidP="00F97A2D">
      <w:pPr>
        <w:contextualSpacing/>
        <w:jc w:val="right"/>
        <w:rPr>
          <w:rFonts w:eastAsia="Calibri"/>
          <w:i/>
          <w:sz w:val="28"/>
          <w:szCs w:val="28"/>
          <w:lang w:eastAsia="en-US"/>
        </w:rPr>
      </w:pPr>
      <w:r>
        <w:rPr>
          <w:rFonts w:eastAsia="Calibri"/>
          <w:i/>
          <w:sz w:val="28"/>
          <w:szCs w:val="28"/>
          <w:lang w:eastAsia="en-US"/>
        </w:rPr>
        <w:lastRenderedPageBreak/>
        <w:t>Таблица 7</w:t>
      </w:r>
    </w:p>
    <w:p w:rsidR="00F97A2D" w:rsidRPr="007D3FEE" w:rsidRDefault="00F97A2D" w:rsidP="00F97A2D">
      <w:pPr>
        <w:jc w:val="center"/>
        <w:rPr>
          <w:rFonts w:eastAsia="Calibri"/>
          <w:b/>
          <w:sz w:val="28"/>
          <w:szCs w:val="28"/>
          <w:lang w:eastAsia="en-US"/>
        </w:rPr>
      </w:pPr>
      <w:r w:rsidRPr="007D3FEE">
        <w:rPr>
          <w:rFonts w:eastAsia="Calibri"/>
          <w:b/>
          <w:sz w:val="28"/>
          <w:szCs w:val="28"/>
          <w:lang w:eastAsia="en-US"/>
        </w:rPr>
        <w:t>Обеспечение спортивной экипировкой</w:t>
      </w:r>
    </w:p>
    <w:p w:rsidR="00F97A2D" w:rsidRPr="007D3FEE" w:rsidRDefault="00F97A2D" w:rsidP="00F97A2D">
      <w:pPr>
        <w:jc w:val="center"/>
        <w:rPr>
          <w:rFonts w:eastAsia="Calibri"/>
          <w:sz w:val="28"/>
          <w:szCs w:val="28"/>
          <w:lang w:eastAsia="en-US"/>
        </w:rPr>
      </w:pPr>
      <w:r>
        <w:rPr>
          <w:rFonts w:eastAsia="Calibri"/>
          <w:sz w:val="28"/>
          <w:szCs w:val="28"/>
          <w:lang w:eastAsia="en-US"/>
        </w:rPr>
        <w:t>(Приложение №12 к ФССП)</w:t>
      </w:r>
    </w:p>
    <w:tbl>
      <w:tblPr>
        <w:tblpPr w:leftFromText="180" w:rightFromText="180" w:vertAnchor="text" w:horzAnchor="page" w:tblpX="1288"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6511"/>
        <w:gridCol w:w="2693"/>
        <w:gridCol w:w="3119"/>
      </w:tblGrid>
      <w:tr w:rsidR="00F97A2D" w:rsidRPr="007D3FEE" w:rsidTr="00F01327">
        <w:tc>
          <w:tcPr>
            <w:tcW w:w="861" w:type="dxa"/>
          </w:tcPr>
          <w:p w:rsidR="00F97A2D" w:rsidRPr="007D3FEE" w:rsidRDefault="00F97A2D" w:rsidP="00F01327">
            <w:pPr>
              <w:autoSpaceDE w:val="0"/>
              <w:autoSpaceDN w:val="0"/>
              <w:adjustRightInd w:val="0"/>
              <w:rPr>
                <w:sz w:val="28"/>
                <w:szCs w:val="28"/>
              </w:rPr>
            </w:pPr>
            <w:r w:rsidRPr="007D3FEE">
              <w:rPr>
                <w:sz w:val="28"/>
                <w:szCs w:val="28"/>
              </w:rPr>
              <w:t>№</w:t>
            </w:r>
            <w:r w:rsidRPr="007D3FEE">
              <w:rPr>
                <w:sz w:val="28"/>
                <w:szCs w:val="28"/>
              </w:rPr>
              <w:br/>
              <w:t>п/п</w:t>
            </w:r>
          </w:p>
        </w:tc>
        <w:tc>
          <w:tcPr>
            <w:tcW w:w="6511" w:type="dxa"/>
          </w:tcPr>
          <w:p w:rsidR="00F97A2D" w:rsidRPr="007D3FEE" w:rsidRDefault="00F97A2D" w:rsidP="00F01327">
            <w:pPr>
              <w:autoSpaceDE w:val="0"/>
              <w:autoSpaceDN w:val="0"/>
              <w:adjustRightInd w:val="0"/>
              <w:jc w:val="center"/>
              <w:rPr>
                <w:sz w:val="28"/>
                <w:szCs w:val="28"/>
              </w:rPr>
            </w:pPr>
            <w:r w:rsidRPr="007D3FEE">
              <w:rPr>
                <w:sz w:val="28"/>
                <w:szCs w:val="28"/>
              </w:rPr>
              <w:t>Наименование</w:t>
            </w:r>
          </w:p>
        </w:tc>
        <w:tc>
          <w:tcPr>
            <w:tcW w:w="2693" w:type="dxa"/>
          </w:tcPr>
          <w:p w:rsidR="00F97A2D" w:rsidRPr="007D3FEE" w:rsidRDefault="00F97A2D" w:rsidP="00F01327">
            <w:pPr>
              <w:autoSpaceDE w:val="0"/>
              <w:autoSpaceDN w:val="0"/>
              <w:adjustRightInd w:val="0"/>
              <w:jc w:val="center"/>
              <w:rPr>
                <w:sz w:val="28"/>
                <w:szCs w:val="28"/>
              </w:rPr>
            </w:pPr>
            <w:r w:rsidRPr="007D3FEE">
              <w:rPr>
                <w:sz w:val="28"/>
                <w:szCs w:val="28"/>
              </w:rPr>
              <w:t>Единица измерения</w:t>
            </w:r>
          </w:p>
        </w:tc>
        <w:tc>
          <w:tcPr>
            <w:tcW w:w="3119" w:type="dxa"/>
          </w:tcPr>
          <w:p w:rsidR="00F97A2D" w:rsidRPr="007D3FEE" w:rsidRDefault="00F97A2D" w:rsidP="00F01327">
            <w:pPr>
              <w:autoSpaceDE w:val="0"/>
              <w:autoSpaceDN w:val="0"/>
              <w:adjustRightInd w:val="0"/>
              <w:jc w:val="center"/>
              <w:rPr>
                <w:sz w:val="28"/>
                <w:szCs w:val="28"/>
              </w:rPr>
            </w:pPr>
            <w:r w:rsidRPr="007D3FEE">
              <w:rPr>
                <w:sz w:val="28"/>
                <w:szCs w:val="28"/>
              </w:rPr>
              <w:t>Количество изделий</w:t>
            </w:r>
          </w:p>
        </w:tc>
      </w:tr>
      <w:tr w:rsidR="00F97A2D" w:rsidRPr="007D3FEE" w:rsidTr="00F01327">
        <w:tc>
          <w:tcPr>
            <w:tcW w:w="13184" w:type="dxa"/>
            <w:gridSpan w:val="4"/>
          </w:tcPr>
          <w:p w:rsidR="00F97A2D" w:rsidRPr="007D3FEE" w:rsidRDefault="00F97A2D" w:rsidP="00F01327">
            <w:pPr>
              <w:autoSpaceDE w:val="0"/>
              <w:autoSpaceDN w:val="0"/>
              <w:adjustRightInd w:val="0"/>
              <w:jc w:val="center"/>
              <w:rPr>
                <w:sz w:val="28"/>
                <w:szCs w:val="28"/>
              </w:rPr>
            </w:pPr>
            <w:r w:rsidRPr="007D3FEE">
              <w:rPr>
                <w:rFonts w:eastAsia="Calibri"/>
                <w:sz w:val="28"/>
                <w:szCs w:val="28"/>
                <w:lang w:eastAsia="en-US"/>
              </w:rPr>
              <w:t>Спортивная экипировка</w:t>
            </w:r>
          </w:p>
        </w:tc>
      </w:tr>
      <w:tr w:rsidR="00F97A2D" w:rsidRPr="007D3FEE" w:rsidTr="00F01327">
        <w:tc>
          <w:tcPr>
            <w:tcW w:w="861" w:type="dxa"/>
          </w:tcPr>
          <w:p w:rsidR="00F97A2D" w:rsidRPr="007D3FEE" w:rsidRDefault="00F97A2D" w:rsidP="00F97A2D">
            <w:pPr>
              <w:numPr>
                <w:ilvl w:val="0"/>
                <w:numId w:val="18"/>
              </w:numPr>
              <w:autoSpaceDE w:val="0"/>
              <w:autoSpaceDN w:val="0"/>
              <w:adjustRightInd w:val="0"/>
              <w:spacing w:after="200"/>
              <w:rPr>
                <w:sz w:val="28"/>
                <w:szCs w:val="28"/>
              </w:rPr>
            </w:pPr>
          </w:p>
        </w:tc>
        <w:tc>
          <w:tcPr>
            <w:tcW w:w="6511" w:type="dxa"/>
          </w:tcPr>
          <w:p w:rsidR="00F97A2D" w:rsidRPr="007D3FEE" w:rsidRDefault="00F97A2D" w:rsidP="00F01327">
            <w:pPr>
              <w:tabs>
                <w:tab w:val="left" w:pos="513"/>
              </w:tabs>
              <w:rPr>
                <w:rFonts w:eastAsia="Calibri"/>
                <w:sz w:val="28"/>
                <w:szCs w:val="28"/>
                <w:lang w:eastAsia="en-US"/>
              </w:rPr>
            </w:pPr>
            <w:r w:rsidRPr="007D3FEE">
              <w:rPr>
                <w:rFonts w:eastAsia="Calibri"/>
                <w:sz w:val="28"/>
                <w:szCs w:val="28"/>
                <w:lang w:eastAsia="en-US"/>
              </w:rPr>
              <w:t>Перчатки боксерские</w:t>
            </w:r>
          </w:p>
        </w:tc>
        <w:tc>
          <w:tcPr>
            <w:tcW w:w="2693" w:type="dxa"/>
          </w:tcPr>
          <w:p w:rsidR="00F97A2D" w:rsidRPr="007D3FEE" w:rsidRDefault="00F97A2D" w:rsidP="00F01327">
            <w:pPr>
              <w:tabs>
                <w:tab w:val="left" w:pos="513"/>
              </w:tabs>
              <w:jc w:val="center"/>
              <w:rPr>
                <w:rFonts w:eastAsia="Calibri"/>
                <w:sz w:val="28"/>
                <w:szCs w:val="28"/>
                <w:lang w:eastAsia="en-US"/>
              </w:rPr>
            </w:pPr>
            <w:r w:rsidRPr="007D3FEE">
              <w:rPr>
                <w:rFonts w:eastAsia="Calibri"/>
                <w:sz w:val="28"/>
                <w:szCs w:val="28"/>
                <w:lang w:eastAsia="en-US"/>
              </w:rPr>
              <w:t>пара</w:t>
            </w:r>
          </w:p>
        </w:tc>
        <w:tc>
          <w:tcPr>
            <w:tcW w:w="3119" w:type="dxa"/>
          </w:tcPr>
          <w:p w:rsidR="00F97A2D" w:rsidRPr="007D3FEE" w:rsidRDefault="00F97A2D" w:rsidP="00687DDA">
            <w:pPr>
              <w:autoSpaceDE w:val="0"/>
              <w:autoSpaceDN w:val="0"/>
              <w:adjustRightInd w:val="0"/>
              <w:jc w:val="center"/>
              <w:rPr>
                <w:sz w:val="28"/>
                <w:szCs w:val="28"/>
              </w:rPr>
            </w:pPr>
            <w:r w:rsidRPr="007D3FEE">
              <w:rPr>
                <w:sz w:val="28"/>
                <w:szCs w:val="28"/>
              </w:rPr>
              <w:t>1</w:t>
            </w:r>
            <w:r w:rsidR="00687DDA">
              <w:rPr>
                <w:sz w:val="28"/>
                <w:szCs w:val="28"/>
              </w:rPr>
              <w:t>2</w:t>
            </w:r>
          </w:p>
        </w:tc>
      </w:tr>
      <w:tr w:rsidR="00F97A2D" w:rsidRPr="007D3FEE" w:rsidTr="00F01327">
        <w:tc>
          <w:tcPr>
            <w:tcW w:w="861" w:type="dxa"/>
          </w:tcPr>
          <w:p w:rsidR="00F97A2D" w:rsidRPr="007D3FEE" w:rsidRDefault="00F97A2D" w:rsidP="00F97A2D">
            <w:pPr>
              <w:numPr>
                <w:ilvl w:val="0"/>
                <w:numId w:val="18"/>
              </w:numPr>
              <w:autoSpaceDE w:val="0"/>
              <w:autoSpaceDN w:val="0"/>
              <w:adjustRightInd w:val="0"/>
              <w:spacing w:after="200"/>
              <w:rPr>
                <w:sz w:val="28"/>
                <w:szCs w:val="28"/>
              </w:rPr>
            </w:pPr>
          </w:p>
        </w:tc>
        <w:tc>
          <w:tcPr>
            <w:tcW w:w="6511" w:type="dxa"/>
          </w:tcPr>
          <w:p w:rsidR="00F97A2D" w:rsidRPr="007D3FEE" w:rsidRDefault="00F97A2D" w:rsidP="00F01327">
            <w:pPr>
              <w:tabs>
                <w:tab w:val="left" w:pos="513"/>
              </w:tabs>
              <w:rPr>
                <w:rFonts w:eastAsia="Calibri"/>
                <w:sz w:val="28"/>
                <w:szCs w:val="28"/>
                <w:lang w:eastAsia="en-US"/>
              </w:rPr>
            </w:pPr>
            <w:r w:rsidRPr="007D3FEE">
              <w:rPr>
                <w:rFonts w:eastAsia="Calibri"/>
                <w:sz w:val="28"/>
                <w:szCs w:val="28"/>
                <w:lang w:eastAsia="en-US"/>
              </w:rPr>
              <w:t>Перчатки боксерские снарядные</w:t>
            </w:r>
          </w:p>
        </w:tc>
        <w:tc>
          <w:tcPr>
            <w:tcW w:w="2693" w:type="dxa"/>
          </w:tcPr>
          <w:p w:rsidR="00F97A2D" w:rsidRPr="007D3FEE" w:rsidRDefault="00F97A2D" w:rsidP="00F01327">
            <w:pPr>
              <w:tabs>
                <w:tab w:val="left" w:pos="513"/>
              </w:tabs>
              <w:jc w:val="center"/>
              <w:rPr>
                <w:rFonts w:eastAsia="Calibri"/>
                <w:sz w:val="28"/>
                <w:szCs w:val="28"/>
                <w:lang w:eastAsia="en-US"/>
              </w:rPr>
            </w:pPr>
            <w:r w:rsidRPr="007D3FEE">
              <w:rPr>
                <w:rFonts w:eastAsia="Calibri"/>
                <w:sz w:val="28"/>
                <w:szCs w:val="28"/>
                <w:lang w:eastAsia="en-US"/>
              </w:rPr>
              <w:t>пар</w:t>
            </w:r>
          </w:p>
        </w:tc>
        <w:tc>
          <w:tcPr>
            <w:tcW w:w="3119" w:type="dxa"/>
          </w:tcPr>
          <w:p w:rsidR="00F97A2D" w:rsidRPr="007D3FEE" w:rsidRDefault="00687DDA" w:rsidP="00F01327">
            <w:pPr>
              <w:autoSpaceDE w:val="0"/>
              <w:autoSpaceDN w:val="0"/>
              <w:adjustRightInd w:val="0"/>
              <w:jc w:val="center"/>
              <w:rPr>
                <w:sz w:val="28"/>
                <w:szCs w:val="28"/>
              </w:rPr>
            </w:pPr>
            <w:r>
              <w:rPr>
                <w:sz w:val="28"/>
                <w:szCs w:val="28"/>
              </w:rPr>
              <w:t>1</w:t>
            </w:r>
            <w:r w:rsidR="00F97A2D" w:rsidRPr="007D3FEE">
              <w:rPr>
                <w:sz w:val="28"/>
                <w:szCs w:val="28"/>
              </w:rPr>
              <w:t>2</w:t>
            </w:r>
          </w:p>
        </w:tc>
      </w:tr>
      <w:tr w:rsidR="00F97A2D" w:rsidRPr="007D3FEE" w:rsidTr="00F01327">
        <w:tc>
          <w:tcPr>
            <w:tcW w:w="861" w:type="dxa"/>
          </w:tcPr>
          <w:p w:rsidR="00F97A2D" w:rsidRPr="007D3FEE" w:rsidRDefault="00F97A2D" w:rsidP="00F97A2D">
            <w:pPr>
              <w:numPr>
                <w:ilvl w:val="0"/>
                <w:numId w:val="18"/>
              </w:numPr>
              <w:autoSpaceDE w:val="0"/>
              <w:autoSpaceDN w:val="0"/>
              <w:adjustRightInd w:val="0"/>
              <w:spacing w:after="200"/>
              <w:rPr>
                <w:sz w:val="28"/>
                <w:szCs w:val="28"/>
              </w:rPr>
            </w:pPr>
          </w:p>
        </w:tc>
        <w:tc>
          <w:tcPr>
            <w:tcW w:w="6511" w:type="dxa"/>
          </w:tcPr>
          <w:p w:rsidR="00F97A2D" w:rsidRPr="007D3FEE" w:rsidRDefault="00F97A2D" w:rsidP="00F01327">
            <w:pPr>
              <w:tabs>
                <w:tab w:val="left" w:pos="513"/>
              </w:tabs>
              <w:rPr>
                <w:rFonts w:eastAsia="Calibri"/>
                <w:sz w:val="28"/>
                <w:szCs w:val="28"/>
                <w:lang w:eastAsia="en-US"/>
              </w:rPr>
            </w:pPr>
            <w:r w:rsidRPr="007D3FEE">
              <w:rPr>
                <w:rFonts w:eastAsia="Calibri"/>
                <w:sz w:val="28"/>
                <w:szCs w:val="28"/>
                <w:lang w:eastAsia="en-US"/>
              </w:rPr>
              <w:t>Шлем кикбоксерский</w:t>
            </w:r>
          </w:p>
        </w:tc>
        <w:tc>
          <w:tcPr>
            <w:tcW w:w="2693" w:type="dxa"/>
          </w:tcPr>
          <w:p w:rsidR="00F97A2D" w:rsidRPr="007D3FEE" w:rsidRDefault="00687DDA" w:rsidP="00F01327">
            <w:pPr>
              <w:autoSpaceDE w:val="0"/>
              <w:autoSpaceDN w:val="0"/>
              <w:adjustRightInd w:val="0"/>
              <w:jc w:val="center"/>
              <w:rPr>
                <w:sz w:val="28"/>
                <w:szCs w:val="28"/>
              </w:rPr>
            </w:pPr>
            <w:r>
              <w:rPr>
                <w:rFonts w:eastAsia="Calibri"/>
                <w:sz w:val="28"/>
                <w:szCs w:val="28"/>
                <w:lang w:eastAsia="en-US"/>
              </w:rPr>
              <w:t>штук</w:t>
            </w:r>
          </w:p>
        </w:tc>
        <w:tc>
          <w:tcPr>
            <w:tcW w:w="3119" w:type="dxa"/>
          </w:tcPr>
          <w:p w:rsidR="00F97A2D" w:rsidRPr="007D3FEE" w:rsidRDefault="0034235F" w:rsidP="00687DDA">
            <w:pPr>
              <w:autoSpaceDE w:val="0"/>
              <w:autoSpaceDN w:val="0"/>
              <w:adjustRightInd w:val="0"/>
              <w:jc w:val="center"/>
              <w:rPr>
                <w:sz w:val="28"/>
                <w:szCs w:val="28"/>
              </w:rPr>
            </w:pPr>
            <w:r>
              <w:rPr>
                <w:sz w:val="28"/>
                <w:szCs w:val="28"/>
              </w:rPr>
              <w:t>1</w:t>
            </w:r>
            <w:r w:rsidR="00687DDA">
              <w:rPr>
                <w:sz w:val="28"/>
                <w:szCs w:val="28"/>
              </w:rPr>
              <w:t>6</w:t>
            </w:r>
          </w:p>
        </w:tc>
      </w:tr>
      <w:tr w:rsidR="00687DDA" w:rsidRPr="007D3FEE" w:rsidTr="00F01327">
        <w:tc>
          <w:tcPr>
            <w:tcW w:w="861" w:type="dxa"/>
          </w:tcPr>
          <w:p w:rsidR="00687DDA" w:rsidRPr="007D3FEE" w:rsidRDefault="00687DDA" w:rsidP="00F97A2D">
            <w:pPr>
              <w:numPr>
                <w:ilvl w:val="0"/>
                <w:numId w:val="18"/>
              </w:numPr>
              <w:autoSpaceDE w:val="0"/>
              <w:autoSpaceDN w:val="0"/>
              <w:adjustRightInd w:val="0"/>
              <w:spacing w:after="200"/>
              <w:rPr>
                <w:sz w:val="28"/>
                <w:szCs w:val="28"/>
              </w:rPr>
            </w:pPr>
          </w:p>
        </w:tc>
        <w:tc>
          <w:tcPr>
            <w:tcW w:w="6511" w:type="dxa"/>
          </w:tcPr>
          <w:p w:rsidR="00687DDA" w:rsidRPr="007D3FEE" w:rsidRDefault="00687DDA" w:rsidP="00F01327">
            <w:pPr>
              <w:tabs>
                <w:tab w:val="left" w:pos="513"/>
              </w:tabs>
              <w:rPr>
                <w:rFonts w:eastAsia="Calibri"/>
                <w:sz w:val="28"/>
                <w:szCs w:val="28"/>
                <w:lang w:eastAsia="en-US"/>
              </w:rPr>
            </w:pPr>
            <w:r>
              <w:rPr>
                <w:rFonts w:eastAsia="Calibri"/>
                <w:sz w:val="28"/>
                <w:szCs w:val="28"/>
                <w:lang w:eastAsia="en-US"/>
              </w:rPr>
              <w:t>Эластичные бинты для рук</w:t>
            </w:r>
          </w:p>
        </w:tc>
        <w:tc>
          <w:tcPr>
            <w:tcW w:w="2693" w:type="dxa"/>
          </w:tcPr>
          <w:p w:rsidR="00687DDA" w:rsidRDefault="00687DDA" w:rsidP="00F01327">
            <w:pPr>
              <w:autoSpaceDE w:val="0"/>
              <w:autoSpaceDN w:val="0"/>
              <w:adjustRightInd w:val="0"/>
              <w:jc w:val="center"/>
              <w:rPr>
                <w:rFonts w:eastAsia="Calibri"/>
                <w:sz w:val="28"/>
                <w:szCs w:val="28"/>
                <w:lang w:eastAsia="en-US"/>
              </w:rPr>
            </w:pPr>
            <w:r>
              <w:rPr>
                <w:rFonts w:eastAsia="Calibri"/>
                <w:sz w:val="28"/>
                <w:szCs w:val="28"/>
                <w:lang w:eastAsia="en-US"/>
              </w:rPr>
              <w:t>штук</w:t>
            </w:r>
          </w:p>
        </w:tc>
        <w:tc>
          <w:tcPr>
            <w:tcW w:w="3119" w:type="dxa"/>
          </w:tcPr>
          <w:p w:rsidR="00687DDA" w:rsidRDefault="00687DDA" w:rsidP="00687DDA">
            <w:pPr>
              <w:autoSpaceDE w:val="0"/>
              <w:autoSpaceDN w:val="0"/>
              <w:adjustRightInd w:val="0"/>
              <w:jc w:val="center"/>
              <w:rPr>
                <w:sz w:val="28"/>
                <w:szCs w:val="28"/>
              </w:rPr>
            </w:pPr>
            <w:r>
              <w:rPr>
                <w:sz w:val="28"/>
                <w:szCs w:val="28"/>
              </w:rPr>
              <w:t>16</w:t>
            </w:r>
          </w:p>
        </w:tc>
      </w:tr>
    </w:tbl>
    <w:p w:rsidR="00F97A2D" w:rsidRPr="007D3FEE" w:rsidRDefault="00F97A2D" w:rsidP="00F97A2D">
      <w:pPr>
        <w:autoSpaceDE w:val="0"/>
        <w:autoSpaceDN w:val="0"/>
        <w:adjustRightInd w:val="0"/>
        <w:jc w:val="center"/>
        <w:rPr>
          <w:rFonts w:eastAsia="Calibri"/>
          <w:b/>
          <w:sz w:val="28"/>
          <w:szCs w:val="28"/>
        </w:rPr>
      </w:pPr>
      <w:r w:rsidRPr="007D3FEE">
        <w:rPr>
          <w:rFonts w:eastAsia="Calibri"/>
          <w:b/>
          <w:sz w:val="28"/>
          <w:szCs w:val="28"/>
        </w:rPr>
        <w:t xml:space="preserve">                                                                                                                                                                     </w:t>
      </w:r>
    </w:p>
    <w:p w:rsidR="00F97A2D" w:rsidRPr="007D3FEE" w:rsidRDefault="00F97A2D" w:rsidP="00F97A2D">
      <w:pPr>
        <w:autoSpaceDE w:val="0"/>
        <w:autoSpaceDN w:val="0"/>
        <w:adjustRightInd w:val="0"/>
        <w:jc w:val="center"/>
        <w:rPr>
          <w:rFonts w:eastAsia="Calibri"/>
          <w:b/>
          <w:sz w:val="28"/>
          <w:szCs w:val="28"/>
        </w:rPr>
      </w:pPr>
    </w:p>
    <w:p w:rsidR="00F97A2D" w:rsidRPr="007D3FEE" w:rsidRDefault="00F97A2D" w:rsidP="00F97A2D">
      <w:pPr>
        <w:autoSpaceDE w:val="0"/>
        <w:autoSpaceDN w:val="0"/>
        <w:adjustRightInd w:val="0"/>
        <w:jc w:val="right"/>
        <w:rPr>
          <w:rFonts w:eastAsia="Calibri"/>
          <w:b/>
          <w:sz w:val="28"/>
          <w:szCs w:val="28"/>
        </w:rPr>
      </w:pPr>
    </w:p>
    <w:p w:rsidR="00F97A2D" w:rsidRPr="007D3FEE" w:rsidRDefault="00F97A2D" w:rsidP="00F97A2D">
      <w:pPr>
        <w:autoSpaceDE w:val="0"/>
        <w:autoSpaceDN w:val="0"/>
        <w:adjustRightInd w:val="0"/>
        <w:jc w:val="right"/>
        <w:rPr>
          <w:rFonts w:eastAsia="Calibri"/>
          <w:b/>
          <w:sz w:val="28"/>
          <w:szCs w:val="28"/>
        </w:rPr>
      </w:pPr>
    </w:p>
    <w:p w:rsidR="00F97A2D" w:rsidRPr="007D3FEE" w:rsidRDefault="00F97A2D" w:rsidP="00F97A2D">
      <w:pPr>
        <w:autoSpaceDE w:val="0"/>
        <w:autoSpaceDN w:val="0"/>
        <w:adjustRightInd w:val="0"/>
        <w:jc w:val="right"/>
        <w:rPr>
          <w:rFonts w:eastAsia="Calibri"/>
          <w:b/>
          <w:sz w:val="28"/>
          <w:szCs w:val="28"/>
        </w:rPr>
      </w:pPr>
    </w:p>
    <w:p w:rsidR="00F97A2D" w:rsidRPr="007D3FEE" w:rsidRDefault="00F97A2D" w:rsidP="00F97A2D">
      <w:pPr>
        <w:jc w:val="center"/>
        <w:rPr>
          <w:rFonts w:eastAsia="Calibri"/>
          <w:b/>
          <w:sz w:val="28"/>
          <w:szCs w:val="28"/>
          <w:lang w:eastAsia="en-US"/>
        </w:rPr>
      </w:pPr>
    </w:p>
    <w:p w:rsidR="00F97A2D" w:rsidRPr="007D3FEE" w:rsidRDefault="00F97A2D" w:rsidP="00F97A2D">
      <w:pPr>
        <w:jc w:val="center"/>
        <w:rPr>
          <w:rFonts w:eastAsia="Calibri"/>
          <w:b/>
          <w:sz w:val="28"/>
          <w:szCs w:val="28"/>
          <w:lang w:eastAsia="en-US"/>
        </w:rPr>
      </w:pPr>
    </w:p>
    <w:p w:rsidR="00F97A2D" w:rsidRPr="007D3FEE" w:rsidRDefault="00F97A2D" w:rsidP="00F97A2D">
      <w:pPr>
        <w:jc w:val="center"/>
        <w:rPr>
          <w:rFonts w:eastAsia="Calibri"/>
          <w:b/>
          <w:sz w:val="28"/>
          <w:szCs w:val="28"/>
          <w:lang w:eastAsia="en-US"/>
        </w:rPr>
      </w:pPr>
    </w:p>
    <w:p w:rsidR="00F97A2D" w:rsidRPr="007D3FEE" w:rsidRDefault="00F97A2D" w:rsidP="00F97A2D">
      <w:pPr>
        <w:autoSpaceDE w:val="0"/>
        <w:autoSpaceDN w:val="0"/>
        <w:adjustRightInd w:val="0"/>
        <w:rPr>
          <w:rFonts w:eastAsia="Calibri"/>
          <w:b/>
          <w:sz w:val="28"/>
          <w:szCs w:val="28"/>
        </w:rPr>
      </w:pPr>
    </w:p>
    <w:tbl>
      <w:tblPr>
        <w:tblpPr w:leftFromText="180" w:rightFromText="180" w:vertAnchor="text" w:horzAnchor="margin" w:tblpXSpec="center" w:tblpY="181"/>
        <w:tblW w:w="15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18"/>
        <w:gridCol w:w="880"/>
        <w:gridCol w:w="2164"/>
        <w:gridCol w:w="925"/>
        <w:gridCol w:w="1134"/>
        <w:gridCol w:w="992"/>
        <w:gridCol w:w="1134"/>
        <w:gridCol w:w="1276"/>
        <w:gridCol w:w="1417"/>
        <w:gridCol w:w="1006"/>
        <w:gridCol w:w="8"/>
        <w:gridCol w:w="1180"/>
      </w:tblGrid>
      <w:tr w:rsidR="00F97A2D" w:rsidRPr="007D3FEE" w:rsidTr="00F01327">
        <w:trPr>
          <w:trHeight w:val="221"/>
        </w:trPr>
        <w:tc>
          <w:tcPr>
            <w:tcW w:w="15343" w:type="dxa"/>
            <w:gridSpan w:val="13"/>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 xml:space="preserve">Спортивная </w:t>
            </w:r>
            <w:r w:rsidRPr="007D3FEE">
              <w:rPr>
                <w:rFonts w:eastAsia="Calibri"/>
                <w:b/>
                <w:sz w:val="28"/>
                <w:szCs w:val="28"/>
                <w:lang w:eastAsia="en-US"/>
              </w:rPr>
              <w:t>э</w:t>
            </w:r>
            <w:r w:rsidRPr="007D3FEE">
              <w:rPr>
                <w:rFonts w:eastAsia="Calibri"/>
                <w:sz w:val="28"/>
                <w:szCs w:val="28"/>
                <w:lang w:eastAsia="en-US"/>
              </w:rPr>
              <w:t>кипировка, передаваемая в индивидуальное пользование</w:t>
            </w:r>
          </w:p>
        </w:tc>
      </w:tr>
      <w:tr w:rsidR="00F97A2D" w:rsidRPr="007D3FEE" w:rsidTr="00F01327">
        <w:trPr>
          <w:trHeight w:val="221"/>
        </w:trPr>
        <w:tc>
          <w:tcPr>
            <w:tcW w:w="709" w:type="dxa"/>
            <w:vMerge w:val="restart"/>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п/п</w:t>
            </w:r>
          </w:p>
        </w:tc>
        <w:tc>
          <w:tcPr>
            <w:tcW w:w="2518" w:type="dxa"/>
            <w:vMerge w:val="restart"/>
            <w:textDirection w:val="btLr"/>
          </w:tcPr>
          <w:p w:rsidR="00F97A2D" w:rsidRPr="007D3FEE" w:rsidRDefault="00F97A2D" w:rsidP="00F01327">
            <w:pPr>
              <w:autoSpaceDE w:val="0"/>
              <w:autoSpaceDN w:val="0"/>
              <w:adjustRightInd w:val="0"/>
              <w:ind w:left="113" w:right="113"/>
              <w:jc w:val="center"/>
              <w:rPr>
                <w:rFonts w:eastAsia="Calibri"/>
                <w:sz w:val="28"/>
                <w:szCs w:val="28"/>
                <w:lang w:eastAsia="en-US"/>
              </w:rPr>
            </w:pPr>
            <w:r w:rsidRPr="007D3FEE">
              <w:rPr>
                <w:rFonts w:eastAsia="Calibri"/>
                <w:sz w:val="28"/>
                <w:szCs w:val="28"/>
                <w:lang w:eastAsia="en-US"/>
              </w:rPr>
              <w:t>Наименование</w:t>
            </w:r>
            <w:r w:rsidRPr="007D3FEE">
              <w:rPr>
                <w:rFonts w:eastAsia="Calibri"/>
                <w:sz w:val="28"/>
                <w:szCs w:val="28"/>
              </w:rPr>
              <w:t xml:space="preserve"> спортивной экипировки индивидуального пользования</w:t>
            </w:r>
          </w:p>
        </w:tc>
        <w:tc>
          <w:tcPr>
            <w:tcW w:w="880" w:type="dxa"/>
            <w:vMerge w:val="restart"/>
            <w:textDirection w:val="btLr"/>
          </w:tcPr>
          <w:p w:rsidR="00F97A2D" w:rsidRPr="007D3FEE" w:rsidRDefault="00F97A2D" w:rsidP="00F01327">
            <w:pPr>
              <w:ind w:left="113" w:right="113"/>
              <w:jc w:val="center"/>
              <w:rPr>
                <w:rFonts w:eastAsia="Calibri"/>
                <w:sz w:val="28"/>
                <w:szCs w:val="28"/>
                <w:lang w:eastAsia="en-US"/>
              </w:rPr>
            </w:pPr>
          </w:p>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Единица измерения</w:t>
            </w:r>
          </w:p>
        </w:tc>
        <w:tc>
          <w:tcPr>
            <w:tcW w:w="2164" w:type="dxa"/>
            <w:vMerge w:val="restart"/>
            <w:textDirection w:val="btLr"/>
          </w:tcPr>
          <w:p w:rsidR="00F97A2D" w:rsidRPr="007D3FEE" w:rsidRDefault="00F97A2D" w:rsidP="00F01327">
            <w:pPr>
              <w:ind w:left="113" w:right="113"/>
              <w:jc w:val="center"/>
              <w:rPr>
                <w:rFonts w:eastAsia="Calibri"/>
                <w:sz w:val="28"/>
                <w:szCs w:val="28"/>
                <w:lang w:eastAsia="en-US"/>
              </w:rPr>
            </w:pPr>
          </w:p>
          <w:p w:rsidR="00F97A2D" w:rsidRPr="007D3FEE" w:rsidRDefault="00F97A2D" w:rsidP="00F01327">
            <w:pPr>
              <w:ind w:left="113" w:right="113"/>
              <w:jc w:val="center"/>
              <w:rPr>
                <w:rFonts w:eastAsia="Calibri"/>
                <w:sz w:val="28"/>
                <w:szCs w:val="28"/>
                <w:lang w:eastAsia="en-US"/>
              </w:rPr>
            </w:pPr>
          </w:p>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Расчетная единица</w:t>
            </w:r>
          </w:p>
        </w:tc>
        <w:tc>
          <w:tcPr>
            <w:tcW w:w="9072" w:type="dxa"/>
            <w:gridSpan w:val="9"/>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Этапы спортивной подготовки</w:t>
            </w:r>
          </w:p>
        </w:tc>
      </w:tr>
      <w:tr w:rsidR="00F97A2D" w:rsidRPr="007D3FEE" w:rsidTr="00F01327">
        <w:trPr>
          <w:trHeight w:val="722"/>
        </w:trPr>
        <w:tc>
          <w:tcPr>
            <w:tcW w:w="709" w:type="dxa"/>
            <w:vMerge/>
          </w:tcPr>
          <w:p w:rsidR="00F97A2D" w:rsidRPr="007D3FEE" w:rsidRDefault="00F97A2D" w:rsidP="00F01327">
            <w:pPr>
              <w:jc w:val="center"/>
              <w:rPr>
                <w:rFonts w:eastAsia="Calibri"/>
                <w:sz w:val="28"/>
                <w:szCs w:val="28"/>
                <w:lang w:eastAsia="en-US"/>
              </w:rPr>
            </w:pPr>
          </w:p>
        </w:tc>
        <w:tc>
          <w:tcPr>
            <w:tcW w:w="2518" w:type="dxa"/>
            <w:vMerge/>
          </w:tcPr>
          <w:p w:rsidR="00F97A2D" w:rsidRPr="007D3FEE" w:rsidRDefault="00F97A2D" w:rsidP="00F01327">
            <w:pPr>
              <w:autoSpaceDE w:val="0"/>
              <w:autoSpaceDN w:val="0"/>
              <w:adjustRightInd w:val="0"/>
              <w:rPr>
                <w:rFonts w:eastAsia="Calibri"/>
                <w:sz w:val="28"/>
                <w:szCs w:val="28"/>
                <w:lang w:eastAsia="en-US"/>
              </w:rPr>
            </w:pPr>
          </w:p>
        </w:tc>
        <w:tc>
          <w:tcPr>
            <w:tcW w:w="880" w:type="dxa"/>
            <w:vMerge/>
          </w:tcPr>
          <w:p w:rsidR="00F97A2D" w:rsidRPr="007D3FEE" w:rsidRDefault="00F97A2D" w:rsidP="00F01327">
            <w:pPr>
              <w:jc w:val="center"/>
              <w:rPr>
                <w:rFonts w:eastAsia="Calibri"/>
                <w:sz w:val="28"/>
                <w:szCs w:val="28"/>
                <w:lang w:eastAsia="en-US"/>
              </w:rPr>
            </w:pPr>
          </w:p>
        </w:tc>
        <w:tc>
          <w:tcPr>
            <w:tcW w:w="2164" w:type="dxa"/>
            <w:vMerge/>
          </w:tcPr>
          <w:p w:rsidR="00F97A2D" w:rsidRPr="007D3FEE" w:rsidRDefault="00F97A2D" w:rsidP="00F01327">
            <w:pPr>
              <w:jc w:val="center"/>
              <w:rPr>
                <w:rFonts w:eastAsia="Calibri"/>
                <w:sz w:val="28"/>
                <w:szCs w:val="28"/>
                <w:lang w:eastAsia="en-US"/>
              </w:rPr>
            </w:pPr>
          </w:p>
        </w:tc>
        <w:tc>
          <w:tcPr>
            <w:tcW w:w="2059" w:type="dxa"/>
            <w:gridSpan w:val="2"/>
          </w:tcPr>
          <w:p w:rsidR="00F97A2D" w:rsidRPr="007D3FEE" w:rsidRDefault="00F97A2D" w:rsidP="00F01327">
            <w:pPr>
              <w:autoSpaceDE w:val="0"/>
              <w:autoSpaceDN w:val="0"/>
              <w:adjustRightInd w:val="0"/>
              <w:jc w:val="center"/>
              <w:rPr>
                <w:rFonts w:eastAsia="Calibri"/>
                <w:sz w:val="28"/>
                <w:szCs w:val="28"/>
                <w:lang w:eastAsia="en-US"/>
              </w:rPr>
            </w:pPr>
            <w:r w:rsidRPr="007D3FEE">
              <w:rPr>
                <w:rFonts w:eastAsia="Calibri"/>
                <w:sz w:val="28"/>
                <w:szCs w:val="28"/>
                <w:lang w:eastAsia="en-US"/>
              </w:rPr>
              <w:t>этап начальной подготовки</w:t>
            </w:r>
          </w:p>
          <w:p w:rsidR="00F97A2D" w:rsidRPr="007D3FEE" w:rsidRDefault="00F97A2D" w:rsidP="00F01327">
            <w:pPr>
              <w:jc w:val="center"/>
              <w:rPr>
                <w:rFonts w:eastAsia="Calibri"/>
                <w:sz w:val="28"/>
                <w:szCs w:val="28"/>
                <w:lang w:eastAsia="en-US"/>
              </w:rPr>
            </w:pPr>
          </w:p>
        </w:tc>
        <w:tc>
          <w:tcPr>
            <w:tcW w:w="2126"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тренировочный этап (этап спортивной специализации)</w:t>
            </w:r>
          </w:p>
        </w:tc>
        <w:tc>
          <w:tcPr>
            <w:tcW w:w="2693"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этап совершенствования спортивного мастерства</w:t>
            </w:r>
          </w:p>
        </w:tc>
        <w:tc>
          <w:tcPr>
            <w:tcW w:w="2194" w:type="dxa"/>
            <w:gridSpan w:val="3"/>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этап высшего спортивного мастерства</w:t>
            </w:r>
          </w:p>
        </w:tc>
      </w:tr>
      <w:tr w:rsidR="00F97A2D" w:rsidRPr="007D3FEE" w:rsidTr="00F01327">
        <w:trPr>
          <w:cantSplit/>
          <w:trHeight w:val="1956"/>
        </w:trPr>
        <w:tc>
          <w:tcPr>
            <w:tcW w:w="709" w:type="dxa"/>
            <w:vMerge/>
          </w:tcPr>
          <w:p w:rsidR="00F97A2D" w:rsidRPr="007D3FEE" w:rsidRDefault="00F97A2D" w:rsidP="00F01327">
            <w:pPr>
              <w:jc w:val="center"/>
              <w:rPr>
                <w:rFonts w:eastAsia="Calibri"/>
                <w:sz w:val="28"/>
                <w:szCs w:val="28"/>
                <w:lang w:eastAsia="en-US"/>
              </w:rPr>
            </w:pPr>
          </w:p>
        </w:tc>
        <w:tc>
          <w:tcPr>
            <w:tcW w:w="2518" w:type="dxa"/>
            <w:vMerge/>
          </w:tcPr>
          <w:p w:rsidR="00F97A2D" w:rsidRPr="007D3FEE" w:rsidRDefault="00F97A2D" w:rsidP="00F01327">
            <w:pPr>
              <w:autoSpaceDE w:val="0"/>
              <w:autoSpaceDN w:val="0"/>
              <w:adjustRightInd w:val="0"/>
              <w:rPr>
                <w:rFonts w:eastAsia="Calibri"/>
                <w:sz w:val="28"/>
                <w:szCs w:val="28"/>
                <w:lang w:eastAsia="en-US"/>
              </w:rPr>
            </w:pPr>
          </w:p>
        </w:tc>
        <w:tc>
          <w:tcPr>
            <w:tcW w:w="880" w:type="dxa"/>
            <w:vMerge/>
          </w:tcPr>
          <w:p w:rsidR="00F97A2D" w:rsidRPr="007D3FEE" w:rsidRDefault="00F97A2D" w:rsidP="00F01327">
            <w:pPr>
              <w:jc w:val="center"/>
              <w:rPr>
                <w:rFonts w:eastAsia="Calibri"/>
                <w:sz w:val="28"/>
                <w:szCs w:val="28"/>
                <w:lang w:eastAsia="en-US"/>
              </w:rPr>
            </w:pPr>
          </w:p>
        </w:tc>
        <w:tc>
          <w:tcPr>
            <w:tcW w:w="2164" w:type="dxa"/>
            <w:vMerge/>
          </w:tcPr>
          <w:p w:rsidR="00F97A2D" w:rsidRPr="007D3FEE" w:rsidRDefault="00F97A2D" w:rsidP="00F01327">
            <w:pPr>
              <w:jc w:val="center"/>
              <w:rPr>
                <w:rFonts w:eastAsia="Calibri"/>
                <w:sz w:val="28"/>
                <w:szCs w:val="28"/>
                <w:lang w:eastAsia="en-US"/>
              </w:rPr>
            </w:pPr>
          </w:p>
        </w:tc>
        <w:tc>
          <w:tcPr>
            <w:tcW w:w="925" w:type="dxa"/>
            <w:textDirection w:val="btLr"/>
          </w:tcPr>
          <w:p w:rsidR="00F97A2D" w:rsidRPr="007D3FEE" w:rsidRDefault="00F97A2D" w:rsidP="00F01327">
            <w:pPr>
              <w:autoSpaceDE w:val="0"/>
              <w:autoSpaceDN w:val="0"/>
              <w:adjustRightInd w:val="0"/>
              <w:ind w:left="113" w:right="113"/>
              <w:rPr>
                <w:rFonts w:eastAsia="Calibri"/>
                <w:sz w:val="28"/>
                <w:szCs w:val="28"/>
                <w:lang w:eastAsia="en-US"/>
              </w:rPr>
            </w:pPr>
            <w:r w:rsidRPr="007D3FEE">
              <w:rPr>
                <w:rFonts w:eastAsia="Calibri"/>
                <w:sz w:val="28"/>
                <w:szCs w:val="28"/>
                <w:lang w:eastAsia="en-US"/>
              </w:rPr>
              <w:t>количество</w:t>
            </w:r>
          </w:p>
        </w:tc>
        <w:tc>
          <w:tcPr>
            <w:tcW w:w="1134" w:type="dxa"/>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срок эксплуатации (лет)</w:t>
            </w:r>
          </w:p>
        </w:tc>
        <w:tc>
          <w:tcPr>
            <w:tcW w:w="992" w:type="dxa"/>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количество</w:t>
            </w:r>
          </w:p>
        </w:tc>
        <w:tc>
          <w:tcPr>
            <w:tcW w:w="1134" w:type="dxa"/>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срок эксплуатации (лет)</w:t>
            </w:r>
          </w:p>
        </w:tc>
        <w:tc>
          <w:tcPr>
            <w:tcW w:w="1276" w:type="dxa"/>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количество</w:t>
            </w:r>
          </w:p>
        </w:tc>
        <w:tc>
          <w:tcPr>
            <w:tcW w:w="1417" w:type="dxa"/>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срок эксплуатации (лет)</w:t>
            </w:r>
          </w:p>
        </w:tc>
        <w:tc>
          <w:tcPr>
            <w:tcW w:w="1014" w:type="dxa"/>
            <w:gridSpan w:val="2"/>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количество</w:t>
            </w:r>
          </w:p>
        </w:tc>
        <w:tc>
          <w:tcPr>
            <w:tcW w:w="1180" w:type="dxa"/>
            <w:textDirection w:val="btLr"/>
          </w:tcPr>
          <w:p w:rsidR="00F97A2D" w:rsidRPr="007D3FEE" w:rsidRDefault="00F97A2D" w:rsidP="00F01327">
            <w:pPr>
              <w:ind w:left="113" w:right="113"/>
              <w:jc w:val="center"/>
              <w:rPr>
                <w:rFonts w:eastAsia="Calibri"/>
                <w:sz w:val="28"/>
                <w:szCs w:val="28"/>
                <w:lang w:eastAsia="en-US"/>
              </w:rPr>
            </w:pPr>
            <w:r w:rsidRPr="007D3FEE">
              <w:rPr>
                <w:rFonts w:eastAsia="Calibri"/>
                <w:sz w:val="28"/>
                <w:szCs w:val="28"/>
                <w:lang w:eastAsia="en-US"/>
              </w:rPr>
              <w:t>срок эксплуатации (лет)</w:t>
            </w:r>
          </w:p>
        </w:tc>
      </w:tr>
      <w:tr w:rsidR="00F97A2D" w:rsidRPr="007D3FEE" w:rsidTr="00F01327">
        <w:trPr>
          <w:cantSplit/>
          <w:trHeight w:val="748"/>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 xml:space="preserve">Футы </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пара</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 xml:space="preserve">на занимающегося </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Кикбоксерская майка</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Кикбоксерские трусы</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Носки утепленные</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пара</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Футболка утепленная (толстовка)</w:t>
            </w:r>
          </w:p>
        </w:tc>
        <w:tc>
          <w:tcPr>
            <w:tcW w:w="880"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992"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006" w:type="dxa"/>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88" w:type="dxa"/>
            <w:gridSpan w:val="2"/>
          </w:tcPr>
          <w:p w:rsidR="00F97A2D" w:rsidRPr="007D3FEE" w:rsidRDefault="00F97A2D" w:rsidP="00F01327">
            <w:pPr>
              <w:jc w:val="center"/>
              <w:rPr>
                <w:rFonts w:eastAsia="Calibri"/>
                <w:sz w:val="28"/>
                <w:szCs w:val="28"/>
                <w:lang w:eastAsia="en-US"/>
              </w:rPr>
            </w:pPr>
          </w:p>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 xml:space="preserve">Халат </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Протектор-</w:t>
            </w:r>
            <w:hyperlink r:id="rId12" w:history="1">
              <w:r w:rsidRPr="007D3FEE">
                <w:rPr>
                  <w:rFonts w:eastAsia="Calibri"/>
                  <w:sz w:val="28"/>
                  <w:szCs w:val="28"/>
                  <w:lang w:eastAsia="en-US"/>
                </w:rPr>
                <w:t>бандаж</w:t>
              </w:r>
            </w:hyperlink>
            <w:r w:rsidRPr="007D3FEE">
              <w:rPr>
                <w:rFonts w:eastAsia="Calibri"/>
                <w:sz w:val="28"/>
                <w:szCs w:val="28"/>
                <w:lang w:eastAsia="en-US"/>
              </w:rPr>
              <w:t xml:space="preserve"> для паха</w:t>
            </w:r>
          </w:p>
          <w:p w:rsidR="00F97A2D" w:rsidRPr="007D3FEE" w:rsidRDefault="00F97A2D" w:rsidP="00F01327">
            <w:pPr>
              <w:rPr>
                <w:rFonts w:eastAsia="Calibri"/>
                <w:sz w:val="28"/>
                <w:szCs w:val="28"/>
                <w:lang w:eastAsia="en-US"/>
              </w:rPr>
            </w:pP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Перчатки боксерские снарядные</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пара</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rPr>
                <w:rFonts w:eastAsia="Calibri"/>
                <w:sz w:val="28"/>
                <w:szCs w:val="28"/>
                <w:lang w:eastAsia="en-US"/>
              </w:rPr>
            </w:pPr>
            <w:r w:rsidRPr="007D3FEE">
              <w:rPr>
                <w:rFonts w:eastAsia="Calibri"/>
                <w:sz w:val="28"/>
                <w:szCs w:val="28"/>
                <w:lang w:eastAsia="en-US"/>
              </w:rPr>
              <w:t>Перчатки боксерские</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пара</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widowControl w:val="0"/>
              <w:rPr>
                <w:rFonts w:eastAsia="Calibri"/>
                <w:sz w:val="28"/>
                <w:szCs w:val="28"/>
                <w:lang w:eastAsia="en-US"/>
              </w:rPr>
            </w:pPr>
            <w:r w:rsidRPr="007D3FEE">
              <w:rPr>
                <w:rFonts w:eastAsia="Calibri"/>
                <w:sz w:val="28"/>
                <w:szCs w:val="28"/>
                <w:lang w:eastAsia="en-US"/>
              </w:rPr>
              <w:t>Эластичные  бинты</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4</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4</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0,5</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widowControl w:val="0"/>
              <w:rPr>
                <w:rFonts w:eastAsia="Calibri"/>
                <w:sz w:val="28"/>
                <w:szCs w:val="28"/>
                <w:lang w:eastAsia="en-US"/>
              </w:rPr>
            </w:pPr>
            <w:r w:rsidRPr="007D3FEE">
              <w:rPr>
                <w:rFonts w:eastAsia="Calibri"/>
                <w:sz w:val="28"/>
                <w:szCs w:val="28"/>
                <w:lang w:eastAsia="en-US"/>
              </w:rPr>
              <w:t>Капа (зубной протектор)</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2</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r>
      <w:tr w:rsidR="00F97A2D" w:rsidRPr="007D3FEE" w:rsidTr="00F01327">
        <w:trPr>
          <w:trHeight w:val="581"/>
        </w:trPr>
        <w:tc>
          <w:tcPr>
            <w:tcW w:w="709" w:type="dxa"/>
          </w:tcPr>
          <w:p w:rsidR="00F97A2D" w:rsidRPr="007D3FEE" w:rsidRDefault="00F97A2D" w:rsidP="00F97A2D">
            <w:pPr>
              <w:numPr>
                <w:ilvl w:val="0"/>
                <w:numId w:val="19"/>
              </w:numPr>
              <w:spacing w:after="200"/>
              <w:jc w:val="right"/>
              <w:rPr>
                <w:rFonts w:eastAsia="Calibri"/>
                <w:sz w:val="28"/>
                <w:szCs w:val="28"/>
                <w:lang w:eastAsia="en-US"/>
              </w:rPr>
            </w:pPr>
          </w:p>
        </w:tc>
        <w:tc>
          <w:tcPr>
            <w:tcW w:w="2518" w:type="dxa"/>
          </w:tcPr>
          <w:p w:rsidR="00F97A2D" w:rsidRPr="007D3FEE" w:rsidRDefault="00F97A2D" w:rsidP="00F01327">
            <w:pPr>
              <w:widowControl w:val="0"/>
              <w:rPr>
                <w:rFonts w:eastAsia="Calibri"/>
                <w:sz w:val="28"/>
                <w:szCs w:val="28"/>
                <w:lang w:eastAsia="en-US"/>
              </w:rPr>
            </w:pPr>
            <w:r w:rsidRPr="007D3FEE">
              <w:rPr>
                <w:rFonts w:eastAsia="Calibri"/>
                <w:sz w:val="28"/>
                <w:szCs w:val="28"/>
                <w:lang w:eastAsia="en-US"/>
              </w:rPr>
              <w:t>Шлем кикбоксерский</w:t>
            </w:r>
          </w:p>
        </w:tc>
        <w:tc>
          <w:tcPr>
            <w:tcW w:w="880"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штук</w:t>
            </w:r>
          </w:p>
        </w:tc>
        <w:tc>
          <w:tcPr>
            <w:tcW w:w="216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на занимающегося</w:t>
            </w:r>
          </w:p>
        </w:tc>
        <w:tc>
          <w:tcPr>
            <w:tcW w:w="925"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1134" w:type="dxa"/>
          </w:tcPr>
          <w:p w:rsidR="00F97A2D" w:rsidRPr="007D3FEE" w:rsidRDefault="00F97A2D" w:rsidP="00F01327">
            <w:pPr>
              <w:jc w:val="center"/>
              <w:rPr>
                <w:rFonts w:eastAsia="Calibri"/>
                <w:sz w:val="28"/>
                <w:szCs w:val="28"/>
                <w:lang w:val="en-US" w:eastAsia="en-US"/>
              </w:rPr>
            </w:pPr>
            <w:r w:rsidRPr="007D3FEE">
              <w:rPr>
                <w:rFonts w:eastAsia="Calibri"/>
                <w:sz w:val="28"/>
                <w:szCs w:val="28"/>
                <w:lang w:val="en-US" w:eastAsia="en-US"/>
              </w:rPr>
              <w:t>-</w:t>
            </w:r>
          </w:p>
        </w:tc>
        <w:tc>
          <w:tcPr>
            <w:tcW w:w="992"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34"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27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417"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006" w:type="dxa"/>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c>
          <w:tcPr>
            <w:tcW w:w="1188" w:type="dxa"/>
            <w:gridSpan w:val="2"/>
          </w:tcPr>
          <w:p w:rsidR="00F97A2D" w:rsidRPr="007D3FEE" w:rsidRDefault="00F97A2D" w:rsidP="00F01327">
            <w:pPr>
              <w:jc w:val="center"/>
              <w:rPr>
                <w:rFonts w:eastAsia="Calibri"/>
                <w:sz w:val="28"/>
                <w:szCs w:val="28"/>
                <w:lang w:eastAsia="en-US"/>
              </w:rPr>
            </w:pPr>
            <w:r w:rsidRPr="007D3FEE">
              <w:rPr>
                <w:rFonts w:eastAsia="Calibri"/>
                <w:sz w:val="28"/>
                <w:szCs w:val="28"/>
                <w:lang w:eastAsia="en-US"/>
              </w:rPr>
              <w:t>1</w:t>
            </w:r>
          </w:p>
        </w:tc>
      </w:tr>
    </w:tbl>
    <w:p w:rsidR="00F97A2D" w:rsidRPr="007D3FEE" w:rsidRDefault="00F97A2D" w:rsidP="00F97A2D">
      <w:pPr>
        <w:jc w:val="both"/>
        <w:rPr>
          <w:rFonts w:eastAsia="Calibri"/>
          <w:sz w:val="28"/>
          <w:szCs w:val="28"/>
          <w:lang w:eastAsia="en-US"/>
        </w:rPr>
      </w:pPr>
    </w:p>
    <w:p w:rsidR="00F97A2D" w:rsidRPr="007D3FEE" w:rsidRDefault="00F97A2D" w:rsidP="00F97A2D">
      <w:pPr>
        <w:spacing w:after="200"/>
        <w:rPr>
          <w:rFonts w:ascii="Calibri" w:eastAsia="Calibri" w:hAnsi="Calibri"/>
          <w:sz w:val="22"/>
          <w:szCs w:val="22"/>
          <w:lang w:eastAsia="en-US"/>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pPr>
    </w:p>
    <w:p w:rsidR="00F97A2D" w:rsidRDefault="00F97A2D" w:rsidP="00F97A2D">
      <w:pPr>
        <w:rPr>
          <w:b/>
        </w:rPr>
        <w:sectPr w:rsidR="00F97A2D" w:rsidSect="00F01327">
          <w:pgSz w:w="16838" w:h="11906" w:orient="landscape"/>
          <w:pgMar w:top="720" w:right="624" w:bottom="720" w:left="142" w:header="709" w:footer="709" w:gutter="0"/>
          <w:cols w:space="708"/>
          <w:titlePg/>
          <w:docGrid w:linePitch="360"/>
        </w:sectPr>
      </w:pPr>
    </w:p>
    <w:p w:rsidR="00F97A2D" w:rsidRDefault="00F97A2D" w:rsidP="00F97A2D">
      <w:pPr>
        <w:jc w:val="center"/>
        <w:rPr>
          <w:b/>
          <w:sz w:val="28"/>
          <w:szCs w:val="28"/>
        </w:rPr>
      </w:pPr>
    </w:p>
    <w:p w:rsidR="00F97A2D" w:rsidRPr="002C4EEE" w:rsidRDefault="00F97A2D" w:rsidP="00F97A2D">
      <w:pPr>
        <w:pStyle w:val="2"/>
        <w:jc w:val="center"/>
        <w:rPr>
          <w:i w:val="0"/>
        </w:rPr>
      </w:pPr>
      <w:bookmarkStart w:id="15" w:name="_Toc471998294"/>
      <w:r w:rsidRPr="002C4EEE">
        <w:rPr>
          <w:i w:val="0"/>
        </w:rPr>
        <w:t>2.8. Объем индивидуальной спортивной подготовки.</w:t>
      </w:r>
      <w:bookmarkEnd w:id="15"/>
    </w:p>
    <w:p w:rsidR="00F97A2D" w:rsidRDefault="00F97A2D" w:rsidP="00F97A2D">
      <w:pPr>
        <w:jc w:val="both"/>
        <w:rPr>
          <w:sz w:val="28"/>
          <w:szCs w:val="28"/>
        </w:rPr>
      </w:pPr>
      <w:r>
        <w:rPr>
          <w:sz w:val="28"/>
          <w:szCs w:val="28"/>
        </w:rPr>
        <w:t xml:space="preserve">  </w:t>
      </w:r>
      <w:r w:rsidR="00687DDA">
        <w:rPr>
          <w:sz w:val="28"/>
          <w:szCs w:val="28"/>
        </w:rPr>
        <w:tab/>
      </w:r>
      <w:r>
        <w:rPr>
          <w:sz w:val="28"/>
          <w:szCs w:val="28"/>
        </w:rPr>
        <w:t xml:space="preserve"> Как правило, спортивная подготовленность начинающих кикбоксеров примерно одинакова. После года обучения кикбоксеры начинают несколько отличаться друг от друга технической и тактической подготовленностью. Наступает время индивидуализации тренировки. Сначала незначительно, а по мере приобретения опыта кикбоксерами и проявления одними больших умений и способностей по сравнению с другими планирование следует все больше индивидуализировать.</w:t>
      </w:r>
    </w:p>
    <w:p w:rsidR="00F97A2D" w:rsidRDefault="00F97A2D" w:rsidP="00F97A2D">
      <w:pPr>
        <w:jc w:val="both"/>
        <w:rPr>
          <w:sz w:val="28"/>
          <w:szCs w:val="28"/>
        </w:rPr>
      </w:pPr>
      <w:r>
        <w:rPr>
          <w:sz w:val="28"/>
          <w:szCs w:val="28"/>
        </w:rPr>
        <w:t xml:space="preserve">    </w:t>
      </w:r>
      <w:r w:rsidR="00687DDA">
        <w:rPr>
          <w:sz w:val="28"/>
          <w:szCs w:val="28"/>
        </w:rPr>
        <w:tab/>
      </w:r>
      <w:r>
        <w:rPr>
          <w:sz w:val="28"/>
          <w:szCs w:val="28"/>
        </w:rPr>
        <w:t xml:space="preserve"> Кикбоксеры </w:t>
      </w:r>
      <w:r>
        <w:rPr>
          <w:sz w:val="28"/>
          <w:szCs w:val="28"/>
          <w:lang w:val="en-US"/>
        </w:rPr>
        <w:t>I</w:t>
      </w:r>
      <w:r>
        <w:rPr>
          <w:sz w:val="28"/>
          <w:szCs w:val="28"/>
        </w:rPr>
        <w:t xml:space="preserve"> и</w:t>
      </w:r>
      <w:r w:rsidRPr="00DD5BAA">
        <w:rPr>
          <w:sz w:val="28"/>
          <w:szCs w:val="28"/>
        </w:rPr>
        <w:t xml:space="preserve"> </w:t>
      </w:r>
      <w:r>
        <w:rPr>
          <w:sz w:val="28"/>
          <w:szCs w:val="28"/>
          <w:lang w:val="en-US"/>
        </w:rPr>
        <w:t>II</w:t>
      </w:r>
      <w:r>
        <w:rPr>
          <w:sz w:val="28"/>
          <w:szCs w:val="28"/>
        </w:rPr>
        <w:t xml:space="preserve"> разрядов, а тем более кандидаты в мастера или мастера спорта должны полностью индивидуализировать свою тренировку.</w:t>
      </w:r>
    </w:p>
    <w:p w:rsidR="00F97A2D" w:rsidRDefault="00F97A2D" w:rsidP="00F97A2D">
      <w:pPr>
        <w:jc w:val="both"/>
        <w:rPr>
          <w:sz w:val="28"/>
          <w:szCs w:val="28"/>
        </w:rPr>
      </w:pPr>
      <w:r>
        <w:rPr>
          <w:sz w:val="28"/>
          <w:szCs w:val="28"/>
        </w:rPr>
        <w:t xml:space="preserve">     </w:t>
      </w:r>
      <w:r w:rsidR="00687DDA">
        <w:rPr>
          <w:sz w:val="28"/>
          <w:szCs w:val="28"/>
        </w:rPr>
        <w:tab/>
      </w:r>
      <w:r>
        <w:rPr>
          <w:sz w:val="28"/>
          <w:szCs w:val="28"/>
        </w:rPr>
        <w:t>Одним следует больше обратить внимания на физическую подготовку, другим – на совершенствование технического или тактического мастерства и т.д.</w:t>
      </w:r>
    </w:p>
    <w:p w:rsidR="00F97A2D" w:rsidRDefault="00F97A2D" w:rsidP="00F97A2D">
      <w:pPr>
        <w:jc w:val="both"/>
        <w:rPr>
          <w:sz w:val="28"/>
          <w:szCs w:val="28"/>
        </w:rPr>
      </w:pPr>
      <w:r>
        <w:rPr>
          <w:sz w:val="28"/>
          <w:szCs w:val="28"/>
        </w:rPr>
        <w:t xml:space="preserve">   </w:t>
      </w:r>
      <w:r w:rsidR="00687DDA">
        <w:rPr>
          <w:sz w:val="28"/>
          <w:szCs w:val="28"/>
        </w:rPr>
        <w:tab/>
      </w:r>
      <w:r>
        <w:rPr>
          <w:sz w:val="28"/>
          <w:szCs w:val="28"/>
        </w:rPr>
        <w:t xml:space="preserve"> Для группового планирования остаются одни и те же принципы учебно-тренировочного процесса, но содержание тренировок несколько отличается.</w:t>
      </w:r>
    </w:p>
    <w:p w:rsidR="00F97A2D" w:rsidRDefault="00F97A2D" w:rsidP="00F97A2D">
      <w:pPr>
        <w:jc w:val="both"/>
        <w:rPr>
          <w:sz w:val="28"/>
          <w:szCs w:val="28"/>
        </w:rPr>
      </w:pPr>
      <w:r>
        <w:rPr>
          <w:sz w:val="28"/>
          <w:szCs w:val="28"/>
        </w:rPr>
        <w:t xml:space="preserve">   </w:t>
      </w:r>
      <w:r w:rsidR="00687DDA">
        <w:rPr>
          <w:sz w:val="28"/>
          <w:szCs w:val="28"/>
        </w:rPr>
        <w:tab/>
      </w:r>
      <w:r>
        <w:rPr>
          <w:sz w:val="28"/>
          <w:szCs w:val="28"/>
        </w:rPr>
        <w:t xml:space="preserve"> Как в ходе всей тренировки, так и на отдельных её этапах определяются средства для решения поставленных задач, устанавливаются этапы тренировочного процесса, примерное количество занятий, тренировочные нагрузки, контрольные нормативы и т.п.</w:t>
      </w:r>
    </w:p>
    <w:p w:rsidR="00F97A2D" w:rsidRDefault="00F97A2D" w:rsidP="00F97A2D">
      <w:pPr>
        <w:jc w:val="both"/>
        <w:rPr>
          <w:sz w:val="28"/>
          <w:szCs w:val="28"/>
        </w:rPr>
      </w:pPr>
      <w:r>
        <w:rPr>
          <w:sz w:val="28"/>
          <w:szCs w:val="28"/>
        </w:rPr>
        <w:t xml:space="preserve">    </w:t>
      </w:r>
      <w:r w:rsidR="00687DDA">
        <w:rPr>
          <w:sz w:val="28"/>
          <w:szCs w:val="28"/>
        </w:rPr>
        <w:tab/>
      </w:r>
      <w:r>
        <w:rPr>
          <w:sz w:val="28"/>
          <w:szCs w:val="28"/>
        </w:rPr>
        <w:t xml:space="preserve">Составляя индивидуальный план подготовки кикбоксера, тренер прежде всего учитывает состояние его здоровья, общее физическое развитие, уровень спортивного мастерства и степень тренированности, условия быта и характер трудовой деятельности, медицинские, функциональные показатели и условия для проведения тренировок. </w:t>
      </w:r>
    </w:p>
    <w:p w:rsidR="00F97A2D" w:rsidRPr="002C4EEE" w:rsidRDefault="00F97A2D" w:rsidP="00F97A2D">
      <w:pPr>
        <w:pStyle w:val="2"/>
        <w:jc w:val="center"/>
        <w:rPr>
          <w:i w:val="0"/>
        </w:rPr>
      </w:pPr>
      <w:bookmarkStart w:id="16" w:name="_Toc471998295"/>
      <w:r w:rsidRPr="002C4EEE">
        <w:rPr>
          <w:i w:val="0"/>
        </w:rPr>
        <w:t>2.9 Структура годичного цикла.</w:t>
      </w:r>
      <w:bookmarkEnd w:id="16"/>
    </w:p>
    <w:p w:rsidR="00F97A2D" w:rsidRPr="002C4EEE" w:rsidRDefault="00F97A2D" w:rsidP="00F97A2D">
      <w:pPr>
        <w:pStyle w:val="3"/>
        <w:jc w:val="center"/>
        <w:rPr>
          <w:sz w:val="28"/>
          <w:szCs w:val="20"/>
        </w:rPr>
      </w:pPr>
      <w:bookmarkStart w:id="17" w:name="_Toc471998296"/>
      <w:r w:rsidRPr="002C4EEE">
        <w:rPr>
          <w:sz w:val="28"/>
          <w:szCs w:val="20"/>
        </w:rPr>
        <w:t xml:space="preserve">2.9.1 Характеристика микроциклов, применяемых </w:t>
      </w:r>
      <w:r w:rsidRPr="002C4EEE">
        <w:rPr>
          <w:sz w:val="28"/>
          <w:szCs w:val="20"/>
        </w:rPr>
        <w:br/>
        <w:t>в подготовке кикбоксеров.</w:t>
      </w:r>
      <w:bookmarkEnd w:id="17"/>
    </w:p>
    <w:p w:rsidR="00F97A2D" w:rsidRPr="00CA5525" w:rsidRDefault="00F97A2D" w:rsidP="00F97A2D">
      <w:pPr>
        <w:ind w:firstLine="900"/>
        <w:jc w:val="both"/>
        <w:rPr>
          <w:sz w:val="28"/>
          <w:szCs w:val="20"/>
        </w:rPr>
      </w:pPr>
      <w:r w:rsidRPr="00CA5525">
        <w:rPr>
          <w:sz w:val="28"/>
          <w:szCs w:val="20"/>
        </w:rPr>
        <w:t>Микроциклами называют серию занятий, проводимых в течение нескольких дней и направленных на решение определенной задачи этапа подготовки. В зависимости от конкретных условий микроциклы бывают продолжительностью от 3–4 дней до 10–14 дней. В кикбоксинге наиболее распространены 7-дневные микроциклы.</w:t>
      </w:r>
    </w:p>
    <w:p w:rsidR="00F97A2D" w:rsidRPr="00CA5525" w:rsidRDefault="00F97A2D" w:rsidP="00F97A2D">
      <w:pPr>
        <w:ind w:firstLine="900"/>
        <w:jc w:val="both"/>
        <w:rPr>
          <w:sz w:val="28"/>
          <w:szCs w:val="20"/>
        </w:rPr>
      </w:pPr>
      <w:r w:rsidRPr="00CA5525">
        <w:rPr>
          <w:sz w:val="28"/>
          <w:szCs w:val="20"/>
        </w:rPr>
        <w:t>Различают:</w:t>
      </w:r>
    </w:p>
    <w:p w:rsidR="00F97A2D" w:rsidRPr="00CA5525" w:rsidRDefault="00F97A2D" w:rsidP="00F97A2D">
      <w:pPr>
        <w:ind w:firstLine="900"/>
        <w:jc w:val="both"/>
        <w:rPr>
          <w:sz w:val="28"/>
          <w:szCs w:val="20"/>
        </w:rPr>
      </w:pPr>
      <w:r w:rsidRPr="00CA5525">
        <w:rPr>
          <w:sz w:val="28"/>
          <w:szCs w:val="20"/>
          <w:u w:val="single"/>
        </w:rPr>
        <w:t>Втягивающие микроциклы</w:t>
      </w:r>
      <w:r w:rsidRPr="00CA5525">
        <w:rPr>
          <w:sz w:val="28"/>
          <w:szCs w:val="20"/>
        </w:rPr>
        <w:t>. Они решают задачу подведения спортсмена к высоким нагрузкам, выполнению напряженной тренировочной работы.. Данный тип микроцикла характеризуется относительно небольшими суммарным объемом и интенсивностью нагрузок.</w:t>
      </w:r>
    </w:p>
    <w:p w:rsidR="00F97A2D" w:rsidRPr="00CA5525" w:rsidRDefault="00F97A2D" w:rsidP="00F97A2D">
      <w:pPr>
        <w:ind w:firstLine="900"/>
        <w:jc w:val="both"/>
        <w:rPr>
          <w:sz w:val="28"/>
          <w:szCs w:val="20"/>
        </w:rPr>
      </w:pPr>
      <w:r w:rsidRPr="00CA5525">
        <w:rPr>
          <w:sz w:val="28"/>
          <w:szCs w:val="20"/>
          <w:u w:val="single"/>
        </w:rPr>
        <w:t>Ударные микроциклы</w:t>
      </w:r>
      <w:r w:rsidRPr="00CA5525">
        <w:rPr>
          <w:sz w:val="28"/>
          <w:szCs w:val="20"/>
        </w:rPr>
        <w:t>. Данный тип микроцикла решает основные задачи этапа подготовки. Для него характерны высокие объемы работы, высокая интенсивность. Его основной целью является стимуляция адаптационных процессов по отношению к работе определенного характера.</w:t>
      </w:r>
    </w:p>
    <w:p w:rsidR="00F97A2D" w:rsidRPr="00CA5525" w:rsidRDefault="00F97A2D" w:rsidP="00F97A2D">
      <w:pPr>
        <w:ind w:firstLine="900"/>
        <w:jc w:val="both"/>
        <w:rPr>
          <w:sz w:val="28"/>
          <w:szCs w:val="20"/>
        </w:rPr>
      </w:pPr>
      <w:r w:rsidRPr="00CA5525">
        <w:rPr>
          <w:sz w:val="28"/>
          <w:szCs w:val="20"/>
          <w:u w:val="single"/>
        </w:rPr>
        <w:t>Подводящие микроциклы</w:t>
      </w:r>
      <w:r w:rsidRPr="00CA5525">
        <w:rPr>
          <w:sz w:val="28"/>
          <w:szCs w:val="20"/>
        </w:rPr>
        <w:t>. В них могут решаться задачи адаптации к режиму предстоящих соревнований, вопросы полноценного восстановления и психологической настройки. В данном типе микроцикла широко применяются восстановительные мероприятия: баня, массаж, плавание, прогулки, средства активного отдыха.</w:t>
      </w:r>
    </w:p>
    <w:p w:rsidR="00F97A2D" w:rsidRPr="00CA5525" w:rsidRDefault="00F97A2D" w:rsidP="00F97A2D">
      <w:pPr>
        <w:ind w:firstLine="900"/>
        <w:jc w:val="both"/>
        <w:rPr>
          <w:sz w:val="28"/>
          <w:szCs w:val="20"/>
        </w:rPr>
      </w:pPr>
      <w:r w:rsidRPr="00CA5525">
        <w:rPr>
          <w:sz w:val="28"/>
          <w:szCs w:val="20"/>
          <w:u w:val="single"/>
        </w:rPr>
        <w:t>Восстановительные микроциклы</w:t>
      </w:r>
      <w:r w:rsidRPr="00CA5525">
        <w:rPr>
          <w:sz w:val="28"/>
          <w:szCs w:val="20"/>
        </w:rPr>
        <w:t xml:space="preserve">. Они завершают серию ударных микроциклов, могут планироваться и после соревнований. Восстановительный микроцикл часто присутствует при переходе от общеподготовительного этапа </w:t>
      </w:r>
      <w:r w:rsidRPr="00CA5525">
        <w:rPr>
          <w:sz w:val="28"/>
          <w:szCs w:val="20"/>
        </w:rPr>
        <w:lastRenderedPageBreak/>
        <w:t>подготовки к специально-подготовительному, он как бы соединяет их, обеспечивает продолжение решения задач полноценной подготовки к главным соревнованиям.</w:t>
      </w:r>
    </w:p>
    <w:p w:rsidR="00F97A2D" w:rsidRPr="00CA5525" w:rsidRDefault="00F97A2D" w:rsidP="00F97A2D">
      <w:pPr>
        <w:ind w:firstLine="900"/>
        <w:jc w:val="both"/>
        <w:rPr>
          <w:sz w:val="28"/>
          <w:szCs w:val="20"/>
        </w:rPr>
      </w:pPr>
      <w:r w:rsidRPr="00CA5525">
        <w:rPr>
          <w:sz w:val="28"/>
          <w:szCs w:val="20"/>
          <w:u w:val="single"/>
        </w:rPr>
        <w:t>Соревновательные  микроциклы</w:t>
      </w:r>
      <w:r w:rsidRPr="00CA5525">
        <w:rPr>
          <w:sz w:val="28"/>
          <w:szCs w:val="20"/>
        </w:rPr>
        <w:t>. Данные микроциклы решают задачу достижения полной адаптации к условиям соревнований и строятся в соответствии с их программой. Могут полностью моделироваться условия соревнований: взвешивание, жеребьевка, 1–2 боя в день, присутствие зрителей и др. Соревновательные микроциклы могут включать в себя и отдельные тренировочные занятия, аналогичные тем, какие проводятся в свободные от выступлений дни, и решают задачи восстановления, поддержания формы, отработки предполагаемых действий.</w:t>
      </w:r>
    </w:p>
    <w:p w:rsidR="00F97A2D" w:rsidRPr="00CA5525" w:rsidRDefault="00F97A2D" w:rsidP="00F97A2D">
      <w:pPr>
        <w:ind w:firstLine="900"/>
        <w:jc w:val="both"/>
        <w:rPr>
          <w:sz w:val="28"/>
          <w:szCs w:val="20"/>
        </w:rPr>
      </w:pPr>
      <w:r w:rsidRPr="00CA5525">
        <w:rPr>
          <w:sz w:val="28"/>
          <w:szCs w:val="20"/>
        </w:rPr>
        <w:t>Нагрузка в каждом из видов микроциклов подбирается в зависимости от задач, этапа подготовки, контингента. Для спортсменов высокого класса можно указать следующие ориентиры: втягивающий микроцикл – до 2-х занятий с большой нагрузкой; ударный микроцикл – до 4-х занятий с большой нагрузкой; восстановительный микроцикл – занятия с большими и значительными нагрузками не планируются.</w:t>
      </w:r>
    </w:p>
    <w:p w:rsidR="00F97A2D" w:rsidRPr="002C4EEE" w:rsidRDefault="00F97A2D" w:rsidP="00F97A2D">
      <w:pPr>
        <w:pStyle w:val="3"/>
        <w:jc w:val="center"/>
        <w:rPr>
          <w:sz w:val="28"/>
          <w:szCs w:val="20"/>
        </w:rPr>
      </w:pPr>
      <w:bookmarkStart w:id="18" w:name="_Toc471998297"/>
      <w:r w:rsidRPr="002C4EEE">
        <w:rPr>
          <w:sz w:val="28"/>
          <w:szCs w:val="20"/>
        </w:rPr>
        <w:t xml:space="preserve">2.9.2. Направленность нагрузок в микроциклах </w:t>
      </w:r>
      <w:r w:rsidRPr="002C4EEE">
        <w:rPr>
          <w:sz w:val="28"/>
          <w:szCs w:val="20"/>
        </w:rPr>
        <w:br/>
        <w:t xml:space="preserve">        и особенности восстановления после них.</w:t>
      </w:r>
      <w:bookmarkEnd w:id="18"/>
    </w:p>
    <w:p w:rsidR="00F97A2D" w:rsidRPr="00CA5525" w:rsidRDefault="00F97A2D" w:rsidP="00F97A2D">
      <w:pPr>
        <w:ind w:firstLine="900"/>
        <w:jc w:val="both"/>
        <w:rPr>
          <w:sz w:val="28"/>
          <w:szCs w:val="20"/>
        </w:rPr>
      </w:pPr>
      <w:r w:rsidRPr="00CA5525">
        <w:rPr>
          <w:sz w:val="28"/>
          <w:szCs w:val="20"/>
        </w:rPr>
        <w:t>В микроциклах может планироваться как работа разной направленности, обеспечивающая повышение уровня различных сторон подготовленности, так и направленная на совершенствование преимущественно какой-либо одной стороны подготовленности. Второй вариант должен применяться осторожно, т.к. для кикбоксинга характерна чрезвычайно разнообразная двигательная активность, мало совместимая с большим количеством и концентрацией нагрузок однонаправленного воздействия. Злоупотребление нагрузками высокого объема и относительно малой интенсивности может привести к существенному снижению уровня проявления скоростных качеств, гибкости, снижению координационных возможностей.</w:t>
      </w:r>
    </w:p>
    <w:p w:rsidR="00F97A2D" w:rsidRPr="00CA5525" w:rsidRDefault="00F97A2D" w:rsidP="00F97A2D">
      <w:pPr>
        <w:ind w:firstLine="900"/>
        <w:jc w:val="both"/>
        <w:rPr>
          <w:sz w:val="28"/>
          <w:szCs w:val="20"/>
        </w:rPr>
      </w:pPr>
      <w:r w:rsidRPr="00CA5525">
        <w:rPr>
          <w:sz w:val="28"/>
          <w:szCs w:val="20"/>
        </w:rPr>
        <w:t>Особенности нагрузки в занятии определяют характер утомления и продолжительность восстановления. При этом оптимальным является проведение занятия на фоне восстановленной или повышенной работоспособности по отношению к тем нагрузкам и упражнениям, которые включены в данное занятие. Однако в практике подготовки данное положение часто нарушается и следующее занятие проводится на фоне недовосстановления после предыдущего занятия. В ряде случаев это позволяет повышать возможности адаптационных систем и после соответствующего восстановления рассчитывать на значительное улучшение показателей данной стороны подготовленности. Это может привести и к перенапряжению систем и органов, срывам и снижению степени адаптации.</w:t>
      </w:r>
    </w:p>
    <w:p w:rsidR="00F97A2D" w:rsidRPr="00CA5525" w:rsidRDefault="00F97A2D" w:rsidP="00F97A2D">
      <w:pPr>
        <w:ind w:firstLine="900"/>
        <w:jc w:val="both"/>
        <w:rPr>
          <w:sz w:val="28"/>
          <w:szCs w:val="20"/>
        </w:rPr>
      </w:pPr>
      <w:r w:rsidRPr="00CA5525">
        <w:rPr>
          <w:sz w:val="28"/>
          <w:szCs w:val="20"/>
        </w:rPr>
        <w:t>Считается, что в развитии утомления ведущим звеном может являться любой орган или система, обеспечивающие выполнение данной нагрузки. При этом в определенный момент работы обнаруживается несоответствие между требованиями к органу или системе и имеющимися функциональными ресурсами. Внешними проявлениями такого несоответствия являются: снижение темпа, нарушение ритма, сбои в работе, снижение скорости, силы и других характеристик работы.</w:t>
      </w:r>
    </w:p>
    <w:p w:rsidR="00F97A2D" w:rsidRPr="00CA5525" w:rsidRDefault="00F97A2D" w:rsidP="00F97A2D">
      <w:pPr>
        <w:ind w:firstLine="900"/>
        <w:jc w:val="both"/>
        <w:rPr>
          <w:sz w:val="28"/>
          <w:szCs w:val="20"/>
        </w:rPr>
      </w:pPr>
      <w:r w:rsidRPr="00CA5525">
        <w:rPr>
          <w:sz w:val="28"/>
          <w:szCs w:val="20"/>
        </w:rPr>
        <w:t>Утомление обладает специфичностью и, после соответствующего отдыха, можно переходить к работе, обеспечиваемой преимущественно другими функциональными системами.</w:t>
      </w:r>
    </w:p>
    <w:p w:rsidR="00F97A2D" w:rsidRPr="00CA5525" w:rsidRDefault="00F97A2D" w:rsidP="00F97A2D">
      <w:pPr>
        <w:ind w:firstLine="900"/>
        <w:jc w:val="both"/>
        <w:rPr>
          <w:sz w:val="28"/>
          <w:szCs w:val="20"/>
        </w:rPr>
      </w:pPr>
      <w:r w:rsidRPr="00CA5525">
        <w:rPr>
          <w:sz w:val="28"/>
          <w:szCs w:val="20"/>
        </w:rPr>
        <w:lastRenderedPageBreak/>
        <w:t>На фоне относительного недовосстановления возможностей по отношению к скоростной работе можно достаточно эффективно работать над совершенствованием выносливости (аэробная производительность). Соответственно, в микроцикле должна планироваться работа разной направленности, обеспечивающая становление и проработку самых различных сторон подготовленности.</w:t>
      </w:r>
    </w:p>
    <w:p w:rsidR="00F97A2D" w:rsidRPr="00CA5525" w:rsidRDefault="00F97A2D" w:rsidP="00F97A2D">
      <w:pPr>
        <w:ind w:firstLine="900"/>
        <w:jc w:val="both"/>
        <w:rPr>
          <w:sz w:val="28"/>
          <w:szCs w:val="20"/>
        </w:rPr>
      </w:pPr>
      <w:r w:rsidRPr="00CA5525">
        <w:rPr>
          <w:sz w:val="28"/>
          <w:szCs w:val="20"/>
        </w:rPr>
        <w:t>При планировании нагрузки следует учитывать, что направленность занятия обуславливает и специфику утомления, и продолжительность восстановления после работы. Некоторые нагрузки оказывают относительно узкое воздействие на организм, напрягая, в основном, отдельные функциональные системы, другие – более широкое, вовлекая в работу ряд функциональных систем.</w:t>
      </w:r>
    </w:p>
    <w:p w:rsidR="00F97A2D" w:rsidRPr="00CA5525" w:rsidRDefault="00F97A2D" w:rsidP="00F97A2D">
      <w:pPr>
        <w:ind w:firstLine="902"/>
        <w:jc w:val="both"/>
        <w:rPr>
          <w:sz w:val="28"/>
          <w:szCs w:val="20"/>
        </w:rPr>
      </w:pPr>
      <w:r w:rsidRPr="00CA5525">
        <w:rPr>
          <w:sz w:val="28"/>
          <w:szCs w:val="20"/>
        </w:rPr>
        <w:t>Наиболее быстро восстанавливается работоспособность по отношению к занятиям скоростной направленности; по отношению к занятиям, направленным на совершенствование координационных возможностей; по отношению к скоростно-силовой работе и работе, направленной на совершенствование техники. После больших нагрузок указанной направленности восстановление занимает два-три дня. После занятий с большой нагрузкой, направленных на совершенствование аэробных возможностей, период восстановления может быть значительно больше – до 5–7 дней.</w:t>
      </w:r>
    </w:p>
    <w:p w:rsidR="00F97A2D" w:rsidRPr="00CA5525" w:rsidRDefault="00F97A2D" w:rsidP="00F97A2D">
      <w:pPr>
        <w:ind w:firstLine="902"/>
        <w:jc w:val="both"/>
        <w:rPr>
          <w:sz w:val="28"/>
          <w:szCs w:val="20"/>
        </w:rPr>
      </w:pPr>
      <w:r w:rsidRPr="00CA5525">
        <w:rPr>
          <w:sz w:val="28"/>
          <w:szCs w:val="20"/>
        </w:rPr>
        <w:t>Необходимо помнить, что восстанавливаемость функциональных ресурсов у спортсменов высокой квалификации, как правило, выше, чем у спортсменов менее квалифицированных.</w:t>
      </w:r>
    </w:p>
    <w:p w:rsidR="00F97A2D" w:rsidRPr="00CA5525" w:rsidRDefault="00F97A2D" w:rsidP="00F97A2D">
      <w:pPr>
        <w:ind w:firstLine="902"/>
        <w:jc w:val="both"/>
        <w:rPr>
          <w:sz w:val="28"/>
          <w:szCs w:val="20"/>
        </w:rPr>
      </w:pPr>
      <w:r w:rsidRPr="00CA5525">
        <w:rPr>
          <w:sz w:val="28"/>
          <w:szCs w:val="20"/>
        </w:rPr>
        <w:t>Существуют и различия в скорости восстановления, обусловленные индивидуальностью.</w:t>
      </w:r>
    </w:p>
    <w:p w:rsidR="00F97A2D" w:rsidRPr="00CA5525" w:rsidRDefault="00F97A2D" w:rsidP="00F97A2D">
      <w:pPr>
        <w:ind w:firstLine="902"/>
        <w:jc w:val="both"/>
        <w:rPr>
          <w:sz w:val="28"/>
          <w:szCs w:val="20"/>
        </w:rPr>
      </w:pPr>
      <w:r w:rsidRPr="00CA5525">
        <w:rPr>
          <w:sz w:val="28"/>
          <w:szCs w:val="20"/>
        </w:rPr>
        <w:t>Примерная продолжительность восстановления после больших нагрузок разной направленности может выгля</w:t>
      </w:r>
      <w:r>
        <w:rPr>
          <w:sz w:val="28"/>
          <w:szCs w:val="20"/>
        </w:rPr>
        <w:t>деть следующим образом (табл. 8</w:t>
      </w:r>
      <w:r w:rsidRPr="00CA5525">
        <w:rPr>
          <w:sz w:val="28"/>
          <w:szCs w:val="20"/>
        </w:rPr>
        <w:t>).</w:t>
      </w:r>
    </w:p>
    <w:p w:rsidR="00F97A2D" w:rsidRPr="00CA5525" w:rsidRDefault="00F97A2D" w:rsidP="00F97A2D">
      <w:pPr>
        <w:ind w:firstLine="902"/>
        <w:jc w:val="both"/>
        <w:rPr>
          <w:sz w:val="28"/>
          <w:szCs w:val="20"/>
        </w:rPr>
      </w:pPr>
      <w:r w:rsidRPr="00CA5525">
        <w:rPr>
          <w:sz w:val="28"/>
          <w:szCs w:val="20"/>
        </w:rPr>
        <w:t>Период восстановления после занятий со значительными нагрузками, при прочих равных условиях, более чем вдвое короче и редко превышает одни сутки; после занятий со средними нагрузками восстановление занимает 10–12 часов; после малых нагрузок восстановление занимает от нескольких минут до нескольких часов.</w:t>
      </w:r>
    </w:p>
    <w:p w:rsidR="00F97A2D" w:rsidRPr="00CA5525" w:rsidRDefault="00F97A2D" w:rsidP="00F97A2D">
      <w:pPr>
        <w:ind w:firstLine="902"/>
        <w:jc w:val="both"/>
        <w:rPr>
          <w:sz w:val="28"/>
          <w:szCs w:val="20"/>
        </w:rPr>
      </w:pPr>
      <w:r w:rsidRPr="00CA5525">
        <w:rPr>
          <w:sz w:val="28"/>
          <w:szCs w:val="20"/>
        </w:rPr>
        <w:t>Приводимые данные касаются, в основном, нагрузок избирательной направленности.</w:t>
      </w:r>
    </w:p>
    <w:p w:rsidR="00F97A2D" w:rsidRDefault="00F97A2D" w:rsidP="00F97A2D">
      <w:pPr>
        <w:ind w:firstLine="900"/>
        <w:jc w:val="both"/>
        <w:rPr>
          <w:sz w:val="28"/>
          <w:szCs w:val="20"/>
        </w:rPr>
      </w:pPr>
      <w:r w:rsidRPr="00CA5525">
        <w:rPr>
          <w:sz w:val="28"/>
          <w:szCs w:val="20"/>
        </w:rPr>
        <w:t>По отношению к нагрузкам комплексной направленности, особенно с последовательным решением задач, организм реагирует средним уровнем утомления. Утомление менее глубокое, но более широкое, т.к. выполнение разной работы обеспечивается преимущественным напряжением разных функциональных систем. Это касается занятий, объем работы в каждой части которых лежит в пределах 30–35% от доступных в занятиях избирательной направленности. Если увеличить объем работы до 40–45% в каждой части занятия, то это приведет к общему и глубокому утомлению.</w:t>
      </w:r>
      <w:r>
        <w:rPr>
          <w:sz w:val="28"/>
          <w:szCs w:val="20"/>
        </w:rPr>
        <w:t xml:space="preserve">                                                                                  </w:t>
      </w:r>
    </w:p>
    <w:p w:rsidR="00F97A2D" w:rsidRPr="00C438AC" w:rsidRDefault="00F97A2D" w:rsidP="00F97A2D">
      <w:pPr>
        <w:ind w:firstLine="900"/>
        <w:jc w:val="both"/>
        <w:rPr>
          <w:sz w:val="28"/>
          <w:szCs w:val="20"/>
        </w:rPr>
      </w:pPr>
      <w:r>
        <w:rPr>
          <w:sz w:val="28"/>
          <w:szCs w:val="20"/>
        </w:rPr>
        <w:t xml:space="preserve">                                                                                                                       </w:t>
      </w:r>
      <w:r w:rsidRPr="00B1171E">
        <w:rPr>
          <w:i/>
          <w:sz w:val="28"/>
          <w:szCs w:val="20"/>
        </w:rPr>
        <w:t>Таблица 8</w:t>
      </w:r>
    </w:p>
    <w:p w:rsidR="00F97A2D" w:rsidRPr="00CA5525" w:rsidRDefault="00F97A2D" w:rsidP="00F97A2D">
      <w:pPr>
        <w:ind w:firstLine="902"/>
        <w:jc w:val="center"/>
        <w:rPr>
          <w:sz w:val="28"/>
          <w:szCs w:val="20"/>
        </w:rPr>
      </w:pPr>
      <w:r w:rsidRPr="00CA5525">
        <w:rPr>
          <w:sz w:val="28"/>
          <w:szCs w:val="20"/>
        </w:rPr>
        <w:t>Примерная продолжительность восстановительных процессов</w:t>
      </w:r>
      <w:r w:rsidRPr="00CA5525">
        <w:rPr>
          <w:sz w:val="28"/>
          <w:szCs w:val="20"/>
        </w:rPr>
        <w:br/>
        <w:t>после больших тренировочных нагрузок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9"/>
        <w:gridCol w:w="1940"/>
        <w:gridCol w:w="2008"/>
        <w:gridCol w:w="2085"/>
        <w:gridCol w:w="1940"/>
      </w:tblGrid>
      <w:tr w:rsidR="00F97A2D" w:rsidRPr="00CA5525" w:rsidTr="00F01327">
        <w:tc>
          <w:tcPr>
            <w:tcW w:w="1268" w:type="pct"/>
            <w:tcBorders>
              <w:bottom w:val="nil"/>
            </w:tcBorders>
          </w:tcPr>
          <w:p w:rsidR="00F97A2D" w:rsidRPr="00CA5525" w:rsidRDefault="00F97A2D" w:rsidP="00F01327">
            <w:pPr>
              <w:jc w:val="center"/>
              <w:rPr>
                <w:sz w:val="26"/>
                <w:szCs w:val="26"/>
              </w:rPr>
            </w:pPr>
            <w:r w:rsidRPr="00CA5525">
              <w:rPr>
                <w:sz w:val="26"/>
                <w:szCs w:val="26"/>
              </w:rPr>
              <w:t>Направленность нагрузки</w:t>
            </w:r>
          </w:p>
        </w:tc>
        <w:tc>
          <w:tcPr>
            <w:tcW w:w="1848" w:type="pct"/>
            <w:gridSpan w:val="2"/>
            <w:tcBorders>
              <w:bottom w:val="single" w:sz="4" w:space="0" w:color="auto"/>
            </w:tcBorders>
          </w:tcPr>
          <w:p w:rsidR="00F97A2D" w:rsidRPr="00CA5525" w:rsidRDefault="00F97A2D" w:rsidP="00F01327">
            <w:pPr>
              <w:jc w:val="center"/>
              <w:rPr>
                <w:sz w:val="26"/>
                <w:szCs w:val="26"/>
              </w:rPr>
            </w:pPr>
            <w:r w:rsidRPr="00CA5525">
              <w:rPr>
                <w:sz w:val="26"/>
                <w:szCs w:val="26"/>
              </w:rPr>
              <w:t>Воздействие на системы</w:t>
            </w:r>
          </w:p>
        </w:tc>
        <w:tc>
          <w:tcPr>
            <w:tcW w:w="976" w:type="pct"/>
            <w:tcBorders>
              <w:bottom w:val="nil"/>
            </w:tcBorders>
          </w:tcPr>
          <w:p w:rsidR="00F97A2D" w:rsidRPr="00CA5525" w:rsidRDefault="00F97A2D" w:rsidP="00F01327">
            <w:pPr>
              <w:ind w:left="-143" w:right="-91"/>
              <w:jc w:val="center"/>
              <w:rPr>
                <w:sz w:val="26"/>
                <w:szCs w:val="26"/>
              </w:rPr>
            </w:pPr>
            <w:r w:rsidRPr="00CA5525">
              <w:rPr>
                <w:sz w:val="26"/>
                <w:szCs w:val="26"/>
              </w:rPr>
              <w:t xml:space="preserve">Объем </w:t>
            </w:r>
            <w:r w:rsidRPr="00CA5525">
              <w:rPr>
                <w:sz w:val="26"/>
                <w:szCs w:val="26"/>
              </w:rPr>
              <w:br/>
              <w:t>восстанови-</w:t>
            </w:r>
          </w:p>
        </w:tc>
        <w:tc>
          <w:tcPr>
            <w:tcW w:w="908" w:type="pct"/>
            <w:tcBorders>
              <w:bottom w:val="nil"/>
            </w:tcBorders>
          </w:tcPr>
          <w:p w:rsidR="00F97A2D" w:rsidRPr="00CA5525" w:rsidRDefault="00F97A2D" w:rsidP="00F01327">
            <w:pPr>
              <w:ind w:left="-125" w:right="-109"/>
              <w:jc w:val="center"/>
              <w:rPr>
                <w:sz w:val="26"/>
                <w:szCs w:val="26"/>
              </w:rPr>
            </w:pPr>
            <w:r w:rsidRPr="00CA5525">
              <w:rPr>
                <w:sz w:val="26"/>
                <w:szCs w:val="26"/>
              </w:rPr>
              <w:t>Сроки</w:t>
            </w:r>
            <w:r w:rsidRPr="00CA5525">
              <w:rPr>
                <w:sz w:val="26"/>
                <w:szCs w:val="26"/>
              </w:rPr>
              <w:br/>
              <w:t>восстановления</w:t>
            </w:r>
          </w:p>
        </w:tc>
      </w:tr>
      <w:tr w:rsidR="00F97A2D" w:rsidRPr="00CA5525" w:rsidTr="00F01327">
        <w:tc>
          <w:tcPr>
            <w:tcW w:w="1268" w:type="pct"/>
            <w:tcBorders>
              <w:top w:val="nil"/>
            </w:tcBorders>
          </w:tcPr>
          <w:p w:rsidR="00F97A2D" w:rsidRPr="00CA5525" w:rsidRDefault="00F97A2D" w:rsidP="00F01327">
            <w:pPr>
              <w:jc w:val="center"/>
              <w:rPr>
                <w:sz w:val="26"/>
                <w:szCs w:val="26"/>
              </w:rPr>
            </w:pPr>
          </w:p>
        </w:tc>
        <w:tc>
          <w:tcPr>
            <w:tcW w:w="908" w:type="pct"/>
            <w:tcBorders>
              <w:top w:val="single" w:sz="4" w:space="0" w:color="auto"/>
            </w:tcBorders>
          </w:tcPr>
          <w:p w:rsidR="00F97A2D" w:rsidRPr="00CA5525" w:rsidRDefault="00F97A2D" w:rsidP="00F01327">
            <w:pPr>
              <w:jc w:val="center"/>
              <w:rPr>
                <w:sz w:val="26"/>
                <w:szCs w:val="26"/>
              </w:rPr>
            </w:pPr>
            <w:r w:rsidRPr="00CA5525">
              <w:rPr>
                <w:sz w:val="26"/>
                <w:szCs w:val="26"/>
              </w:rPr>
              <w:t>Вегетативная</w:t>
            </w:r>
          </w:p>
        </w:tc>
        <w:tc>
          <w:tcPr>
            <w:tcW w:w="940" w:type="pct"/>
            <w:tcBorders>
              <w:top w:val="single" w:sz="4" w:space="0" w:color="auto"/>
            </w:tcBorders>
          </w:tcPr>
          <w:p w:rsidR="00F97A2D" w:rsidRPr="00CA5525" w:rsidRDefault="00F97A2D" w:rsidP="00F01327">
            <w:pPr>
              <w:jc w:val="center"/>
              <w:rPr>
                <w:sz w:val="26"/>
                <w:szCs w:val="26"/>
              </w:rPr>
            </w:pPr>
            <w:r w:rsidRPr="00CA5525">
              <w:rPr>
                <w:sz w:val="26"/>
                <w:szCs w:val="26"/>
              </w:rPr>
              <w:t>Нервно-мышечный аппарат</w:t>
            </w:r>
          </w:p>
        </w:tc>
        <w:tc>
          <w:tcPr>
            <w:tcW w:w="976" w:type="pct"/>
            <w:tcBorders>
              <w:top w:val="nil"/>
            </w:tcBorders>
          </w:tcPr>
          <w:p w:rsidR="00F97A2D" w:rsidRPr="00CA5525" w:rsidRDefault="00F97A2D" w:rsidP="00F01327">
            <w:pPr>
              <w:jc w:val="center"/>
              <w:rPr>
                <w:sz w:val="26"/>
                <w:szCs w:val="26"/>
              </w:rPr>
            </w:pPr>
            <w:r w:rsidRPr="00CA5525">
              <w:rPr>
                <w:sz w:val="26"/>
                <w:szCs w:val="26"/>
              </w:rPr>
              <w:t>тельных</w:t>
            </w:r>
          </w:p>
          <w:p w:rsidR="00F97A2D" w:rsidRPr="00CA5525" w:rsidRDefault="00F97A2D" w:rsidP="00F01327">
            <w:pPr>
              <w:jc w:val="center"/>
              <w:rPr>
                <w:sz w:val="26"/>
                <w:szCs w:val="26"/>
              </w:rPr>
            </w:pPr>
            <w:r w:rsidRPr="00CA5525">
              <w:rPr>
                <w:sz w:val="26"/>
                <w:szCs w:val="26"/>
              </w:rPr>
              <w:t>нагрузок</w:t>
            </w:r>
          </w:p>
        </w:tc>
        <w:tc>
          <w:tcPr>
            <w:tcW w:w="908" w:type="pct"/>
            <w:tcBorders>
              <w:top w:val="nil"/>
            </w:tcBorders>
          </w:tcPr>
          <w:p w:rsidR="00F97A2D" w:rsidRPr="00CA5525" w:rsidRDefault="00F97A2D" w:rsidP="00F01327">
            <w:pPr>
              <w:jc w:val="center"/>
              <w:rPr>
                <w:sz w:val="26"/>
                <w:szCs w:val="26"/>
              </w:rPr>
            </w:pPr>
          </w:p>
        </w:tc>
      </w:tr>
      <w:tr w:rsidR="00F97A2D" w:rsidRPr="00CA5525" w:rsidTr="00F01327">
        <w:tc>
          <w:tcPr>
            <w:tcW w:w="1268" w:type="pct"/>
            <w:tcBorders>
              <w:top w:val="nil"/>
            </w:tcBorders>
          </w:tcPr>
          <w:p w:rsidR="00F97A2D" w:rsidRPr="00CA5525" w:rsidRDefault="00F97A2D" w:rsidP="00F01327">
            <w:pPr>
              <w:jc w:val="center"/>
              <w:rPr>
                <w:sz w:val="26"/>
                <w:szCs w:val="26"/>
              </w:rPr>
            </w:pPr>
            <w:r w:rsidRPr="00CA5525">
              <w:rPr>
                <w:sz w:val="26"/>
                <w:szCs w:val="26"/>
              </w:rPr>
              <w:t>1</w:t>
            </w:r>
          </w:p>
        </w:tc>
        <w:tc>
          <w:tcPr>
            <w:tcW w:w="908" w:type="pct"/>
            <w:tcBorders>
              <w:top w:val="single" w:sz="4" w:space="0" w:color="auto"/>
            </w:tcBorders>
          </w:tcPr>
          <w:p w:rsidR="00F97A2D" w:rsidRPr="00CA5525" w:rsidRDefault="00F97A2D" w:rsidP="00F01327">
            <w:pPr>
              <w:jc w:val="center"/>
              <w:rPr>
                <w:sz w:val="26"/>
                <w:szCs w:val="26"/>
              </w:rPr>
            </w:pPr>
            <w:r w:rsidRPr="00CA5525">
              <w:rPr>
                <w:sz w:val="26"/>
                <w:szCs w:val="26"/>
              </w:rPr>
              <w:t>2</w:t>
            </w:r>
          </w:p>
        </w:tc>
        <w:tc>
          <w:tcPr>
            <w:tcW w:w="940" w:type="pct"/>
            <w:tcBorders>
              <w:top w:val="single" w:sz="4" w:space="0" w:color="auto"/>
            </w:tcBorders>
          </w:tcPr>
          <w:p w:rsidR="00F97A2D" w:rsidRPr="00CA5525" w:rsidRDefault="00F97A2D" w:rsidP="00F01327">
            <w:pPr>
              <w:jc w:val="center"/>
              <w:rPr>
                <w:sz w:val="26"/>
                <w:szCs w:val="26"/>
              </w:rPr>
            </w:pPr>
            <w:r w:rsidRPr="00CA5525">
              <w:rPr>
                <w:sz w:val="26"/>
                <w:szCs w:val="26"/>
              </w:rPr>
              <w:t>3</w:t>
            </w:r>
          </w:p>
        </w:tc>
        <w:tc>
          <w:tcPr>
            <w:tcW w:w="976" w:type="pct"/>
            <w:tcBorders>
              <w:top w:val="nil"/>
            </w:tcBorders>
          </w:tcPr>
          <w:p w:rsidR="00F97A2D" w:rsidRPr="00CA5525" w:rsidRDefault="00F97A2D" w:rsidP="00F01327">
            <w:pPr>
              <w:jc w:val="center"/>
              <w:rPr>
                <w:sz w:val="26"/>
                <w:szCs w:val="26"/>
              </w:rPr>
            </w:pPr>
            <w:r w:rsidRPr="00CA5525">
              <w:rPr>
                <w:sz w:val="26"/>
                <w:szCs w:val="26"/>
              </w:rPr>
              <w:t>4</w:t>
            </w:r>
          </w:p>
        </w:tc>
        <w:tc>
          <w:tcPr>
            <w:tcW w:w="908" w:type="pct"/>
            <w:tcBorders>
              <w:top w:val="nil"/>
            </w:tcBorders>
          </w:tcPr>
          <w:p w:rsidR="00F97A2D" w:rsidRPr="00CA5525" w:rsidRDefault="00F97A2D" w:rsidP="00F01327">
            <w:pPr>
              <w:jc w:val="center"/>
              <w:rPr>
                <w:sz w:val="26"/>
                <w:szCs w:val="26"/>
              </w:rPr>
            </w:pPr>
            <w:r w:rsidRPr="00CA5525">
              <w:rPr>
                <w:sz w:val="26"/>
                <w:szCs w:val="26"/>
              </w:rPr>
              <w:t>5</w:t>
            </w:r>
          </w:p>
        </w:tc>
      </w:tr>
      <w:tr w:rsidR="00F97A2D" w:rsidRPr="00CA5525" w:rsidTr="00F01327">
        <w:tc>
          <w:tcPr>
            <w:tcW w:w="1268" w:type="pct"/>
          </w:tcPr>
          <w:p w:rsidR="00F97A2D" w:rsidRPr="00CA5525" w:rsidRDefault="00F97A2D" w:rsidP="00F01327">
            <w:pPr>
              <w:rPr>
                <w:sz w:val="26"/>
                <w:szCs w:val="26"/>
              </w:rPr>
            </w:pPr>
            <w:r w:rsidRPr="00CA5525">
              <w:rPr>
                <w:sz w:val="26"/>
                <w:szCs w:val="26"/>
              </w:rPr>
              <w:t>1. Скоростная</w:t>
            </w:r>
          </w:p>
        </w:tc>
        <w:tc>
          <w:tcPr>
            <w:tcW w:w="908" w:type="pct"/>
          </w:tcPr>
          <w:p w:rsidR="00F97A2D" w:rsidRPr="00CA5525" w:rsidRDefault="00F97A2D" w:rsidP="00F01327">
            <w:pPr>
              <w:rPr>
                <w:sz w:val="26"/>
                <w:szCs w:val="26"/>
              </w:rPr>
            </w:pPr>
            <w:r w:rsidRPr="00CA5525">
              <w:rPr>
                <w:sz w:val="26"/>
                <w:szCs w:val="26"/>
              </w:rPr>
              <w:t>малое</w:t>
            </w:r>
          </w:p>
        </w:tc>
        <w:tc>
          <w:tcPr>
            <w:tcW w:w="940" w:type="pct"/>
          </w:tcPr>
          <w:p w:rsidR="00F97A2D" w:rsidRPr="00CA5525" w:rsidRDefault="00F97A2D" w:rsidP="00F01327">
            <w:pPr>
              <w:rPr>
                <w:sz w:val="26"/>
                <w:szCs w:val="26"/>
              </w:rPr>
            </w:pPr>
            <w:r w:rsidRPr="00CA5525">
              <w:rPr>
                <w:sz w:val="26"/>
                <w:szCs w:val="26"/>
              </w:rPr>
              <w:t>большое</w:t>
            </w:r>
          </w:p>
        </w:tc>
        <w:tc>
          <w:tcPr>
            <w:tcW w:w="976" w:type="pct"/>
          </w:tcPr>
          <w:p w:rsidR="00F97A2D" w:rsidRPr="00CA5525" w:rsidRDefault="00F97A2D" w:rsidP="00F01327">
            <w:pPr>
              <w:rPr>
                <w:sz w:val="26"/>
                <w:szCs w:val="26"/>
              </w:rPr>
            </w:pPr>
            <w:r w:rsidRPr="00CA5525">
              <w:rPr>
                <w:sz w:val="26"/>
                <w:szCs w:val="26"/>
              </w:rPr>
              <w:t>средний</w:t>
            </w:r>
          </w:p>
        </w:tc>
        <w:tc>
          <w:tcPr>
            <w:tcW w:w="908" w:type="pct"/>
          </w:tcPr>
          <w:p w:rsidR="00F97A2D" w:rsidRPr="00CA5525" w:rsidRDefault="00F97A2D" w:rsidP="00F01327">
            <w:pPr>
              <w:rPr>
                <w:sz w:val="26"/>
                <w:szCs w:val="26"/>
              </w:rPr>
            </w:pPr>
            <w:r w:rsidRPr="00CA5525">
              <w:rPr>
                <w:sz w:val="26"/>
                <w:szCs w:val="26"/>
              </w:rPr>
              <w:t>24-36 часов</w:t>
            </w:r>
          </w:p>
        </w:tc>
      </w:tr>
      <w:tr w:rsidR="00F97A2D" w:rsidRPr="00CA5525" w:rsidTr="00F01327">
        <w:tc>
          <w:tcPr>
            <w:tcW w:w="1268" w:type="pct"/>
          </w:tcPr>
          <w:p w:rsidR="00F97A2D" w:rsidRPr="00CA5525" w:rsidRDefault="00F97A2D" w:rsidP="00F01327">
            <w:pPr>
              <w:rPr>
                <w:sz w:val="26"/>
                <w:szCs w:val="26"/>
              </w:rPr>
            </w:pPr>
            <w:r w:rsidRPr="00CA5525">
              <w:rPr>
                <w:sz w:val="26"/>
                <w:szCs w:val="26"/>
              </w:rPr>
              <w:lastRenderedPageBreak/>
              <w:t>2. Скоростно-силовая (алактатная)</w:t>
            </w:r>
          </w:p>
        </w:tc>
        <w:tc>
          <w:tcPr>
            <w:tcW w:w="908" w:type="pct"/>
          </w:tcPr>
          <w:p w:rsidR="00F97A2D" w:rsidRPr="00CA5525" w:rsidRDefault="00F97A2D" w:rsidP="00F01327">
            <w:pPr>
              <w:rPr>
                <w:sz w:val="26"/>
                <w:szCs w:val="26"/>
              </w:rPr>
            </w:pPr>
            <w:r w:rsidRPr="00CA5525">
              <w:rPr>
                <w:sz w:val="26"/>
                <w:szCs w:val="26"/>
              </w:rPr>
              <w:t>большое</w:t>
            </w:r>
          </w:p>
        </w:tc>
        <w:tc>
          <w:tcPr>
            <w:tcW w:w="940" w:type="pct"/>
          </w:tcPr>
          <w:p w:rsidR="00F97A2D" w:rsidRPr="00CA5525" w:rsidRDefault="00F97A2D" w:rsidP="00F01327">
            <w:pPr>
              <w:rPr>
                <w:sz w:val="26"/>
                <w:szCs w:val="26"/>
              </w:rPr>
            </w:pPr>
            <w:r w:rsidRPr="00CA5525">
              <w:rPr>
                <w:sz w:val="26"/>
                <w:szCs w:val="26"/>
              </w:rPr>
              <w:t>среднее</w:t>
            </w:r>
          </w:p>
        </w:tc>
        <w:tc>
          <w:tcPr>
            <w:tcW w:w="976" w:type="pct"/>
          </w:tcPr>
          <w:p w:rsidR="00F97A2D" w:rsidRPr="00CA5525" w:rsidRDefault="00F97A2D" w:rsidP="00F01327">
            <w:pPr>
              <w:rPr>
                <w:sz w:val="26"/>
                <w:szCs w:val="26"/>
              </w:rPr>
            </w:pPr>
            <w:r w:rsidRPr="00CA5525">
              <w:rPr>
                <w:sz w:val="26"/>
                <w:szCs w:val="26"/>
              </w:rPr>
              <w:t>большой</w:t>
            </w:r>
          </w:p>
        </w:tc>
        <w:tc>
          <w:tcPr>
            <w:tcW w:w="908" w:type="pct"/>
          </w:tcPr>
          <w:p w:rsidR="00F97A2D" w:rsidRPr="00CA5525" w:rsidRDefault="00F97A2D" w:rsidP="00F01327">
            <w:pPr>
              <w:rPr>
                <w:sz w:val="26"/>
                <w:szCs w:val="26"/>
              </w:rPr>
            </w:pPr>
            <w:r w:rsidRPr="00CA5525">
              <w:rPr>
                <w:sz w:val="26"/>
                <w:szCs w:val="26"/>
              </w:rPr>
              <w:t>до 48 часов</w:t>
            </w:r>
          </w:p>
        </w:tc>
      </w:tr>
      <w:tr w:rsidR="00F97A2D" w:rsidRPr="00CA5525" w:rsidTr="00F01327">
        <w:tc>
          <w:tcPr>
            <w:tcW w:w="1268" w:type="pct"/>
          </w:tcPr>
          <w:p w:rsidR="00F97A2D" w:rsidRPr="00CA5525" w:rsidRDefault="00F97A2D" w:rsidP="00F01327">
            <w:pPr>
              <w:rPr>
                <w:sz w:val="26"/>
                <w:szCs w:val="26"/>
              </w:rPr>
            </w:pPr>
            <w:r w:rsidRPr="00CA5525">
              <w:rPr>
                <w:sz w:val="26"/>
                <w:szCs w:val="26"/>
              </w:rPr>
              <w:t>3. Силовая максимальная</w:t>
            </w:r>
          </w:p>
        </w:tc>
        <w:tc>
          <w:tcPr>
            <w:tcW w:w="908" w:type="pct"/>
          </w:tcPr>
          <w:p w:rsidR="00F97A2D" w:rsidRPr="00CA5525" w:rsidRDefault="00F97A2D" w:rsidP="00F01327">
            <w:pPr>
              <w:rPr>
                <w:sz w:val="26"/>
                <w:szCs w:val="26"/>
              </w:rPr>
            </w:pPr>
            <w:r w:rsidRPr="00CA5525">
              <w:rPr>
                <w:sz w:val="26"/>
                <w:szCs w:val="26"/>
              </w:rPr>
              <w:t>большое</w:t>
            </w:r>
          </w:p>
        </w:tc>
        <w:tc>
          <w:tcPr>
            <w:tcW w:w="940" w:type="pct"/>
          </w:tcPr>
          <w:p w:rsidR="00F97A2D" w:rsidRPr="00CA5525" w:rsidRDefault="00F97A2D" w:rsidP="00F01327">
            <w:pPr>
              <w:rPr>
                <w:sz w:val="26"/>
                <w:szCs w:val="26"/>
              </w:rPr>
            </w:pPr>
            <w:r w:rsidRPr="00CA5525">
              <w:rPr>
                <w:sz w:val="26"/>
                <w:szCs w:val="26"/>
              </w:rPr>
              <w:t>максимальное</w:t>
            </w:r>
          </w:p>
        </w:tc>
        <w:tc>
          <w:tcPr>
            <w:tcW w:w="976" w:type="pct"/>
          </w:tcPr>
          <w:p w:rsidR="00F97A2D" w:rsidRPr="00CA5525" w:rsidRDefault="00F97A2D" w:rsidP="00F01327">
            <w:pPr>
              <w:rPr>
                <w:sz w:val="26"/>
                <w:szCs w:val="26"/>
              </w:rPr>
            </w:pPr>
            <w:r w:rsidRPr="00CA5525">
              <w:rPr>
                <w:sz w:val="26"/>
                <w:szCs w:val="26"/>
              </w:rPr>
              <w:t>большой</w:t>
            </w:r>
          </w:p>
        </w:tc>
        <w:tc>
          <w:tcPr>
            <w:tcW w:w="908" w:type="pct"/>
          </w:tcPr>
          <w:p w:rsidR="00F97A2D" w:rsidRPr="00CA5525" w:rsidRDefault="00F97A2D" w:rsidP="00F01327">
            <w:pPr>
              <w:rPr>
                <w:sz w:val="26"/>
                <w:szCs w:val="26"/>
              </w:rPr>
            </w:pPr>
            <w:r w:rsidRPr="00CA5525">
              <w:rPr>
                <w:sz w:val="26"/>
                <w:szCs w:val="26"/>
              </w:rPr>
              <w:t>48 часов</w:t>
            </w:r>
          </w:p>
        </w:tc>
      </w:tr>
      <w:tr w:rsidR="00F97A2D" w:rsidRPr="00CA5525" w:rsidTr="00F01327">
        <w:tc>
          <w:tcPr>
            <w:tcW w:w="1268" w:type="pct"/>
          </w:tcPr>
          <w:p w:rsidR="00F97A2D" w:rsidRPr="00CA5525" w:rsidRDefault="00F97A2D" w:rsidP="00F01327">
            <w:pPr>
              <w:rPr>
                <w:sz w:val="26"/>
                <w:szCs w:val="26"/>
              </w:rPr>
            </w:pPr>
            <w:r w:rsidRPr="00CA5525">
              <w:rPr>
                <w:sz w:val="26"/>
                <w:szCs w:val="26"/>
              </w:rPr>
              <w:t>4. Скоростно-силовая</w:t>
            </w:r>
          </w:p>
        </w:tc>
        <w:tc>
          <w:tcPr>
            <w:tcW w:w="908" w:type="pct"/>
          </w:tcPr>
          <w:p w:rsidR="00F97A2D" w:rsidRPr="00CA5525" w:rsidRDefault="00F97A2D" w:rsidP="00F01327">
            <w:pPr>
              <w:rPr>
                <w:sz w:val="26"/>
                <w:szCs w:val="26"/>
              </w:rPr>
            </w:pPr>
            <w:r w:rsidRPr="00CA5525">
              <w:rPr>
                <w:sz w:val="26"/>
                <w:szCs w:val="26"/>
              </w:rPr>
              <w:t>среднее</w:t>
            </w:r>
          </w:p>
        </w:tc>
        <w:tc>
          <w:tcPr>
            <w:tcW w:w="940" w:type="pct"/>
          </w:tcPr>
          <w:p w:rsidR="00F97A2D" w:rsidRPr="00CA5525" w:rsidRDefault="00F97A2D" w:rsidP="00F01327">
            <w:pPr>
              <w:rPr>
                <w:sz w:val="26"/>
                <w:szCs w:val="26"/>
              </w:rPr>
            </w:pPr>
            <w:r w:rsidRPr="00CA5525">
              <w:rPr>
                <w:sz w:val="26"/>
                <w:szCs w:val="26"/>
              </w:rPr>
              <w:t>большое</w:t>
            </w:r>
          </w:p>
        </w:tc>
        <w:tc>
          <w:tcPr>
            <w:tcW w:w="976" w:type="pct"/>
          </w:tcPr>
          <w:p w:rsidR="00F97A2D" w:rsidRPr="00CA5525" w:rsidRDefault="00F97A2D" w:rsidP="00F01327">
            <w:pPr>
              <w:rPr>
                <w:sz w:val="26"/>
                <w:szCs w:val="26"/>
              </w:rPr>
            </w:pPr>
            <w:r w:rsidRPr="00CA5525">
              <w:rPr>
                <w:sz w:val="26"/>
                <w:szCs w:val="26"/>
              </w:rPr>
              <w:t>средний</w:t>
            </w:r>
          </w:p>
        </w:tc>
        <w:tc>
          <w:tcPr>
            <w:tcW w:w="908" w:type="pct"/>
          </w:tcPr>
          <w:p w:rsidR="00F97A2D" w:rsidRPr="00CA5525" w:rsidRDefault="00F97A2D" w:rsidP="00F01327">
            <w:pPr>
              <w:rPr>
                <w:sz w:val="26"/>
                <w:szCs w:val="26"/>
              </w:rPr>
            </w:pPr>
            <w:r w:rsidRPr="00CA5525">
              <w:rPr>
                <w:sz w:val="26"/>
                <w:szCs w:val="26"/>
              </w:rPr>
              <w:t>24-48 часов</w:t>
            </w:r>
          </w:p>
        </w:tc>
      </w:tr>
      <w:tr w:rsidR="00F97A2D" w:rsidRPr="00CA5525" w:rsidTr="00F01327">
        <w:tc>
          <w:tcPr>
            <w:tcW w:w="126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5. Выносливость (аэробная)</w:t>
            </w:r>
          </w:p>
        </w:tc>
        <w:tc>
          <w:tcPr>
            <w:tcW w:w="90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максимальное</w:t>
            </w:r>
          </w:p>
        </w:tc>
        <w:tc>
          <w:tcPr>
            <w:tcW w:w="940"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среднее</w:t>
            </w:r>
          </w:p>
        </w:tc>
        <w:tc>
          <w:tcPr>
            <w:tcW w:w="976"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большой</w:t>
            </w:r>
          </w:p>
        </w:tc>
        <w:tc>
          <w:tcPr>
            <w:tcW w:w="90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48-72 часа</w:t>
            </w:r>
          </w:p>
        </w:tc>
      </w:tr>
      <w:tr w:rsidR="00F97A2D" w:rsidRPr="00CA5525" w:rsidTr="00F01327">
        <w:tc>
          <w:tcPr>
            <w:tcW w:w="126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6. Выносливость (гликолитическая)</w:t>
            </w:r>
          </w:p>
        </w:tc>
        <w:tc>
          <w:tcPr>
            <w:tcW w:w="90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максимальное</w:t>
            </w:r>
          </w:p>
        </w:tc>
        <w:tc>
          <w:tcPr>
            <w:tcW w:w="940"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среднее</w:t>
            </w:r>
          </w:p>
        </w:tc>
        <w:tc>
          <w:tcPr>
            <w:tcW w:w="976"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максимальный</w:t>
            </w:r>
          </w:p>
        </w:tc>
        <w:tc>
          <w:tcPr>
            <w:tcW w:w="90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48-96 часов</w:t>
            </w:r>
          </w:p>
        </w:tc>
      </w:tr>
      <w:tr w:rsidR="00F97A2D" w:rsidRPr="00CA5525" w:rsidTr="00F01327">
        <w:tc>
          <w:tcPr>
            <w:tcW w:w="126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7. Координационные способности</w:t>
            </w:r>
          </w:p>
        </w:tc>
        <w:tc>
          <w:tcPr>
            <w:tcW w:w="90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малое</w:t>
            </w:r>
          </w:p>
        </w:tc>
        <w:tc>
          <w:tcPr>
            <w:tcW w:w="940"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малое</w:t>
            </w:r>
          </w:p>
        </w:tc>
        <w:tc>
          <w:tcPr>
            <w:tcW w:w="976"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малый</w:t>
            </w:r>
          </w:p>
        </w:tc>
        <w:tc>
          <w:tcPr>
            <w:tcW w:w="908" w:type="pct"/>
            <w:tcBorders>
              <w:top w:val="single" w:sz="4" w:space="0" w:color="auto"/>
              <w:left w:val="single" w:sz="4" w:space="0" w:color="auto"/>
              <w:bottom w:val="single" w:sz="4" w:space="0" w:color="auto"/>
              <w:right w:val="single" w:sz="4" w:space="0" w:color="auto"/>
            </w:tcBorders>
          </w:tcPr>
          <w:p w:rsidR="00F97A2D" w:rsidRPr="00CA5525" w:rsidRDefault="00F97A2D" w:rsidP="00F01327">
            <w:pPr>
              <w:rPr>
                <w:sz w:val="26"/>
                <w:szCs w:val="26"/>
              </w:rPr>
            </w:pPr>
            <w:r w:rsidRPr="00CA5525">
              <w:rPr>
                <w:sz w:val="26"/>
                <w:szCs w:val="26"/>
              </w:rPr>
              <w:t>6 часов</w:t>
            </w:r>
          </w:p>
        </w:tc>
      </w:tr>
    </w:tbl>
    <w:p w:rsidR="00F97A2D" w:rsidRPr="00CA5525" w:rsidRDefault="00F97A2D" w:rsidP="00F97A2D">
      <w:pPr>
        <w:jc w:val="both"/>
        <w:rPr>
          <w:sz w:val="28"/>
          <w:szCs w:val="20"/>
        </w:rPr>
      </w:pPr>
      <w:r>
        <w:rPr>
          <w:sz w:val="28"/>
          <w:szCs w:val="28"/>
        </w:rPr>
        <w:t xml:space="preserve">          </w:t>
      </w:r>
      <w:r w:rsidRPr="00CA5525">
        <w:rPr>
          <w:sz w:val="28"/>
          <w:szCs w:val="20"/>
        </w:rPr>
        <w:t>При проведении подготовки следует учитывать то, что наиболее ответственные тренировки, например, спарринги должны планироваться и проводиться на фоне повышенной работоспособности по отношению к предлагаемой нагрузке. Соответственно этому и должно планироваться количество занятий, направленность и величина, нагрузки.</w:t>
      </w:r>
    </w:p>
    <w:p w:rsidR="00F97A2D" w:rsidRPr="00CA5525" w:rsidRDefault="00F97A2D" w:rsidP="00F97A2D">
      <w:pPr>
        <w:jc w:val="both"/>
        <w:rPr>
          <w:sz w:val="28"/>
          <w:szCs w:val="20"/>
        </w:rPr>
      </w:pPr>
      <w:r>
        <w:rPr>
          <w:sz w:val="28"/>
          <w:szCs w:val="20"/>
        </w:rPr>
        <w:t xml:space="preserve">         </w:t>
      </w:r>
      <w:r w:rsidRPr="00CA5525">
        <w:rPr>
          <w:sz w:val="28"/>
          <w:szCs w:val="20"/>
        </w:rPr>
        <w:t>При планировании нагрузки в микроцикле следует помнить, что занятия со средними и малыми нагрузками являются одним из рычагов управления процессами восстановления после больших нагрузок. Наилучшим средством восстановления считается циклическая нагрузка умеренной интенсивности, относительно небольшая по объему (плавание, бег, пешие прогулки и т.д.).</w:t>
      </w:r>
    </w:p>
    <w:p w:rsidR="00F97A2D" w:rsidRPr="00CA5525" w:rsidRDefault="00F97A2D" w:rsidP="00F97A2D">
      <w:pPr>
        <w:jc w:val="both"/>
        <w:rPr>
          <w:sz w:val="28"/>
          <w:szCs w:val="20"/>
        </w:rPr>
      </w:pPr>
      <w:r>
        <w:rPr>
          <w:sz w:val="28"/>
          <w:szCs w:val="20"/>
        </w:rPr>
        <w:t xml:space="preserve">         </w:t>
      </w:r>
      <w:r w:rsidRPr="00CA5525">
        <w:rPr>
          <w:sz w:val="28"/>
          <w:szCs w:val="20"/>
        </w:rPr>
        <w:t>Планируя нагрузку в микроциклах, следует помнить, что росту тренированности спортсменов относительно невысокой квалификации, меньшего возраста, способствуют нагрузки средние и значительные по величине. С ростом квалификации и переходом в следующую возрастную группу необходимо увеличивать количество занятий с большими и значительными нагрузками. Занятия с большими нагрузками являются  основным средством повышения уровня тренированности спортсмена.</w:t>
      </w:r>
    </w:p>
    <w:p w:rsidR="00F97A2D" w:rsidRPr="00CA5525" w:rsidRDefault="00F97A2D" w:rsidP="00F97A2D">
      <w:pPr>
        <w:jc w:val="both"/>
        <w:rPr>
          <w:sz w:val="28"/>
          <w:szCs w:val="20"/>
        </w:rPr>
      </w:pPr>
      <w:r>
        <w:rPr>
          <w:sz w:val="28"/>
          <w:szCs w:val="20"/>
        </w:rPr>
        <w:t xml:space="preserve">          </w:t>
      </w:r>
      <w:r w:rsidRPr="00CA5525">
        <w:rPr>
          <w:sz w:val="28"/>
          <w:szCs w:val="20"/>
        </w:rPr>
        <w:t>Планируя нагрузки в микроцикле, следует помнить, что два занятия одинаковой направленности усугубляют утомление, не меняя его характера. В этом случае второе занятие проводится на фоне недовосстановления после первого. Во втором занятии спортсмены устают, так же как и в первом, уже при выполнении несколько меньшей от выполненной в предыдущем занятии нагрузки (75–80%), и эти занятия оказывают достаточно сильное угнетающее влияние на психику. Соответственно, два занятия одинаковой направленности с большими нагрузками не следует планировать с целью изучения новых действий, совершенствования техники, повышения скоростных или координационных способностей, т.к. в данном случае не удается выдержать методические требования к занятиям по совершенствованию этих качеств. Два занятия с большими нагрузками наиболее целесообразно планировать в отношении выносливости, наработки помехоустойчивости, умения работать в условиях прогрессирующего утомления.</w:t>
      </w:r>
    </w:p>
    <w:p w:rsidR="00F97A2D" w:rsidRPr="00B1171E" w:rsidRDefault="00F97A2D" w:rsidP="00F97A2D">
      <w:pPr>
        <w:jc w:val="both"/>
        <w:rPr>
          <w:sz w:val="28"/>
          <w:szCs w:val="20"/>
        </w:rPr>
        <w:sectPr w:rsidR="00F97A2D" w:rsidRPr="00B1171E" w:rsidSect="00F01327">
          <w:pgSz w:w="11906" w:h="16838"/>
          <w:pgMar w:top="284" w:right="720" w:bottom="0" w:left="720" w:header="709" w:footer="709" w:gutter="0"/>
          <w:cols w:space="708"/>
          <w:titlePg/>
          <w:docGrid w:linePitch="360"/>
        </w:sectPr>
      </w:pPr>
      <w:r>
        <w:rPr>
          <w:sz w:val="28"/>
          <w:szCs w:val="20"/>
        </w:rPr>
        <w:t xml:space="preserve">          </w:t>
      </w:r>
      <w:r w:rsidRPr="00CA5525">
        <w:rPr>
          <w:sz w:val="28"/>
          <w:szCs w:val="20"/>
        </w:rPr>
        <w:t xml:space="preserve">При проведении занятий различной преимущественной направленности последующее занятие приводит к утомлению других функциональных систем. Утомление, вызванное предыдущим занятием, усугубляется незначительно. При проведении занятий с большой нагрузкой различной преимущественной направленности можно с интервалом в 24 часа нагружать все основные системы энергообеспечения организма. При этом наиболее рационально давать первое занятие с большой нагрузкой, направленной на совершенствование скоростных возможностей, второе – на совершенствование выносливости к работе анаэробного характера, третье </w:t>
      </w:r>
      <w:r w:rsidRPr="00CA5525">
        <w:rPr>
          <w:sz w:val="28"/>
          <w:szCs w:val="20"/>
        </w:rPr>
        <w:lastRenderedPageBreak/>
        <w:t>– на совершенствование выносливости к работе аэробного характера. Соответственно, через сутки после последнего, третьего занятия, уровень работоспособности всех систем энергообеспечения может быть существенно снижен относительно исходного. Больше всего оказывается сниженной та сторона работоспосо</w:t>
      </w:r>
      <w:r>
        <w:rPr>
          <w:sz w:val="28"/>
          <w:szCs w:val="20"/>
        </w:rPr>
        <w:t>бности, которую эксплуатировали.</w:t>
      </w:r>
    </w:p>
    <w:p w:rsidR="00F97A2D" w:rsidRPr="002C4EEE" w:rsidRDefault="00F97A2D" w:rsidP="00F97A2D">
      <w:pPr>
        <w:pStyle w:val="1"/>
        <w:jc w:val="center"/>
        <w:rPr>
          <w:sz w:val="28"/>
          <w:szCs w:val="28"/>
        </w:rPr>
      </w:pPr>
      <w:bookmarkStart w:id="19" w:name="_Toc471998298"/>
      <w:r w:rsidRPr="002C4EEE">
        <w:rPr>
          <w:sz w:val="28"/>
          <w:szCs w:val="28"/>
        </w:rPr>
        <w:lastRenderedPageBreak/>
        <w:t>3.МЕТОДИЧЕСКАЯ ЧАСТЬ ПРОГРАММЫ.</w:t>
      </w:r>
      <w:bookmarkEnd w:id="19"/>
    </w:p>
    <w:p w:rsidR="00F97A2D" w:rsidRPr="002C4EEE" w:rsidRDefault="00F97A2D" w:rsidP="00F97A2D">
      <w:pPr>
        <w:pStyle w:val="2"/>
        <w:jc w:val="center"/>
        <w:rPr>
          <w:i w:val="0"/>
        </w:rPr>
      </w:pPr>
      <w:bookmarkStart w:id="20" w:name="_Toc471998299"/>
      <w:r w:rsidRPr="002C4EEE">
        <w:rPr>
          <w:i w:val="0"/>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20"/>
    </w:p>
    <w:p w:rsidR="00F97A2D" w:rsidRDefault="00F97A2D" w:rsidP="00F97A2D">
      <w:pPr>
        <w:ind w:left="720"/>
        <w:jc w:val="both"/>
        <w:rPr>
          <w:b/>
        </w:rPr>
      </w:pPr>
    </w:p>
    <w:p w:rsidR="00F97A2D" w:rsidRPr="004333F5" w:rsidRDefault="00F97A2D" w:rsidP="00F97A2D">
      <w:pPr>
        <w:ind w:left="113" w:firstLine="709"/>
        <w:jc w:val="both"/>
        <w:rPr>
          <w:sz w:val="28"/>
          <w:szCs w:val="28"/>
        </w:rPr>
      </w:pPr>
      <w:r w:rsidRPr="004333F5">
        <w:rPr>
          <w:sz w:val="28"/>
          <w:szCs w:val="28"/>
        </w:rPr>
        <w:t>Спортивная тренировка юных спортсменов, в отличие от тренировки взрослых, имеет ряд методических и организационных особенностей.</w:t>
      </w:r>
    </w:p>
    <w:p w:rsidR="00F97A2D" w:rsidRPr="004333F5" w:rsidRDefault="00F97A2D" w:rsidP="00F97A2D">
      <w:pPr>
        <w:numPr>
          <w:ilvl w:val="0"/>
          <w:numId w:val="3"/>
        </w:numPr>
        <w:ind w:left="113" w:firstLine="709"/>
        <w:jc w:val="both"/>
        <w:rPr>
          <w:sz w:val="28"/>
          <w:szCs w:val="28"/>
        </w:rPr>
      </w:pPr>
      <w:r w:rsidRPr="004333F5">
        <w:rPr>
          <w:sz w:val="28"/>
          <w:szCs w:val="28"/>
        </w:rPr>
        <w:t>Тренировочные занятия с юными спортсменами не должны быть ориентированы на достижение в первые годы занятий высокого спортивного результата.</w:t>
      </w:r>
    </w:p>
    <w:p w:rsidR="00F97A2D" w:rsidRPr="004333F5" w:rsidRDefault="00F97A2D" w:rsidP="00F97A2D">
      <w:pPr>
        <w:numPr>
          <w:ilvl w:val="0"/>
          <w:numId w:val="3"/>
        </w:numPr>
        <w:ind w:left="113" w:firstLine="709"/>
        <w:jc w:val="both"/>
        <w:rPr>
          <w:sz w:val="28"/>
          <w:szCs w:val="28"/>
        </w:rPr>
      </w:pPr>
      <w:r w:rsidRPr="004333F5">
        <w:rPr>
          <w:sz w:val="28"/>
          <w:szCs w:val="28"/>
        </w:rPr>
        <w:t>Тренировочные и соревновательные нагрузки должны соответствовать функциональным возможностям растущего организма.</w:t>
      </w:r>
    </w:p>
    <w:p w:rsidR="00F97A2D" w:rsidRPr="004333F5" w:rsidRDefault="00F97A2D" w:rsidP="00F97A2D">
      <w:pPr>
        <w:numPr>
          <w:ilvl w:val="0"/>
          <w:numId w:val="3"/>
        </w:numPr>
        <w:ind w:left="113" w:firstLine="709"/>
        <w:jc w:val="both"/>
        <w:rPr>
          <w:sz w:val="28"/>
          <w:szCs w:val="28"/>
        </w:rPr>
      </w:pPr>
      <w:r w:rsidRPr="004333F5">
        <w:rPr>
          <w:sz w:val="28"/>
          <w:szCs w:val="28"/>
        </w:rPr>
        <w:t>В процессе всех лет занятий необходимо соблюдать рациональный режим, обеспечить гигиену быта, хорошую организацию врачебно-педагогического контроля за состоянием здоровья, подготовленностью занимающихся и их физическим развитием.</w:t>
      </w:r>
    </w:p>
    <w:p w:rsidR="00F97A2D" w:rsidRPr="004333F5" w:rsidRDefault="00F97A2D" w:rsidP="00F97A2D">
      <w:pPr>
        <w:numPr>
          <w:ilvl w:val="0"/>
          <w:numId w:val="3"/>
        </w:numPr>
        <w:ind w:left="113" w:firstLine="709"/>
        <w:jc w:val="both"/>
        <w:rPr>
          <w:sz w:val="28"/>
          <w:szCs w:val="28"/>
        </w:rPr>
      </w:pPr>
      <w:r w:rsidRPr="004333F5">
        <w:rPr>
          <w:sz w:val="28"/>
          <w:szCs w:val="28"/>
        </w:rPr>
        <w:t>Надежной основой успеха юных спортсменов в избранном виде спорта является приобретенный фонд умений и навыков, всестороннее развитие физических качеств, решение функциональных возможностей организма.</w:t>
      </w:r>
    </w:p>
    <w:p w:rsidR="00F97A2D" w:rsidRPr="004333F5" w:rsidRDefault="00F97A2D" w:rsidP="00F97A2D">
      <w:pPr>
        <w:numPr>
          <w:ilvl w:val="0"/>
          <w:numId w:val="3"/>
        </w:numPr>
        <w:ind w:left="113" w:firstLine="709"/>
        <w:jc w:val="both"/>
        <w:rPr>
          <w:sz w:val="28"/>
          <w:szCs w:val="28"/>
        </w:rPr>
      </w:pPr>
      <w:r w:rsidRPr="004333F5">
        <w:rPr>
          <w:sz w:val="28"/>
          <w:szCs w:val="28"/>
        </w:rPr>
        <w:t>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 Из года в год неуклонно увеличивается рост общего объема тренировочной нагрузки.</w:t>
      </w:r>
    </w:p>
    <w:p w:rsidR="00F97A2D" w:rsidRPr="004333F5" w:rsidRDefault="00F97A2D" w:rsidP="00F97A2D">
      <w:pPr>
        <w:numPr>
          <w:ilvl w:val="0"/>
          <w:numId w:val="3"/>
        </w:numPr>
        <w:ind w:left="113" w:firstLine="709"/>
        <w:jc w:val="both"/>
        <w:rPr>
          <w:sz w:val="28"/>
          <w:szCs w:val="28"/>
        </w:rPr>
      </w:pPr>
      <w:r w:rsidRPr="004333F5">
        <w:rPr>
          <w:sz w:val="28"/>
          <w:szCs w:val="28"/>
        </w:rPr>
        <w:t>Необходимо учитывать особенности построения школьного учебного процесса в планировании спортивной тренировки.</w:t>
      </w:r>
    </w:p>
    <w:p w:rsidR="00F97A2D" w:rsidRDefault="00F97A2D" w:rsidP="00F97A2D">
      <w:pPr>
        <w:ind w:left="113"/>
        <w:jc w:val="both"/>
        <w:rPr>
          <w:sz w:val="28"/>
          <w:szCs w:val="28"/>
        </w:rPr>
      </w:pPr>
      <w:r w:rsidRPr="004333F5">
        <w:rPr>
          <w:sz w:val="28"/>
          <w:szCs w:val="28"/>
        </w:rPr>
        <w:t xml:space="preserve"> Система спортивной подготовки представляет собой организацию регулярных тренировочных занятий и соревнований. На протяжении многих лет тренировки юные спортсмены должны овладеть техникой и тактикой, приобрести опыт и специальные знания, улучшить моральные и волевые качества.</w:t>
      </w:r>
    </w:p>
    <w:p w:rsidR="00F97A2D" w:rsidRDefault="00F97A2D" w:rsidP="00F97A2D">
      <w:pPr>
        <w:ind w:left="113"/>
        <w:jc w:val="both"/>
        <w:rPr>
          <w:sz w:val="28"/>
          <w:szCs w:val="28"/>
        </w:rPr>
      </w:pPr>
    </w:p>
    <w:p w:rsidR="00F97A2D" w:rsidRPr="002C4EEE" w:rsidRDefault="00F97A2D" w:rsidP="00F97A2D">
      <w:pPr>
        <w:pStyle w:val="2"/>
        <w:jc w:val="center"/>
        <w:rPr>
          <w:i w:val="0"/>
        </w:rPr>
      </w:pPr>
      <w:bookmarkStart w:id="21" w:name="_Toc471998300"/>
      <w:r w:rsidRPr="002C4EEE">
        <w:rPr>
          <w:i w:val="0"/>
        </w:rPr>
        <w:t>3.2. Программный материал для практических занятий.</w:t>
      </w:r>
      <w:bookmarkEnd w:id="21"/>
    </w:p>
    <w:p w:rsidR="00F97A2D" w:rsidRPr="002C4EEE" w:rsidRDefault="00F97A2D" w:rsidP="00F97A2D">
      <w:pPr>
        <w:pStyle w:val="3"/>
        <w:jc w:val="center"/>
        <w:rPr>
          <w:sz w:val="28"/>
          <w:szCs w:val="28"/>
        </w:rPr>
      </w:pPr>
      <w:bookmarkStart w:id="22" w:name="_Toc471998301"/>
      <w:r w:rsidRPr="002C4EEE">
        <w:rPr>
          <w:sz w:val="28"/>
          <w:szCs w:val="28"/>
        </w:rPr>
        <w:t>3.2.1. Учебный материал для этапа начальной  подготовки до года обучения.</w:t>
      </w:r>
      <w:bookmarkEnd w:id="22"/>
    </w:p>
    <w:p w:rsidR="00F97A2D" w:rsidRPr="00131016" w:rsidRDefault="00F97A2D" w:rsidP="00F97A2D">
      <w:pPr>
        <w:pStyle w:val="a8"/>
        <w:ind w:firstLine="709"/>
        <w:rPr>
          <w:b/>
          <w:bCs/>
          <w:sz w:val="28"/>
          <w:szCs w:val="28"/>
        </w:rPr>
      </w:pPr>
      <w:r w:rsidRPr="00131016">
        <w:rPr>
          <w:b/>
          <w:bCs/>
          <w:sz w:val="28"/>
          <w:szCs w:val="28"/>
        </w:rPr>
        <w:t>Теоретический материал</w:t>
      </w:r>
    </w:p>
    <w:p w:rsidR="00F97A2D" w:rsidRPr="00131016" w:rsidRDefault="00F97A2D" w:rsidP="00F97A2D">
      <w:pPr>
        <w:pStyle w:val="a8"/>
        <w:numPr>
          <w:ilvl w:val="0"/>
          <w:numId w:val="20"/>
        </w:numPr>
        <w:ind w:left="0" w:firstLine="709"/>
        <w:rPr>
          <w:b/>
          <w:bCs/>
          <w:sz w:val="28"/>
          <w:szCs w:val="28"/>
        </w:rPr>
      </w:pPr>
      <w:r w:rsidRPr="00131016">
        <w:rPr>
          <w:b/>
          <w:bCs/>
          <w:sz w:val="28"/>
          <w:szCs w:val="28"/>
        </w:rPr>
        <w:t>Краткий обзор развития кикбоксинга.</w:t>
      </w:r>
    </w:p>
    <w:p w:rsidR="00F97A2D" w:rsidRPr="00131016" w:rsidRDefault="00F97A2D" w:rsidP="00F97A2D">
      <w:pPr>
        <w:pStyle w:val="a8"/>
        <w:numPr>
          <w:ilvl w:val="1"/>
          <w:numId w:val="20"/>
        </w:numPr>
        <w:ind w:left="0" w:firstLine="709"/>
        <w:rPr>
          <w:sz w:val="28"/>
          <w:szCs w:val="28"/>
        </w:rPr>
      </w:pPr>
      <w:r w:rsidRPr="00131016">
        <w:rPr>
          <w:sz w:val="28"/>
          <w:szCs w:val="28"/>
        </w:rPr>
        <w:t xml:space="preserve">История первых соревнований по кикбоксингу и боксу. </w:t>
      </w:r>
    </w:p>
    <w:p w:rsidR="00F97A2D" w:rsidRPr="00131016" w:rsidRDefault="00F97A2D" w:rsidP="00F97A2D">
      <w:pPr>
        <w:pStyle w:val="a8"/>
        <w:numPr>
          <w:ilvl w:val="1"/>
          <w:numId w:val="20"/>
        </w:numPr>
        <w:ind w:left="0" w:firstLine="709"/>
        <w:rPr>
          <w:sz w:val="28"/>
          <w:szCs w:val="28"/>
        </w:rPr>
      </w:pPr>
      <w:r w:rsidRPr="00131016">
        <w:rPr>
          <w:sz w:val="28"/>
          <w:szCs w:val="28"/>
        </w:rPr>
        <w:t>Развитие кикбоксинга в СССР, РФ.</w:t>
      </w:r>
    </w:p>
    <w:p w:rsidR="00F97A2D" w:rsidRPr="00131016" w:rsidRDefault="00F97A2D" w:rsidP="00F97A2D">
      <w:pPr>
        <w:pStyle w:val="a8"/>
        <w:numPr>
          <w:ilvl w:val="1"/>
          <w:numId w:val="20"/>
        </w:numPr>
        <w:ind w:left="0" w:firstLine="709"/>
        <w:rPr>
          <w:b/>
          <w:sz w:val="28"/>
          <w:szCs w:val="28"/>
        </w:rPr>
      </w:pPr>
      <w:r w:rsidRPr="00131016">
        <w:rPr>
          <w:b/>
          <w:sz w:val="28"/>
          <w:szCs w:val="28"/>
        </w:rPr>
        <w:t>Основы техники и тактики</w:t>
      </w:r>
      <w:r>
        <w:rPr>
          <w:b/>
          <w:sz w:val="28"/>
          <w:szCs w:val="28"/>
        </w:rPr>
        <w:t>.</w:t>
      </w:r>
    </w:p>
    <w:p w:rsidR="00F97A2D" w:rsidRPr="00131016" w:rsidRDefault="00F97A2D" w:rsidP="00F97A2D">
      <w:pPr>
        <w:pStyle w:val="a8"/>
        <w:numPr>
          <w:ilvl w:val="0"/>
          <w:numId w:val="20"/>
        </w:numPr>
        <w:ind w:left="0" w:firstLine="709"/>
        <w:rPr>
          <w:b/>
          <w:bCs/>
          <w:sz w:val="28"/>
          <w:szCs w:val="28"/>
        </w:rPr>
      </w:pPr>
      <w:r w:rsidRPr="00131016">
        <w:rPr>
          <w:b/>
          <w:bCs/>
          <w:sz w:val="28"/>
          <w:szCs w:val="28"/>
        </w:rPr>
        <w:t>Краткие сведения о строении и функциях организма человека</w:t>
      </w:r>
      <w:r>
        <w:rPr>
          <w:b/>
          <w:bCs/>
          <w:sz w:val="28"/>
          <w:szCs w:val="28"/>
        </w:rPr>
        <w:t>.</w:t>
      </w:r>
    </w:p>
    <w:p w:rsidR="00F97A2D" w:rsidRPr="00131016" w:rsidRDefault="00F97A2D" w:rsidP="00F97A2D">
      <w:pPr>
        <w:pStyle w:val="a8"/>
        <w:numPr>
          <w:ilvl w:val="1"/>
          <w:numId w:val="20"/>
        </w:numPr>
        <w:ind w:left="0" w:firstLine="709"/>
        <w:rPr>
          <w:sz w:val="28"/>
          <w:szCs w:val="28"/>
        </w:rPr>
      </w:pPr>
      <w:r w:rsidRPr="00131016">
        <w:rPr>
          <w:sz w:val="28"/>
          <w:szCs w:val="28"/>
        </w:rPr>
        <w:t>Общие сведения о строении организма человека. Двигательный аппарат - костная и мышечная система.</w:t>
      </w:r>
    </w:p>
    <w:p w:rsidR="00F97A2D" w:rsidRPr="00131016" w:rsidRDefault="00F97A2D" w:rsidP="00F97A2D">
      <w:pPr>
        <w:pStyle w:val="a8"/>
        <w:numPr>
          <w:ilvl w:val="0"/>
          <w:numId w:val="20"/>
        </w:numPr>
        <w:ind w:left="0" w:firstLine="709"/>
        <w:rPr>
          <w:sz w:val="28"/>
          <w:szCs w:val="28"/>
        </w:rPr>
      </w:pPr>
      <w:r w:rsidRPr="00131016">
        <w:rPr>
          <w:b/>
          <w:bCs/>
          <w:sz w:val="28"/>
          <w:szCs w:val="28"/>
        </w:rPr>
        <w:lastRenderedPageBreak/>
        <w:t>Гигиенические знания и навыки закаливания, режим и питание кикбоксёра</w:t>
      </w:r>
      <w:r w:rsidRPr="00131016">
        <w:rPr>
          <w:sz w:val="28"/>
          <w:szCs w:val="28"/>
        </w:rPr>
        <w:t xml:space="preserve">. </w:t>
      </w:r>
      <w:r w:rsidRPr="00131016">
        <w:rPr>
          <w:b/>
          <w:sz w:val="28"/>
          <w:szCs w:val="28"/>
        </w:rPr>
        <w:t>Меры безопасности.</w:t>
      </w:r>
    </w:p>
    <w:p w:rsidR="00F97A2D" w:rsidRPr="00131016" w:rsidRDefault="00F97A2D" w:rsidP="00F97A2D">
      <w:pPr>
        <w:pStyle w:val="a8"/>
        <w:numPr>
          <w:ilvl w:val="1"/>
          <w:numId w:val="20"/>
        </w:numPr>
        <w:ind w:left="0" w:firstLine="709"/>
        <w:rPr>
          <w:sz w:val="28"/>
          <w:szCs w:val="28"/>
        </w:rPr>
      </w:pPr>
      <w:r w:rsidRPr="00131016">
        <w:rPr>
          <w:sz w:val="28"/>
          <w:szCs w:val="28"/>
        </w:rPr>
        <w:t>Соблюдение санитарно-гигиенических требований во время занятий в зале кикбоксинга. Режим дня, питания. Использование естественных факторов природы: солнца, воздуха и воды в целях укрепления здоровья и закаливания.</w:t>
      </w:r>
    </w:p>
    <w:p w:rsidR="00F97A2D" w:rsidRPr="00131016" w:rsidRDefault="00F97A2D" w:rsidP="00F97A2D">
      <w:pPr>
        <w:pStyle w:val="a8"/>
        <w:numPr>
          <w:ilvl w:val="0"/>
          <w:numId w:val="20"/>
        </w:numPr>
        <w:ind w:left="0" w:firstLine="709"/>
        <w:rPr>
          <w:bCs/>
          <w:sz w:val="28"/>
          <w:szCs w:val="28"/>
        </w:rPr>
      </w:pPr>
      <w:r w:rsidRPr="00131016">
        <w:rPr>
          <w:b/>
          <w:sz w:val="28"/>
          <w:szCs w:val="28"/>
        </w:rPr>
        <w:t xml:space="preserve">Психологическая и волевая подготовка кикбоксера.  </w:t>
      </w:r>
      <w:r w:rsidRPr="00131016">
        <w:rPr>
          <w:sz w:val="28"/>
          <w:szCs w:val="28"/>
        </w:rPr>
        <w:t>Морально-волевой облик кикбоксера. Подготовка кикбоксера к участию в соревнованиях, режим дня спортсмена в соревновательный период.</w:t>
      </w:r>
    </w:p>
    <w:p w:rsidR="00F97A2D" w:rsidRPr="00131016" w:rsidRDefault="00F97A2D" w:rsidP="00F97A2D">
      <w:pPr>
        <w:pStyle w:val="a8"/>
        <w:numPr>
          <w:ilvl w:val="0"/>
          <w:numId w:val="20"/>
        </w:numPr>
        <w:ind w:left="0" w:firstLine="709"/>
        <w:rPr>
          <w:b/>
          <w:bCs/>
          <w:sz w:val="28"/>
          <w:szCs w:val="28"/>
        </w:rPr>
      </w:pPr>
      <w:r w:rsidRPr="00131016">
        <w:rPr>
          <w:b/>
          <w:bCs/>
          <w:sz w:val="28"/>
          <w:szCs w:val="28"/>
        </w:rPr>
        <w:t>Правила соревнований</w:t>
      </w:r>
      <w:r>
        <w:rPr>
          <w:b/>
          <w:bCs/>
          <w:sz w:val="28"/>
          <w:szCs w:val="28"/>
        </w:rPr>
        <w:t>.</w:t>
      </w:r>
    </w:p>
    <w:p w:rsidR="00F97A2D" w:rsidRPr="00131016" w:rsidRDefault="00F97A2D" w:rsidP="00F97A2D">
      <w:pPr>
        <w:pStyle w:val="a8"/>
        <w:numPr>
          <w:ilvl w:val="1"/>
          <w:numId w:val="20"/>
        </w:numPr>
        <w:ind w:left="0" w:firstLine="709"/>
        <w:rPr>
          <w:b/>
          <w:sz w:val="28"/>
          <w:szCs w:val="28"/>
        </w:rPr>
      </w:pPr>
      <w:r w:rsidRPr="00131016">
        <w:rPr>
          <w:sz w:val="28"/>
          <w:szCs w:val="28"/>
        </w:rPr>
        <w:t>Весовые категории для юношей. Программа соревнований. Правила проведения соревнований.</w:t>
      </w:r>
    </w:p>
    <w:p w:rsidR="00F97A2D" w:rsidRPr="00131016" w:rsidRDefault="00F97A2D" w:rsidP="00F97A2D">
      <w:pPr>
        <w:pStyle w:val="a8"/>
        <w:rPr>
          <w:b/>
          <w:bCs/>
          <w:sz w:val="28"/>
          <w:szCs w:val="28"/>
        </w:rPr>
      </w:pPr>
      <w:r>
        <w:rPr>
          <w:b/>
          <w:bCs/>
          <w:sz w:val="28"/>
          <w:szCs w:val="28"/>
        </w:rPr>
        <w:t xml:space="preserve">          </w:t>
      </w:r>
      <w:r w:rsidRPr="00131016">
        <w:rPr>
          <w:b/>
          <w:bCs/>
          <w:sz w:val="28"/>
          <w:szCs w:val="28"/>
        </w:rPr>
        <w:t>Практический материал</w:t>
      </w:r>
      <w:r>
        <w:rPr>
          <w:b/>
          <w:bCs/>
          <w:sz w:val="28"/>
          <w:szCs w:val="28"/>
        </w:rPr>
        <w:t>.</w:t>
      </w:r>
    </w:p>
    <w:p w:rsidR="00F97A2D" w:rsidRPr="00131016" w:rsidRDefault="00F97A2D" w:rsidP="00F97A2D">
      <w:pPr>
        <w:pStyle w:val="a8"/>
        <w:ind w:firstLine="709"/>
        <w:rPr>
          <w:b/>
          <w:bCs/>
          <w:i/>
          <w:iCs/>
          <w:sz w:val="28"/>
          <w:szCs w:val="28"/>
        </w:rPr>
      </w:pPr>
      <w:r w:rsidRPr="00131016">
        <w:rPr>
          <w:b/>
          <w:bCs/>
          <w:i/>
          <w:iCs/>
          <w:sz w:val="28"/>
          <w:szCs w:val="28"/>
        </w:rPr>
        <w:t>Общая физическая подготовка</w:t>
      </w:r>
      <w:r>
        <w:rPr>
          <w:b/>
          <w:bCs/>
          <w:i/>
          <w:iCs/>
          <w:sz w:val="28"/>
          <w:szCs w:val="28"/>
        </w:rPr>
        <w:t>.</w:t>
      </w:r>
    </w:p>
    <w:p w:rsidR="00F97A2D" w:rsidRPr="00131016" w:rsidRDefault="00F97A2D" w:rsidP="00F97A2D">
      <w:pPr>
        <w:pStyle w:val="a8"/>
        <w:numPr>
          <w:ilvl w:val="0"/>
          <w:numId w:val="21"/>
        </w:numPr>
        <w:ind w:left="0" w:firstLine="709"/>
        <w:rPr>
          <w:sz w:val="28"/>
          <w:szCs w:val="28"/>
        </w:rPr>
      </w:pPr>
      <w:r w:rsidRPr="00131016">
        <w:rPr>
          <w:sz w:val="28"/>
          <w:szCs w:val="28"/>
        </w:rPr>
        <w:t>Прыжки, бег и метания.</w:t>
      </w:r>
    </w:p>
    <w:p w:rsidR="00F97A2D" w:rsidRPr="00131016" w:rsidRDefault="00F97A2D" w:rsidP="00F97A2D">
      <w:pPr>
        <w:pStyle w:val="a8"/>
        <w:numPr>
          <w:ilvl w:val="0"/>
          <w:numId w:val="21"/>
        </w:numPr>
        <w:ind w:left="0" w:firstLine="709"/>
        <w:rPr>
          <w:sz w:val="28"/>
          <w:szCs w:val="28"/>
        </w:rPr>
      </w:pPr>
      <w:r w:rsidRPr="00131016">
        <w:rPr>
          <w:sz w:val="28"/>
          <w:szCs w:val="28"/>
        </w:rPr>
        <w:t>Строевые упражнения на месте, в движении, в перестроении.</w:t>
      </w:r>
    </w:p>
    <w:p w:rsidR="00F97A2D" w:rsidRPr="00131016" w:rsidRDefault="00F97A2D" w:rsidP="00F97A2D">
      <w:pPr>
        <w:pStyle w:val="a8"/>
        <w:numPr>
          <w:ilvl w:val="0"/>
          <w:numId w:val="21"/>
        </w:numPr>
        <w:ind w:left="0" w:firstLine="709"/>
        <w:rPr>
          <w:sz w:val="28"/>
          <w:szCs w:val="28"/>
        </w:rPr>
      </w:pPr>
      <w:r w:rsidRPr="00131016">
        <w:rPr>
          <w:sz w:val="28"/>
          <w:szCs w:val="28"/>
        </w:rPr>
        <w:t>Прикладные упражнения.</w:t>
      </w:r>
    </w:p>
    <w:p w:rsidR="00F97A2D" w:rsidRPr="00131016" w:rsidRDefault="00F97A2D" w:rsidP="00F97A2D">
      <w:pPr>
        <w:pStyle w:val="a8"/>
        <w:numPr>
          <w:ilvl w:val="0"/>
          <w:numId w:val="21"/>
        </w:numPr>
        <w:ind w:left="0" w:firstLine="709"/>
        <w:rPr>
          <w:sz w:val="28"/>
          <w:szCs w:val="28"/>
        </w:rPr>
      </w:pPr>
      <w:r w:rsidRPr="00131016">
        <w:rPr>
          <w:sz w:val="28"/>
          <w:szCs w:val="28"/>
        </w:rPr>
        <w:t>Упражнения с теннисным мячом. Метания теннисного мяча. Ловля мяча при бросках в парах.</w:t>
      </w:r>
    </w:p>
    <w:p w:rsidR="00F97A2D" w:rsidRPr="00131016" w:rsidRDefault="00F97A2D" w:rsidP="00F97A2D">
      <w:pPr>
        <w:pStyle w:val="a8"/>
        <w:numPr>
          <w:ilvl w:val="0"/>
          <w:numId w:val="21"/>
        </w:numPr>
        <w:ind w:left="0" w:firstLine="709"/>
        <w:rPr>
          <w:sz w:val="28"/>
          <w:szCs w:val="28"/>
        </w:rPr>
      </w:pPr>
      <w:r w:rsidRPr="00131016">
        <w:rPr>
          <w:sz w:val="28"/>
          <w:szCs w:val="28"/>
        </w:rPr>
        <w:t>Упражнения набивным мячом (вес мяча от 1 до 3 кг)</w:t>
      </w:r>
    </w:p>
    <w:p w:rsidR="00F97A2D" w:rsidRPr="00131016" w:rsidRDefault="00F97A2D" w:rsidP="00F97A2D">
      <w:pPr>
        <w:pStyle w:val="a8"/>
        <w:numPr>
          <w:ilvl w:val="0"/>
          <w:numId w:val="21"/>
        </w:numPr>
        <w:ind w:left="0" w:firstLine="709"/>
        <w:rPr>
          <w:sz w:val="28"/>
          <w:szCs w:val="28"/>
        </w:rPr>
      </w:pPr>
      <w:r w:rsidRPr="00131016">
        <w:rPr>
          <w:sz w:val="28"/>
          <w:szCs w:val="28"/>
        </w:rPr>
        <w:t>Упражнения с отягощениями (лёгкие гантели 0.5 кг -1 кг, блины от штанги, вес которых не более 5 кг.).</w:t>
      </w:r>
    </w:p>
    <w:p w:rsidR="00F97A2D" w:rsidRPr="00131016" w:rsidRDefault="00F97A2D" w:rsidP="00F97A2D">
      <w:pPr>
        <w:pStyle w:val="a8"/>
        <w:numPr>
          <w:ilvl w:val="0"/>
          <w:numId w:val="21"/>
        </w:numPr>
        <w:ind w:left="0" w:firstLine="709"/>
        <w:rPr>
          <w:sz w:val="28"/>
          <w:szCs w:val="28"/>
        </w:rPr>
      </w:pPr>
      <w:r w:rsidRPr="00131016">
        <w:rPr>
          <w:sz w:val="28"/>
          <w:szCs w:val="28"/>
        </w:rPr>
        <w:t>Упражнения на гимнастических снарядах (турник).</w:t>
      </w:r>
    </w:p>
    <w:p w:rsidR="00F97A2D" w:rsidRPr="00131016" w:rsidRDefault="00F97A2D" w:rsidP="00F97A2D">
      <w:pPr>
        <w:pStyle w:val="a8"/>
        <w:numPr>
          <w:ilvl w:val="0"/>
          <w:numId w:val="21"/>
        </w:numPr>
        <w:ind w:left="0" w:firstLine="709"/>
        <w:rPr>
          <w:sz w:val="28"/>
          <w:szCs w:val="28"/>
        </w:rPr>
      </w:pPr>
      <w:r w:rsidRPr="00131016">
        <w:rPr>
          <w:sz w:val="28"/>
          <w:szCs w:val="28"/>
        </w:rPr>
        <w:t xml:space="preserve">Акробатические упражнения. Кувырки, перевороты, падения, стойки на голове, на руках. </w:t>
      </w:r>
    </w:p>
    <w:p w:rsidR="00F97A2D" w:rsidRPr="00131016" w:rsidRDefault="00F97A2D" w:rsidP="00F97A2D">
      <w:pPr>
        <w:pStyle w:val="a8"/>
        <w:numPr>
          <w:ilvl w:val="0"/>
          <w:numId w:val="21"/>
        </w:numPr>
        <w:ind w:left="0" w:firstLine="709"/>
        <w:rPr>
          <w:sz w:val="28"/>
          <w:szCs w:val="28"/>
        </w:rPr>
      </w:pPr>
      <w:r w:rsidRPr="00131016">
        <w:rPr>
          <w:sz w:val="28"/>
          <w:szCs w:val="28"/>
        </w:rPr>
        <w:t>Упражнения для укрепления шеи, кистей, спины, пресса.</w:t>
      </w:r>
    </w:p>
    <w:p w:rsidR="00F97A2D" w:rsidRPr="00131016" w:rsidRDefault="00F97A2D" w:rsidP="00F97A2D">
      <w:pPr>
        <w:pStyle w:val="a8"/>
        <w:numPr>
          <w:ilvl w:val="0"/>
          <w:numId w:val="21"/>
        </w:numPr>
        <w:ind w:left="0" w:firstLine="709"/>
        <w:rPr>
          <w:sz w:val="28"/>
          <w:szCs w:val="28"/>
        </w:rPr>
      </w:pPr>
      <w:r w:rsidRPr="00131016">
        <w:rPr>
          <w:sz w:val="28"/>
          <w:szCs w:val="28"/>
        </w:rPr>
        <w:t>Упражнения в самостраховке и страховке партнера.</w:t>
      </w:r>
    </w:p>
    <w:p w:rsidR="00F97A2D" w:rsidRPr="00131016" w:rsidRDefault="00F97A2D" w:rsidP="00F97A2D">
      <w:pPr>
        <w:pStyle w:val="a8"/>
        <w:numPr>
          <w:ilvl w:val="0"/>
          <w:numId w:val="21"/>
        </w:numPr>
        <w:ind w:left="0" w:firstLine="709"/>
        <w:rPr>
          <w:sz w:val="28"/>
          <w:szCs w:val="28"/>
        </w:rPr>
      </w:pPr>
      <w:r w:rsidRPr="00131016">
        <w:rPr>
          <w:sz w:val="28"/>
          <w:szCs w:val="28"/>
        </w:rPr>
        <w:t>Футбол,  баскетбол, настольный теннис и т.д.</w:t>
      </w:r>
    </w:p>
    <w:p w:rsidR="00F97A2D" w:rsidRPr="00131016" w:rsidRDefault="00F97A2D" w:rsidP="00F97A2D">
      <w:pPr>
        <w:pStyle w:val="a8"/>
        <w:numPr>
          <w:ilvl w:val="0"/>
          <w:numId w:val="21"/>
        </w:numPr>
        <w:ind w:left="0" w:firstLine="709"/>
        <w:rPr>
          <w:sz w:val="28"/>
          <w:szCs w:val="28"/>
        </w:rPr>
      </w:pPr>
      <w:r w:rsidRPr="00131016">
        <w:rPr>
          <w:sz w:val="28"/>
          <w:szCs w:val="28"/>
        </w:rPr>
        <w:t>Подвижные игры, развивающие игры и эстафеты.</w:t>
      </w:r>
    </w:p>
    <w:p w:rsidR="00F97A2D" w:rsidRPr="00131016" w:rsidRDefault="00F97A2D" w:rsidP="00F97A2D">
      <w:pPr>
        <w:pStyle w:val="a8"/>
        <w:numPr>
          <w:ilvl w:val="0"/>
          <w:numId w:val="21"/>
        </w:numPr>
        <w:ind w:left="0" w:firstLine="709"/>
        <w:rPr>
          <w:sz w:val="28"/>
          <w:szCs w:val="28"/>
        </w:rPr>
      </w:pPr>
      <w:r w:rsidRPr="00131016">
        <w:rPr>
          <w:sz w:val="28"/>
          <w:szCs w:val="28"/>
        </w:rPr>
        <w:t xml:space="preserve">Лыжный спорт. </w:t>
      </w:r>
    </w:p>
    <w:p w:rsidR="00F97A2D" w:rsidRPr="00131016" w:rsidRDefault="00F97A2D" w:rsidP="00F97A2D">
      <w:pPr>
        <w:pStyle w:val="a8"/>
        <w:numPr>
          <w:ilvl w:val="0"/>
          <w:numId w:val="21"/>
        </w:numPr>
        <w:ind w:left="0" w:firstLine="709"/>
        <w:rPr>
          <w:b/>
          <w:bCs/>
          <w:sz w:val="28"/>
          <w:szCs w:val="28"/>
          <w:u w:val="single"/>
        </w:rPr>
      </w:pPr>
      <w:r w:rsidRPr="00131016">
        <w:rPr>
          <w:sz w:val="28"/>
          <w:szCs w:val="28"/>
        </w:rPr>
        <w:t>Плавание.</w:t>
      </w:r>
    </w:p>
    <w:p w:rsidR="00F97A2D" w:rsidRPr="00131016" w:rsidRDefault="00F97A2D" w:rsidP="00F97A2D">
      <w:pPr>
        <w:pStyle w:val="a8"/>
        <w:rPr>
          <w:b/>
          <w:bCs/>
          <w:i/>
          <w:iCs/>
          <w:sz w:val="28"/>
          <w:szCs w:val="28"/>
        </w:rPr>
      </w:pPr>
      <w:r w:rsidRPr="00131016">
        <w:rPr>
          <w:rFonts w:eastAsia="Arial Unicode MS"/>
          <w:bCs/>
          <w:sz w:val="28"/>
          <w:szCs w:val="28"/>
        </w:rPr>
        <w:t xml:space="preserve">             </w:t>
      </w:r>
      <w:r w:rsidRPr="00131016">
        <w:rPr>
          <w:b/>
          <w:bCs/>
          <w:i/>
          <w:iCs/>
          <w:sz w:val="28"/>
          <w:szCs w:val="28"/>
        </w:rPr>
        <w:t>Специальная подготовка</w:t>
      </w:r>
      <w:r>
        <w:rPr>
          <w:b/>
          <w:bCs/>
          <w:i/>
          <w:iCs/>
          <w:sz w:val="28"/>
          <w:szCs w:val="28"/>
        </w:rPr>
        <w:t>.</w:t>
      </w:r>
    </w:p>
    <w:p w:rsidR="00F97A2D" w:rsidRDefault="00F97A2D" w:rsidP="00F97A2D">
      <w:pPr>
        <w:pStyle w:val="a8"/>
        <w:numPr>
          <w:ilvl w:val="0"/>
          <w:numId w:val="21"/>
        </w:numPr>
        <w:ind w:left="0" w:firstLine="709"/>
        <w:rPr>
          <w:b/>
          <w:bCs/>
          <w:sz w:val="28"/>
          <w:szCs w:val="28"/>
        </w:rPr>
      </w:pPr>
      <w:r w:rsidRPr="00131016">
        <w:rPr>
          <w:b/>
          <w:bCs/>
          <w:sz w:val="28"/>
          <w:szCs w:val="28"/>
        </w:rPr>
        <w:t>Методы организации занимающихся при разучивании действий кикбоксёров новичков</w:t>
      </w:r>
      <w:r>
        <w:rPr>
          <w:b/>
          <w:bCs/>
          <w:sz w:val="28"/>
          <w:szCs w:val="28"/>
        </w:rPr>
        <w:t>.</w:t>
      </w:r>
    </w:p>
    <w:p w:rsidR="00F97A2D" w:rsidRPr="00131016" w:rsidRDefault="00F97A2D" w:rsidP="00F97A2D">
      <w:pPr>
        <w:pStyle w:val="a8"/>
        <w:numPr>
          <w:ilvl w:val="0"/>
          <w:numId w:val="29"/>
        </w:numPr>
        <w:rPr>
          <w:sz w:val="28"/>
          <w:szCs w:val="28"/>
        </w:rPr>
      </w:pPr>
      <w:r>
        <w:rPr>
          <w:b/>
          <w:bCs/>
          <w:sz w:val="28"/>
          <w:szCs w:val="28"/>
        </w:rPr>
        <w:t xml:space="preserve">     </w:t>
      </w:r>
      <w:r w:rsidRPr="00131016">
        <w:rPr>
          <w:sz w:val="28"/>
          <w:szCs w:val="28"/>
        </w:rPr>
        <w:t>Организация занимающихся без партнера на месте.</w:t>
      </w:r>
    </w:p>
    <w:p w:rsidR="00F97A2D" w:rsidRPr="00131016" w:rsidRDefault="00F97A2D" w:rsidP="00F97A2D">
      <w:pPr>
        <w:pStyle w:val="a8"/>
        <w:numPr>
          <w:ilvl w:val="1"/>
          <w:numId w:val="21"/>
        </w:numPr>
        <w:ind w:left="0" w:firstLine="709"/>
        <w:rPr>
          <w:sz w:val="28"/>
          <w:szCs w:val="28"/>
        </w:rPr>
      </w:pPr>
      <w:r w:rsidRPr="00131016">
        <w:rPr>
          <w:sz w:val="28"/>
          <w:szCs w:val="28"/>
        </w:rPr>
        <w:t>Организация занимающихся без партнера в движении.</w:t>
      </w:r>
    </w:p>
    <w:p w:rsidR="00F97A2D" w:rsidRPr="00131016" w:rsidRDefault="00F97A2D" w:rsidP="00F97A2D">
      <w:pPr>
        <w:pStyle w:val="a8"/>
        <w:numPr>
          <w:ilvl w:val="1"/>
          <w:numId w:val="21"/>
        </w:numPr>
        <w:ind w:left="0" w:firstLine="709"/>
        <w:rPr>
          <w:sz w:val="28"/>
          <w:szCs w:val="28"/>
        </w:rPr>
      </w:pPr>
      <w:r w:rsidRPr="00131016">
        <w:rPr>
          <w:sz w:val="28"/>
          <w:szCs w:val="28"/>
        </w:rPr>
        <w:t>Усвоение приема по заданию тренера.</w:t>
      </w:r>
    </w:p>
    <w:p w:rsidR="00F97A2D" w:rsidRPr="00131016" w:rsidRDefault="00F97A2D" w:rsidP="00F97A2D">
      <w:pPr>
        <w:pStyle w:val="a8"/>
        <w:numPr>
          <w:ilvl w:val="1"/>
          <w:numId w:val="21"/>
        </w:numPr>
        <w:ind w:left="0" w:firstLine="709"/>
        <w:rPr>
          <w:sz w:val="28"/>
          <w:szCs w:val="28"/>
        </w:rPr>
      </w:pPr>
      <w:r w:rsidRPr="00131016">
        <w:rPr>
          <w:sz w:val="28"/>
          <w:szCs w:val="28"/>
        </w:rPr>
        <w:t>Условный бой по заданию.</w:t>
      </w:r>
    </w:p>
    <w:p w:rsidR="00F97A2D" w:rsidRPr="00131016" w:rsidRDefault="00F97A2D" w:rsidP="00F97A2D">
      <w:pPr>
        <w:pStyle w:val="a8"/>
        <w:numPr>
          <w:ilvl w:val="1"/>
          <w:numId w:val="21"/>
        </w:numPr>
        <w:ind w:left="0" w:firstLine="709"/>
        <w:rPr>
          <w:sz w:val="28"/>
          <w:szCs w:val="28"/>
        </w:rPr>
      </w:pPr>
      <w:r w:rsidRPr="00131016">
        <w:rPr>
          <w:sz w:val="28"/>
          <w:szCs w:val="28"/>
        </w:rPr>
        <w:t>Вольный бой.</w:t>
      </w:r>
    </w:p>
    <w:p w:rsidR="00F97A2D" w:rsidRPr="00131016" w:rsidRDefault="00F97A2D" w:rsidP="00F97A2D">
      <w:pPr>
        <w:pStyle w:val="a8"/>
        <w:numPr>
          <w:ilvl w:val="1"/>
          <w:numId w:val="21"/>
        </w:numPr>
        <w:ind w:left="0" w:firstLine="709"/>
        <w:rPr>
          <w:sz w:val="28"/>
          <w:szCs w:val="28"/>
        </w:rPr>
      </w:pPr>
      <w:r w:rsidRPr="00131016">
        <w:rPr>
          <w:sz w:val="28"/>
          <w:szCs w:val="28"/>
        </w:rPr>
        <w:t>Спарринг.</w:t>
      </w:r>
    </w:p>
    <w:p w:rsidR="00F97A2D" w:rsidRPr="00131016" w:rsidRDefault="00F97A2D" w:rsidP="00F97A2D">
      <w:pPr>
        <w:pStyle w:val="a8"/>
        <w:numPr>
          <w:ilvl w:val="0"/>
          <w:numId w:val="21"/>
        </w:numPr>
        <w:ind w:left="0" w:firstLine="709"/>
        <w:rPr>
          <w:b/>
          <w:bCs/>
          <w:sz w:val="28"/>
          <w:szCs w:val="28"/>
        </w:rPr>
      </w:pPr>
      <w:r w:rsidRPr="00131016">
        <w:rPr>
          <w:b/>
          <w:bCs/>
          <w:sz w:val="28"/>
          <w:szCs w:val="28"/>
        </w:rPr>
        <w:t>Методические приемы обучения основам техники кикбоксёра</w:t>
      </w:r>
      <w:r>
        <w:rPr>
          <w:b/>
          <w:bCs/>
          <w:sz w:val="28"/>
          <w:szCs w:val="28"/>
        </w:rPr>
        <w:t>.</w:t>
      </w:r>
    </w:p>
    <w:p w:rsidR="00F97A2D" w:rsidRPr="00131016" w:rsidRDefault="00F97A2D" w:rsidP="00F97A2D">
      <w:pPr>
        <w:pStyle w:val="a8"/>
        <w:numPr>
          <w:ilvl w:val="1"/>
          <w:numId w:val="21"/>
        </w:numPr>
        <w:ind w:left="0" w:firstLine="709"/>
        <w:rPr>
          <w:sz w:val="28"/>
          <w:szCs w:val="28"/>
        </w:rPr>
      </w:pPr>
      <w:r w:rsidRPr="00131016">
        <w:rPr>
          <w:sz w:val="28"/>
          <w:szCs w:val="28"/>
        </w:rPr>
        <w:t>Изучение базовых стоек кикбоксёра.</w:t>
      </w:r>
    </w:p>
    <w:p w:rsidR="00F97A2D" w:rsidRPr="00131016" w:rsidRDefault="00F97A2D" w:rsidP="00F97A2D">
      <w:pPr>
        <w:pStyle w:val="a8"/>
        <w:numPr>
          <w:ilvl w:val="1"/>
          <w:numId w:val="21"/>
        </w:numPr>
        <w:ind w:left="0" w:firstLine="709"/>
        <w:rPr>
          <w:sz w:val="28"/>
          <w:szCs w:val="28"/>
        </w:rPr>
      </w:pPr>
      <w:r w:rsidRPr="00131016">
        <w:rPr>
          <w:sz w:val="28"/>
          <w:szCs w:val="28"/>
        </w:rPr>
        <w:t>Из базовых стоек выполнение движений защиты и атаки</w:t>
      </w:r>
      <w:r>
        <w:rPr>
          <w:sz w:val="28"/>
          <w:szCs w:val="28"/>
        </w:rPr>
        <w:t>.</w:t>
      </w:r>
    </w:p>
    <w:p w:rsidR="00F97A2D" w:rsidRPr="00131016" w:rsidRDefault="00F97A2D" w:rsidP="00F97A2D">
      <w:pPr>
        <w:pStyle w:val="a8"/>
        <w:numPr>
          <w:ilvl w:val="1"/>
          <w:numId w:val="21"/>
        </w:numPr>
        <w:ind w:left="0" w:firstLine="709"/>
        <w:rPr>
          <w:sz w:val="28"/>
          <w:szCs w:val="28"/>
        </w:rPr>
      </w:pPr>
      <w:r w:rsidRPr="00131016">
        <w:rPr>
          <w:sz w:val="28"/>
          <w:szCs w:val="28"/>
        </w:rPr>
        <w:t>Боевая стойка кикбоксёра.</w:t>
      </w:r>
    </w:p>
    <w:p w:rsidR="00F97A2D" w:rsidRPr="00131016" w:rsidRDefault="00F97A2D" w:rsidP="00F97A2D">
      <w:pPr>
        <w:pStyle w:val="a8"/>
        <w:numPr>
          <w:ilvl w:val="1"/>
          <w:numId w:val="21"/>
        </w:numPr>
        <w:ind w:left="0" w:firstLine="709"/>
        <w:rPr>
          <w:sz w:val="28"/>
          <w:szCs w:val="28"/>
        </w:rPr>
      </w:pPr>
      <w:r w:rsidRPr="00131016">
        <w:rPr>
          <w:sz w:val="28"/>
          <w:szCs w:val="28"/>
        </w:rPr>
        <w:t>Передвижение в базовых стойках.</w:t>
      </w:r>
    </w:p>
    <w:p w:rsidR="00F97A2D" w:rsidRPr="00131016" w:rsidRDefault="00F97A2D" w:rsidP="00F97A2D">
      <w:pPr>
        <w:pStyle w:val="a8"/>
        <w:numPr>
          <w:ilvl w:val="1"/>
          <w:numId w:val="21"/>
        </w:numPr>
        <w:ind w:left="0" w:firstLine="709"/>
        <w:rPr>
          <w:sz w:val="28"/>
          <w:szCs w:val="28"/>
        </w:rPr>
      </w:pPr>
      <w:r w:rsidRPr="00131016">
        <w:rPr>
          <w:sz w:val="28"/>
          <w:szCs w:val="28"/>
        </w:rPr>
        <w:t>В передвижении выполнение базовой программной техники.</w:t>
      </w:r>
    </w:p>
    <w:p w:rsidR="00F97A2D" w:rsidRPr="00131016" w:rsidRDefault="00F97A2D" w:rsidP="00F97A2D">
      <w:pPr>
        <w:pStyle w:val="a8"/>
        <w:numPr>
          <w:ilvl w:val="1"/>
          <w:numId w:val="21"/>
        </w:numPr>
        <w:ind w:left="0" w:firstLine="709"/>
        <w:rPr>
          <w:sz w:val="28"/>
          <w:szCs w:val="28"/>
        </w:rPr>
      </w:pPr>
      <w:r w:rsidRPr="00131016">
        <w:rPr>
          <w:sz w:val="28"/>
          <w:szCs w:val="28"/>
        </w:rPr>
        <w:t>Боевые дистанции.</w:t>
      </w:r>
    </w:p>
    <w:p w:rsidR="00F97A2D" w:rsidRPr="00131016" w:rsidRDefault="00F97A2D" w:rsidP="00F97A2D">
      <w:pPr>
        <w:pStyle w:val="a8"/>
        <w:numPr>
          <w:ilvl w:val="0"/>
          <w:numId w:val="21"/>
        </w:numPr>
        <w:ind w:left="0" w:firstLine="709"/>
        <w:rPr>
          <w:b/>
          <w:bCs/>
          <w:sz w:val="28"/>
          <w:szCs w:val="28"/>
        </w:rPr>
      </w:pPr>
      <w:r w:rsidRPr="00131016">
        <w:rPr>
          <w:b/>
          <w:bCs/>
          <w:sz w:val="28"/>
          <w:szCs w:val="28"/>
        </w:rPr>
        <w:lastRenderedPageBreak/>
        <w:t>Методические приемы обучения технике ударов, защит и контрударов</w:t>
      </w:r>
      <w:r>
        <w:rPr>
          <w:b/>
          <w:bCs/>
          <w:sz w:val="28"/>
          <w:szCs w:val="28"/>
        </w:rPr>
        <w:t>.</w:t>
      </w:r>
    </w:p>
    <w:p w:rsidR="00F97A2D" w:rsidRPr="00131016" w:rsidRDefault="00F97A2D" w:rsidP="00F97A2D">
      <w:pPr>
        <w:pStyle w:val="a8"/>
        <w:numPr>
          <w:ilvl w:val="1"/>
          <w:numId w:val="21"/>
        </w:numPr>
        <w:ind w:left="0" w:firstLine="709"/>
        <w:rPr>
          <w:sz w:val="28"/>
          <w:szCs w:val="28"/>
        </w:rPr>
      </w:pPr>
      <w:r w:rsidRPr="00131016">
        <w:rPr>
          <w:sz w:val="28"/>
          <w:szCs w:val="28"/>
        </w:rPr>
        <w:t>Обучение ударам на месте</w:t>
      </w:r>
      <w:r>
        <w:rPr>
          <w:sz w:val="28"/>
          <w:szCs w:val="28"/>
        </w:rPr>
        <w:t>;</w:t>
      </w:r>
    </w:p>
    <w:p w:rsidR="00F97A2D" w:rsidRPr="00131016" w:rsidRDefault="00F97A2D" w:rsidP="00F97A2D">
      <w:pPr>
        <w:pStyle w:val="a8"/>
        <w:numPr>
          <w:ilvl w:val="1"/>
          <w:numId w:val="21"/>
        </w:numPr>
        <w:ind w:left="0" w:firstLine="709"/>
        <w:rPr>
          <w:sz w:val="28"/>
          <w:szCs w:val="28"/>
        </w:rPr>
      </w:pPr>
      <w:r w:rsidRPr="00131016">
        <w:rPr>
          <w:sz w:val="28"/>
          <w:szCs w:val="28"/>
        </w:rPr>
        <w:t>Обучение ударам в движении</w:t>
      </w:r>
      <w:r>
        <w:rPr>
          <w:sz w:val="28"/>
          <w:szCs w:val="28"/>
        </w:rPr>
        <w:t>;</w:t>
      </w:r>
    </w:p>
    <w:p w:rsidR="00F97A2D" w:rsidRPr="00131016" w:rsidRDefault="00F97A2D" w:rsidP="00F97A2D">
      <w:pPr>
        <w:pStyle w:val="a8"/>
        <w:numPr>
          <w:ilvl w:val="1"/>
          <w:numId w:val="21"/>
        </w:numPr>
        <w:ind w:left="0" w:firstLine="709"/>
        <w:rPr>
          <w:sz w:val="28"/>
          <w:szCs w:val="28"/>
        </w:rPr>
      </w:pPr>
      <w:r w:rsidRPr="00131016">
        <w:rPr>
          <w:sz w:val="28"/>
          <w:szCs w:val="28"/>
        </w:rPr>
        <w:t>Обучение приемам защиты на месте</w:t>
      </w:r>
      <w:r>
        <w:rPr>
          <w:sz w:val="28"/>
          <w:szCs w:val="28"/>
        </w:rPr>
        <w:t>;</w:t>
      </w:r>
    </w:p>
    <w:p w:rsidR="00F97A2D" w:rsidRPr="00131016" w:rsidRDefault="00F97A2D" w:rsidP="00F97A2D">
      <w:pPr>
        <w:pStyle w:val="a8"/>
        <w:numPr>
          <w:ilvl w:val="1"/>
          <w:numId w:val="21"/>
        </w:numPr>
        <w:ind w:left="0" w:firstLine="709"/>
        <w:rPr>
          <w:sz w:val="28"/>
          <w:szCs w:val="28"/>
        </w:rPr>
      </w:pPr>
      <w:r w:rsidRPr="00131016">
        <w:rPr>
          <w:sz w:val="28"/>
          <w:szCs w:val="28"/>
        </w:rPr>
        <w:t>Обучение приёмам защиты в движении</w:t>
      </w:r>
      <w:r>
        <w:rPr>
          <w:sz w:val="28"/>
          <w:szCs w:val="28"/>
        </w:rPr>
        <w:t>.</w:t>
      </w:r>
    </w:p>
    <w:p w:rsidR="00F97A2D" w:rsidRPr="00131016" w:rsidRDefault="00F97A2D" w:rsidP="00F97A2D">
      <w:pPr>
        <w:rPr>
          <w:b/>
          <w:sz w:val="28"/>
          <w:szCs w:val="28"/>
        </w:rPr>
      </w:pPr>
      <w:r w:rsidRPr="00131016">
        <w:rPr>
          <w:b/>
          <w:sz w:val="28"/>
          <w:szCs w:val="28"/>
        </w:rPr>
        <w:t xml:space="preserve">                      Акробатическая подготовка</w:t>
      </w:r>
      <w:r>
        <w:rPr>
          <w:b/>
          <w:sz w:val="28"/>
          <w:szCs w:val="28"/>
        </w:rPr>
        <w:t>.</w:t>
      </w:r>
    </w:p>
    <w:p w:rsidR="00F97A2D" w:rsidRPr="00131016" w:rsidRDefault="00F97A2D" w:rsidP="001F5204">
      <w:pPr>
        <w:jc w:val="both"/>
        <w:rPr>
          <w:sz w:val="28"/>
          <w:szCs w:val="28"/>
        </w:rPr>
      </w:pPr>
      <w:r w:rsidRPr="00131016">
        <w:rPr>
          <w:sz w:val="28"/>
          <w:szCs w:val="28"/>
        </w:rPr>
        <w:t xml:space="preserve">              Для </w:t>
      </w:r>
      <w:r w:rsidRPr="00131016">
        <w:rPr>
          <w:b/>
          <w:sz w:val="28"/>
          <w:szCs w:val="28"/>
        </w:rPr>
        <w:t xml:space="preserve">групп начальной подготовки </w:t>
      </w:r>
      <w:r>
        <w:rPr>
          <w:sz w:val="28"/>
          <w:szCs w:val="28"/>
        </w:rPr>
        <w:t>в разделе сольные композиции</w:t>
      </w:r>
      <w:r w:rsidRPr="00131016">
        <w:rPr>
          <w:sz w:val="28"/>
          <w:szCs w:val="28"/>
        </w:rPr>
        <w:t>: кувырки вперед назад, стойка на голове и руках, равновесие на одной</w:t>
      </w:r>
      <w:r>
        <w:rPr>
          <w:sz w:val="28"/>
          <w:szCs w:val="28"/>
        </w:rPr>
        <w:t xml:space="preserve"> </w:t>
      </w:r>
      <w:r w:rsidRPr="00131016">
        <w:rPr>
          <w:sz w:val="28"/>
          <w:szCs w:val="28"/>
        </w:rPr>
        <w:t>(ласточка), колесо, темповой подскок (вальсет),  группировка в положение лежа и разгруппировка, прыжки с поворотом на 180 и 360 градусов, переворот назад,  переворот вперед с поворотом на 180 градусов</w:t>
      </w:r>
      <w:r>
        <w:rPr>
          <w:sz w:val="28"/>
          <w:szCs w:val="28"/>
        </w:rPr>
        <w:t xml:space="preserve"> </w:t>
      </w:r>
      <w:r w:rsidRPr="00131016">
        <w:rPr>
          <w:sz w:val="28"/>
          <w:szCs w:val="28"/>
        </w:rPr>
        <w:t>(рондад)</w:t>
      </w:r>
      <w:r>
        <w:rPr>
          <w:sz w:val="28"/>
          <w:szCs w:val="28"/>
        </w:rPr>
        <w:t>.</w:t>
      </w:r>
    </w:p>
    <w:p w:rsidR="00F97A2D" w:rsidRPr="00131016" w:rsidRDefault="00F97A2D" w:rsidP="00F97A2D">
      <w:pPr>
        <w:jc w:val="center"/>
        <w:rPr>
          <w:b/>
          <w:sz w:val="28"/>
          <w:szCs w:val="28"/>
        </w:rPr>
      </w:pPr>
      <w:r w:rsidRPr="00131016">
        <w:rPr>
          <w:b/>
          <w:sz w:val="28"/>
          <w:szCs w:val="28"/>
        </w:rPr>
        <w:t>Батутная подготовка</w:t>
      </w:r>
    </w:p>
    <w:p w:rsidR="00F97A2D" w:rsidRDefault="00F97A2D" w:rsidP="00F97A2D">
      <w:pPr>
        <w:jc w:val="both"/>
        <w:rPr>
          <w:sz w:val="28"/>
          <w:szCs w:val="28"/>
        </w:rPr>
      </w:pPr>
      <w:r w:rsidRPr="00131016">
        <w:rPr>
          <w:sz w:val="28"/>
          <w:szCs w:val="28"/>
        </w:rPr>
        <w:t xml:space="preserve">Для </w:t>
      </w:r>
      <w:r w:rsidRPr="00131016">
        <w:rPr>
          <w:b/>
          <w:sz w:val="28"/>
          <w:szCs w:val="28"/>
        </w:rPr>
        <w:t xml:space="preserve">групп начальной подготовки: </w:t>
      </w:r>
      <w:r w:rsidRPr="00131016">
        <w:rPr>
          <w:sz w:val="28"/>
          <w:szCs w:val="28"/>
        </w:rPr>
        <w:t>передвижение по батуту, простые прыжки, прыжки в группировке, прыжки в седы, на животе, спине.</w:t>
      </w:r>
    </w:p>
    <w:p w:rsidR="00F97A2D" w:rsidRPr="00131016" w:rsidRDefault="00F97A2D" w:rsidP="00F97A2D">
      <w:pPr>
        <w:jc w:val="both"/>
        <w:rPr>
          <w:sz w:val="28"/>
          <w:szCs w:val="28"/>
        </w:rPr>
      </w:pPr>
    </w:p>
    <w:p w:rsidR="00F97A2D" w:rsidRPr="00131016" w:rsidRDefault="00F97A2D" w:rsidP="00F97A2D">
      <w:pPr>
        <w:pStyle w:val="a8"/>
        <w:ind w:firstLine="709"/>
        <w:jc w:val="center"/>
        <w:rPr>
          <w:b/>
          <w:bCs/>
          <w:i/>
          <w:iCs/>
          <w:sz w:val="28"/>
          <w:szCs w:val="28"/>
        </w:rPr>
      </w:pPr>
      <w:r w:rsidRPr="00131016">
        <w:rPr>
          <w:b/>
          <w:bCs/>
          <w:i/>
          <w:iCs/>
          <w:sz w:val="28"/>
          <w:szCs w:val="28"/>
        </w:rPr>
        <w:t>Технико-тактическая подготовка</w:t>
      </w:r>
      <w:r>
        <w:rPr>
          <w:b/>
          <w:bCs/>
          <w:i/>
          <w:iCs/>
          <w:sz w:val="28"/>
          <w:szCs w:val="28"/>
        </w:rPr>
        <w:t>.</w:t>
      </w:r>
    </w:p>
    <w:p w:rsidR="00F97A2D" w:rsidRPr="00131016" w:rsidRDefault="00F97A2D" w:rsidP="00F97A2D">
      <w:pPr>
        <w:pStyle w:val="a8"/>
        <w:ind w:firstLine="709"/>
        <w:jc w:val="both"/>
        <w:rPr>
          <w:sz w:val="28"/>
          <w:szCs w:val="28"/>
        </w:rPr>
      </w:pPr>
      <w:r w:rsidRPr="00131016">
        <w:rPr>
          <w:sz w:val="28"/>
          <w:szCs w:val="28"/>
        </w:rPr>
        <w:t>Обучение и совершенствование техники и тактики передвижения в стойках, прямых ударов на дальней и  средней дистанциях: удар коленом на средней и ближней дистанции на месте и в перемещениях, боковых ударов и ударов снизу, на средней, ближней дистанциях, ударов коленом на месте и в передвижении, бой с тенью, формальные упражнения, в парах, на снарядах, защита блоками и перемещениями. 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w:t>
      </w:r>
    </w:p>
    <w:p w:rsidR="00F97A2D" w:rsidRPr="00131016" w:rsidRDefault="00F97A2D" w:rsidP="00F97A2D">
      <w:pPr>
        <w:pStyle w:val="a8"/>
        <w:ind w:firstLine="709"/>
        <w:jc w:val="both"/>
        <w:rPr>
          <w:sz w:val="28"/>
          <w:szCs w:val="28"/>
        </w:rPr>
      </w:pPr>
      <w:r w:rsidRPr="00131016">
        <w:rPr>
          <w:sz w:val="28"/>
          <w:szCs w:val="28"/>
        </w:rPr>
        <w:t>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ударами рук. Ударов руками в сочетании с ударами ног. Защита на месте от ударов руками и ногами. Защита в движении вперёд, назад, в сторону.</w:t>
      </w:r>
    </w:p>
    <w:p w:rsidR="00F97A2D" w:rsidRPr="00131016" w:rsidRDefault="00F97A2D" w:rsidP="00F97A2D">
      <w:pPr>
        <w:pStyle w:val="a8"/>
        <w:ind w:firstLine="709"/>
        <w:jc w:val="both"/>
        <w:rPr>
          <w:sz w:val="28"/>
          <w:szCs w:val="28"/>
        </w:rPr>
      </w:pPr>
    </w:p>
    <w:p w:rsidR="00F97A2D" w:rsidRPr="00131016" w:rsidRDefault="00F97A2D" w:rsidP="00F97A2D">
      <w:pPr>
        <w:pStyle w:val="a8"/>
        <w:tabs>
          <w:tab w:val="center" w:pos="5032"/>
          <w:tab w:val="right" w:pos="9355"/>
        </w:tabs>
        <w:ind w:firstLine="709"/>
        <w:rPr>
          <w:b/>
          <w:bCs/>
          <w:i/>
          <w:iCs/>
          <w:sz w:val="28"/>
          <w:szCs w:val="28"/>
        </w:rPr>
      </w:pPr>
      <w:r>
        <w:rPr>
          <w:b/>
          <w:bCs/>
          <w:i/>
          <w:iCs/>
          <w:sz w:val="28"/>
          <w:szCs w:val="28"/>
        </w:rPr>
        <w:tab/>
      </w:r>
      <w:r w:rsidRPr="00131016">
        <w:rPr>
          <w:b/>
          <w:bCs/>
          <w:i/>
          <w:iCs/>
          <w:sz w:val="28"/>
          <w:szCs w:val="28"/>
        </w:rPr>
        <w:t>Инструкторская и судейская практика</w:t>
      </w:r>
      <w:r>
        <w:rPr>
          <w:b/>
          <w:bCs/>
          <w:i/>
          <w:iCs/>
          <w:sz w:val="28"/>
          <w:szCs w:val="28"/>
        </w:rPr>
        <w:t>.</w:t>
      </w:r>
      <w:r>
        <w:rPr>
          <w:b/>
          <w:bCs/>
          <w:i/>
          <w:iCs/>
          <w:sz w:val="28"/>
          <w:szCs w:val="28"/>
        </w:rPr>
        <w:tab/>
      </w:r>
    </w:p>
    <w:p w:rsidR="00F97A2D" w:rsidRDefault="00F97A2D" w:rsidP="00F97A2D">
      <w:pPr>
        <w:pStyle w:val="a8"/>
        <w:ind w:firstLine="709"/>
        <w:jc w:val="both"/>
        <w:rPr>
          <w:sz w:val="28"/>
          <w:szCs w:val="28"/>
        </w:rPr>
      </w:pPr>
      <w:r w:rsidRPr="00131016">
        <w:rPr>
          <w:sz w:val="28"/>
          <w:szCs w:val="28"/>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Посещение соревнований. Правила соревнований. Судейская терминология, жесты. Определение победителей.</w:t>
      </w:r>
    </w:p>
    <w:p w:rsidR="00F97A2D" w:rsidRPr="00577D00" w:rsidRDefault="00F97A2D" w:rsidP="00F97A2D">
      <w:pPr>
        <w:pStyle w:val="a8"/>
        <w:ind w:firstLine="709"/>
        <w:jc w:val="both"/>
        <w:rPr>
          <w:sz w:val="28"/>
          <w:szCs w:val="28"/>
        </w:rPr>
      </w:pPr>
    </w:p>
    <w:p w:rsidR="00F97A2D" w:rsidRPr="00131016" w:rsidRDefault="00F97A2D" w:rsidP="00F97A2D">
      <w:pPr>
        <w:pStyle w:val="a8"/>
        <w:jc w:val="center"/>
        <w:rPr>
          <w:b/>
          <w:bCs/>
          <w:i/>
          <w:iCs/>
          <w:color w:val="000000"/>
          <w:sz w:val="28"/>
          <w:szCs w:val="28"/>
        </w:rPr>
      </w:pPr>
      <w:r w:rsidRPr="00131016">
        <w:rPr>
          <w:b/>
          <w:bCs/>
          <w:i/>
          <w:iCs/>
          <w:color w:val="000000"/>
          <w:sz w:val="28"/>
          <w:szCs w:val="28"/>
        </w:rPr>
        <w:t>Зачетные и переводные испытания. Соревнования</w:t>
      </w:r>
      <w:r>
        <w:rPr>
          <w:b/>
          <w:bCs/>
          <w:i/>
          <w:iCs/>
          <w:color w:val="000000"/>
          <w:sz w:val="28"/>
          <w:szCs w:val="28"/>
        </w:rPr>
        <w:t>.</w:t>
      </w:r>
    </w:p>
    <w:p w:rsidR="00F97A2D" w:rsidRDefault="00F97A2D" w:rsidP="00F97A2D">
      <w:pPr>
        <w:pStyle w:val="a8"/>
        <w:ind w:firstLine="709"/>
        <w:jc w:val="both"/>
        <w:rPr>
          <w:bCs/>
          <w:sz w:val="28"/>
          <w:szCs w:val="28"/>
          <w:u w:val="single"/>
        </w:rPr>
      </w:pPr>
      <w:r w:rsidRPr="00131016">
        <w:rPr>
          <w:sz w:val="28"/>
          <w:szCs w:val="28"/>
        </w:rPr>
        <w:t>В течение года провести не менее 5 боев в соревнованиях: классификационные, матчевые встречи, от</w:t>
      </w:r>
      <w:r w:rsidR="001F5204">
        <w:rPr>
          <w:sz w:val="28"/>
          <w:szCs w:val="28"/>
        </w:rPr>
        <w:t xml:space="preserve">крытое первенство, первенство </w:t>
      </w:r>
      <w:r w:rsidRPr="00131016">
        <w:rPr>
          <w:sz w:val="28"/>
          <w:szCs w:val="28"/>
        </w:rPr>
        <w:t xml:space="preserve">СШ, первенство района. Первые два соревнования проводить только среди новичков, не имеющих соревновательного опыта и стажа занятий. Обязательна защитная экипировка (шлем, раковина, жилет, щитки на голень). Количество участников в соревновательной группе не должно превышать 4 человека. </w:t>
      </w:r>
      <w:r w:rsidRPr="00131016">
        <w:rPr>
          <w:bCs/>
          <w:sz w:val="28"/>
          <w:szCs w:val="28"/>
        </w:rPr>
        <w:t>Каждый участник, участвуя в первых соревнованиях должен получить призовое место, желательно памятный</w:t>
      </w:r>
      <w:r w:rsidRPr="00131016">
        <w:rPr>
          <w:bCs/>
          <w:sz w:val="28"/>
          <w:szCs w:val="28"/>
          <w:u w:val="single"/>
        </w:rPr>
        <w:t xml:space="preserve"> </w:t>
      </w:r>
      <w:r w:rsidRPr="00131016">
        <w:rPr>
          <w:bCs/>
          <w:sz w:val="28"/>
          <w:szCs w:val="28"/>
        </w:rPr>
        <w:t>подарок и диплом</w:t>
      </w:r>
      <w:r w:rsidRPr="00DC6DEA">
        <w:rPr>
          <w:bCs/>
          <w:sz w:val="28"/>
          <w:szCs w:val="28"/>
        </w:rPr>
        <w:t>.</w:t>
      </w:r>
    </w:p>
    <w:p w:rsidR="00F97A2D" w:rsidRPr="00031B0A" w:rsidRDefault="00F97A2D" w:rsidP="00F97A2D">
      <w:pPr>
        <w:pStyle w:val="a8"/>
        <w:ind w:firstLine="709"/>
        <w:jc w:val="both"/>
        <w:rPr>
          <w:bCs/>
          <w:sz w:val="28"/>
          <w:szCs w:val="28"/>
          <w:u w:val="single"/>
        </w:rPr>
      </w:pPr>
    </w:p>
    <w:p w:rsidR="001F5204" w:rsidRDefault="00F97A2D" w:rsidP="00F97A2D">
      <w:pPr>
        <w:pStyle w:val="a8"/>
        <w:ind w:firstLine="709"/>
        <w:jc w:val="center"/>
        <w:rPr>
          <w:b/>
          <w:bCs/>
          <w:i/>
          <w:iCs/>
          <w:sz w:val="28"/>
          <w:szCs w:val="28"/>
        </w:rPr>
      </w:pPr>
      <w:r w:rsidRPr="00131016">
        <w:rPr>
          <w:b/>
          <w:bCs/>
          <w:i/>
          <w:iCs/>
          <w:sz w:val="28"/>
          <w:szCs w:val="28"/>
        </w:rPr>
        <w:t>Переводные</w:t>
      </w:r>
      <w:r w:rsidR="001F5204">
        <w:rPr>
          <w:b/>
          <w:bCs/>
          <w:i/>
          <w:iCs/>
          <w:sz w:val="28"/>
          <w:szCs w:val="28"/>
        </w:rPr>
        <w:t xml:space="preserve"> нормативы ОФП и СФП</w:t>
      </w:r>
    </w:p>
    <w:p w:rsidR="00F97A2D" w:rsidRPr="00131016" w:rsidRDefault="00F97A2D" w:rsidP="00F97A2D">
      <w:pPr>
        <w:pStyle w:val="a8"/>
        <w:ind w:firstLine="709"/>
        <w:jc w:val="center"/>
        <w:rPr>
          <w:b/>
          <w:bCs/>
          <w:i/>
          <w:iCs/>
          <w:sz w:val="28"/>
          <w:szCs w:val="28"/>
        </w:rPr>
      </w:pPr>
      <w:r>
        <w:rPr>
          <w:b/>
          <w:bCs/>
          <w:i/>
          <w:iCs/>
          <w:sz w:val="28"/>
          <w:szCs w:val="28"/>
        </w:rPr>
        <w:t xml:space="preserve"> для этапа начальной подготовки (до года обучения)</w:t>
      </w:r>
    </w:p>
    <w:p w:rsidR="00F97A2D" w:rsidRPr="00131016" w:rsidRDefault="00F97A2D" w:rsidP="00F97A2D">
      <w:pPr>
        <w:pStyle w:val="a8"/>
        <w:ind w:firstLine="709"/>
        <w:jc w:val="center"/>
        <w:rPr>
          <w:i/>
          <w:iCs/>
          <w:sz w:val="28"/>
          <w:szCs w:val="28"/>
        </w:rPr>
      </w:pPr>
      <w:r w:rsidRPr="00131016">
        <w:rPr>
          <w:b/>
          <w:bCs/>
          <w:i/>
          <w:iCs/>
          <w:sz w:val="28"/>
          <w:szCs w:val="28"/>
        </w:rPr>
        <w:t>( разделы: семи-контакт, лайт-контакт, сольные композиции, фулл-</w:t>
      </w:r>
      <w:r>
        <w:rPr>
          <w:b/>
          <w:bCs/>
          <w:i/>
          <w:iCs/>
          <w:sz w:val="28"/>
          <w:szCs w:val="28"/>
        </w:rPr>
        <w:t xml:space="preserve">                        </w:t>
      </w:r>
      <w:r w:rsidRPr="00131016">
        <w:rPr>
          <w:b/>
          <w:bCs/>
          <w:i/>
          <w:iCs/>
          <w:sz w:val="28"/>
          <w:szCs w:val="28"/>
        </w:rPr>
        <w:t>контакт, фулл-контакт с лоу-киком, К – 1).</w:t>
      </w:r>
    </w:p>
    <w:p w:rsidR="00F97A2D" w:rsidRPr="00131016" w:rsidRDefault="00F97A2D" w:rsidP="00F97A2D">
      <w:pPr>
        <w:pStyle w:val="a8"/>
        <w:rPr>
          <w:color w:val="000000"/>
          <w:sz w:val="28"/>
          <w:szCs w:val="28"/>
        </w:rPr>
      </w:pPr>
      <w:r>
        <w:rPr>
          <w:sz w:val="28"/>
          <w:szCs w:val="28"/>
        </w:rPr>
        <w:t xml:space="preserve">     </w:t>
      </w:r>
      <w:r w:rsidRPr="00131016">
        <w:rPr>
          <w:color w:val="000000"/>
          <w:sz w:val="28"/>
          <w:szCs w:val="28"/>
        </w:rPr>
        <w:t>-     Бег 30 м  не более 5,4 сек</w:t>
      </w:r>
      <w:r>
        <w:rPr>
          <w:color w:val="000000"/>
          <w:sz w:val="28"/>
          <w:szCs w:val="28"/>
        </w:rPr>
        <w:t>;</w:t>
      </w:r>
      <w:r w:rsidRPr="00131016">
        <w:rPr>
          <w:color w:val="000000"/>
          <w:sz w:val="28"/>
          <w:szCs w:val="28"/>
        </w:rPr>
        <w:t xml:space="preserve"> </w:t>
      </w:r>
    </w:p>
    <w:p w:rsidR="00F97A2D" w:rsidRPr="00131016" w:rsidRDefault="00F97A2D" w:rsidP="00F97A2D">
      <w:pPr>
        <w:pStyle w:val="a8"/>
        <w:ind w:left="360"/>
        <w:rPr>
          <w:color w:val="000000"/>
          <w:sz w:val="28"/>
          <w:szCs w:val="28"/>
        </w:rPr>
      </w:pPr>
      <w:r w:rsidRPr="00131016">
        <w:rPr>
          <w:color w:val="000000"/>
          <w:sz w:val="28"/>
          <w:szCs w:val="28"/>
        </w:rPr>
        <w:t>-     Бег 100 м не более 16.0 сек</w:t>
      </w:r>
      <w:r>
        <w:rPr>
          <w:color w:val="000000"/>
          <w:sz w:val="28"/>
          <w:szCs w:val="28"/>
        </w:rPr>
        <w:t>;</w:t>
      </w:r>
    </w:p>
    <w:p w:rsidR="00F97A2D" w:rsidRPr="00131016" w:rsidRDefault="00F97A2D" w:rsidP="00F97A2D">
      <w:pPr>
        <w:pStyle w:val="a8"/>
        <w:ind w:left="360"/>
        <w:rPr>
          <w:color w:val="000000"/>
          <w:sz w:val="28"/>
          <w:szCs w:val="28"/>
        </w:rPr>
      </w:pPr>
      <w:r w:rsidRPr="00131016">
        <w:rPr>
          <w:color w:val="000000"/>
          <w:sz w:val="28"/>
          <w:szCs w:val="28"/>
        </w:rPr>
        <w:t>-     Бег</w:t>
      </w:r>
      <w:r>
        <w:rPr>
          <w:color w:val="000000"/>
          <w:sz w:val="28"/>
          <w:szCs w:val="28"/>
        </w:rPr>
        <w:t xml:space="preserve"> 3000 м не более 15 мин. 00 сек;</w:t>
      </w:r>
    </w:p>
    <w:p w:rsidR="00F97A2D" w:rsidRPr="00131016" w:rsidRDefault="00F97A2D" w:rsidP="00F97A2D">
      <w:pPr>
        <w:pStyle w:val="a8"/>
        <w:ind w:left="360"/>
        <w:rPr>
          <w:color w:val="000000"/>
          <w:sz w:val="28"/>
          <w:szCs w:val="28"/>
        </w:rPr>
      </w:pPr>
      <w:r w:rsidRPr="00131016">
        <w:rPr>
          <w:color w:val="000000"/>
          <w:sz w:val="28"/>
          <w:szCs w:val="28"/>
        </w:rPr>
        <w:t>-     Подтягивание на перекладине (не менее 6 раз)</w:t>
      </w:r>
      <w:r>
        <w:rPr>
          <w:color w:val="000000"/>
          <w:sz w:val="28"/>
          <w:szCs w:val="28"/>
        </w:rPr>
        <w:t>;</w:t>
      </w:r>
    </w:p>
    <w:p w:rsidR="00F97A2D" w:rsidRPr="00131016" w:rsidRDefault="00F97A2D" w:rsidP="00F97A2D">
      <w:pPr>
        <w:pStyle w:val="a8"/>
        <w:ind w:left="360"/>
        <w:rPr>
          <w:color w:val="000000"/>
          <w:sz w:val="28"/>
          <w:szCs w:val="28"/>
        </w:rPr>
      </w:pPr>
      <w:r w:rsidRPr="00131016">
        <w:rPr>
          <w:color w:val="000000"/>
          <w:sz w:val="28"/>
          <w:szCs w:val="28"/>
        </w:rPr>
        <w:t>-     Поднос ног к перекладине (не менее 6 раз)</w:t>
      </w:r>
      <w:r>
        <w:rPr>
          <w:color w:val="000000"/>
          <w:sz w:val="28"/>
          <w:szCs w:val="28"/>
        </w:rPr>
        <w:t>;</w:t>
      </w:r>
    </w:p>
    <w:p w:rsidR="00F97A2D" w:rsidRPr="00131016" w:rsidRDefault="00F97A2D" w:rsidP="00F97A2D">
      <w:pPr>
        <w:pStyle w:val="a8"/>
        <w:ind w:left="360"/>
        <w:rPr>
          <w:color w:val="000000"/>
          <w:sz w:val="28"/>
          <w:szCs w:val="28"/>
        </w:rPr>
      </w:pPr>
      <w:r w:rsidRPr="00131016">
        <w:rPr>
          <w:color w:val="000000"/>
          <w:sz w:val="28"/>
          <w:szCs w:val="28"/>
        </w:rPr>
        <w:t>-     Жим штанги лежа (весом не менее веса собственного тела) кг</w:t>
      </w:r>
      <w:r>
        <w:rPr>
          <w:color w:val="000000"/>
          <w:sz w:val="28"/>
          <w:szCs w:val="28"/>
        </w:rPr>
        <w:t>;</w:t>
      </w:r>
    </w:p>
    <w:p w:rsidR="00F97A2D" w:rsidRDefault="00F97A2D" w:rsidP="00F97A2D">
      <w:pPr>
        <w:pStyle w:val="a8"/>
        <w:ind w:left="360"/>
        <w:rPr>
          <w:color w:val="000000"/>
          <w:sz w:val="28"/>
          <w:szCs w:val="28"/>
        </w:rPr>
      </w:pPr>
      <w:r w:rsidRPr="00131016">
        <w:rPr>
          <w:color w:val="000000"/>
          <w:sz w:val="28"/>
          <w:szCs w:val="28"/>
        </w:rPr>
        <w:t>-     Сгибание и разгибание рук в упоре лежа (не менее 35 раз)</w:t>
      </w:r>
      <w:r>
        <w:rPr>
          <w:color w:val="000000"/>
          <w:sz w:val="28"/>
          <w:szCs w:val="28"/>
        </w:rPr>
        <w:t>;</w:t>
      </w:r>
    </w:p>
    <w:p w:rsidR="00F97A2D" w:rsidRPr="00131016" w:rsidRDefault="00F97A2D" w:rsidP="00F97A2D">
      <w:pPr>
        <w:pStyle w:val="a8"/>
        <w:rPr>
          <w:color w:val="000000"/>
          <w:sz w:val="28"/>
          <w:szCs w:val="28"/>
        </w:rPr>
      </w:pPr>
      <w:r>
        <w:rPr>
          <w:color w:val="000000"/>
          <w:sz w:val="28"/>
          <w:szCs w:val="28"/>
        </w:rPr>
        <w:t xml:space="preserve">     </w:t>
      </w:r>
      <w:r w:rsidRPr="00131016">
        <w:rPr>
          <w:color w:val="000000"/>
          <w:sz w:val="28"/>
          <w:szCs w:val="28"/>
        </w:rPr>
        <w:t>-      Прыжок в длину (не менее180 см)</w:t>
      </w:r>
      <w:r>
        <w:rPr>
          <w:color w:val="000000"/>
          <w:sz w:val="28"/>
          <w:szCs w:val="28"/>
        </w:rPr>
        <w:t>;</w:t>
      </w:r>
    </w:p>
    <w:p w:rsidR="00F97A2D" w:rsidRPr="00131016" w:rsidRDefault="00F97A2D" w:rsidP="00F97A2D">
      <w:pPr>
        <w:pStyle w:val="a8"/>
        <w:ind w:left="360"/>
        <w:rPr>
          <w:color w:val="000000"/>
          <w:sz w:val="28"/>
          <w:szCs w:val="28"/>
        </w:rPr>
      </w:pPr>
      <w:r w:rsidRPr="00131016">
        <w:rPr>
          <w:color w:val="000000"/>
          <w:sz w:val="28"/>
          <w:szCs w:val="28"/>
        </w:rPr>
        <w:t>-      Толчок ядра 4 кг (сильнейшей рукой не менее 6м, слабейшей рукой не менее 4м)</w:t>
      </w:r>
      <w:r>
        <w:rPr>
          <w:color w:val="000000"/>
          <w:sz w:val="28"/>
          <w:szCs w:val="28"/>
        </w:rPr>
        <w:t>;</w:t>
      </w:r>
    </w:p>
    <w:p w:rsidR="00F97A2D" w:rsidRPr="001E769D" w:rsidRDefault="00F97A2D" w:rsidP="00F97A2D">
      <w:pPr>
        <w:pStyle w:val="a8"/>
        <w:ind w:left="360"/>
        <w:rPr>
          <w:sz w:val="28"/>
          <w:szCs w:val="28"/>
        </w:rPr>
      </w:pPr>
      <w:r w:rsidRPr="00131016">
        <w:rPr>
          <w:color w:val="000000"/>
          <w:sz w:val="28"/>
          <w:szCs w:val="28"/>
        </w:rPr>
        <w:t>-      Участие в соревнованиях.</w:t>
      </w:r>
    </w:p>
    <w:p w:rsidR="00F97A2D" w:rsidRPr="0031707C" w:rsidRDefault="00F97A2D" w:rsidP="00F97A2D">
      <w:pPr>
        <w:widowControl w:val="0"/>
        <w:shd w:val="clear" w:color="auto" w:fill="FFFFFF"/>
        <w:autoSpaceDE w:val="0"/>
        <w:autoSpaceDN w:val="0"/>
        <w:adjustRightInd w:val="0"/>
        <w:jc w:val="right"/>
        <w:rPr>
          <w:i/>
          <w:sz w:val="28"/>
          <w:szCs w:val="28"/>
        </w:rPr>
      </w:pPr>
      <w:r w:rsidRPr="0031707C">
        <w:rPr>
          <w:i/>
          <w:color w:val="000000"/>
          <w:sz w:val="28"/>
          <w:szCs w:val="28"/>
        </w:rPr>
        <w:t>Таблица 9</w:t>
      </w:r>
    </w:p>
    <w:p w:rsidR="00F97A2D" w:rsidRPr="00157742" w:rsidRDefault="00F97A2D" w:rsidP="00F97A2D">
      <w:pPr>
        <w:widowControl w:val="0"/>
        <w:shd w:val="clear" w:color="auto" w:fill="FFFFFF"/>
        <w:autoSpaceDE w:val="0"/>
        <w:autoSpaceDN w:val="0"/>
        <w:adjustRightInd w:val="0"/>
        <w:jc w:val="center"/>
        <w:rPr>
          <w:b/>
          <w:color w:val="000000"/>
          <w:sz w:val="28"/>
          <w:szCs w:val="28"/>
        </w:rPr>
      </w:pPr>
      <w:r w:rsidRPr="00157742">
        <w:rPr>
          <w:b/>
          <w:color w:val="000000"/>
          <w:sz w:val="28"/>
          <w:szCs w:val="28"/>
        </w:rPr>
        <w:t>Примерный план-график расчета учеб</w:t>
      </w:r>
      <w:r>
        <w:rPr>
          <w:b/>
          <w:color w:val="000000"/>
          <w:sz w:val="28"/>
          <w:szCs w:val="28"/>
        </w:rPr>
        <w:t>ных часов  на этапе</w:t>
      </w:r>
      <w:r w:rsidRPr="00157742">
        <w:rPr>
          <w:b/>
          <w:color w:val="000000"/>
          <w:sz w:val="28"/>
          <w:szCs w:val="28"/>
        </w:rPr>
        <w:t xml:space="preserve"> начальной подготовки (</w:t>
      </w:r>
      <w:r>
        <w:rPr>
          <w:b/>
          <w:color w:val="000000"/>
          <w:sz w:val="28"/>
          <w:szCs w:val="28"/>
        </w:rPr>
        <w:t>До</w:t>
      </w:r>
      <w:r w:rsidRPr="00157742">
        <w:rPr>
          <w:b/>
          <w:color w:val="000000"/>
          <w:sz w:val="28"/>
          <w:szCs w:val="28"/>
        </w:rPr>
        <w:t xml:space="preserve"> год</w:t>
      </w:r>
      <w:r>
        <w:rPr>
          <w:b/>
          <w:color w:val="000000"/>
          <w:sz w:val="28"/>
          <w:szCs w:val="28"/>
        </w:rPr>
        <w:t>а</w:t>
      </w:r>
      <w:r w:rsidRPr="00157742">
        <w:rPr>
          <w:b/>
          <w:color w:val="000000"/>
          <w:sz w:val="28"/>
          <w:szCs w:val="28"/>
        </w:rPr>
        <w:t xml:space="preserve"> обучения)</w:t>
      </w:r>
    </w:p>
    <w:p w:rsidR="00F97A2D" w:rsidRPr="00157742" w:rsidRDefault="00F97A2D" w:rsidP="00F97A2D">
      <w:pPr>
        <w:widowControl w:val="0"/>
        <w:shd w:val="clear" w:color="auto" w:fill="FFFFFF"/>
        <w:autoSpaceDE w:val="0"/>
        <w:autoSpaceDN w:val="0"/>
        <w:adjustRightInd w:val="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30"/>
        <w:gridCol w:w="2451"/>
        <w:gridCol w:w="440"/>
        <w:gridCol w:w="459"/>
        <w:gridCol w:w="459"/>
        <w:gridCol w:w="501"/>
        <w:gridCol w:w="448"/>
        <w:gridCol w:w="460"/>
        <w:gridCol w:w="462"/>
        <w:gridCol w:w="641"/>
        <w:gridCol w:w="410"/>
        <w:gridCol w:w="21"/>
        <w:gridCol w:w="392"/>
        <w:gridCol w:w="699"/>
        <w:gridCol w:w="749"/>
        <w:gridCol w:w="699"/>
      </w:tblGrid>
      <w:tr w:rsidR="00F97A2D" w:rsidRPr="00157742" w:rsidTr="00DA5AFD">
        <w:trPr>
          <w:trHeight w:val="252"/>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157742" w:rsidRDefault="00F97A2D" w:rsidP="00F01327">
            <w:pPr>
              <w:widowControl w:val="0"/>
              <w:shd w:val="clear" w:color="auto" w:fill="FFFFFF"/>
              <w:autoSpaceDE w:val="0"/>
              <w:autoSpaceDN w:val="0"/>
              <w:adjustRightInd w:val="0"/>
              <w:jc w:val="center"/>
              <w:rPr>
                <w:sz w:val="28"/>
                <w:szCs w:val="28"/>
              </w:rPr>
            </w:pPr>
            <w:r w:rsidRPr="00355BC4">
              <w:rPr>
                <w:sz w:val="28"/>
                <w:szCs w:val="28"/>
              </w:rPr>
              <w:t>№</w:t>
            </w:r>
          </w:p>
        </w:tc>
        <w:tc>
          <w:tcPr>
            <w:tcW w:w="4419" w:type="pct"/>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157742" w:rsidRDefault="00F97A2D" w:rsidP="00F01327">
            <w:pPr>
              <w:widowControl w:val="0"/>
              <w:shd w:val="clear" w:color="auto" w:fill="FFFFFF"/>
              <w:autoSpaceDE w:val="0"/>
              <w:autoSpaceDN w:val="0"/>
              <w:adjustRightInd w:val="0"/>
              <w:jc w:val="center"/>
              <w:rPr>
                <w:sz w:val="28"/>
                <w:szCs w:val="28"/>
              </w:rPr>
            </w:pPr>
            <w:r w:rsidRPr="00355BC4">
              <w:rPr>
                <w:color w:val="000000"/>
                <w:sz w:val="28"/>
                <w:szCs w:val="28"/>
              </w:rPr>
              <w:t>Месяцы</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FFFFFF"/>
          </w:tcPr>
          <w:p w:rsidR="00F97A2D" w:rsidRPr="00355BC4" w:rsidRDefault="00F97A2D" w:rsidP="00F01327">
            <w:pPr>
              <w:widowControl w:val="0"/>
              <w:shd w:val="clear" w:color="auto" w:fill="FFFFFF"/>
              <w:autoSpaceDE w:val="0"/>
              <w:autoSpaceDN w:val="0"/>
              <w:adjustRightInd w:val="0"/>
              <w:jc w:val="center"/>
              <w:rPr>
                <w:sz w:val="28"/>
                <w:szCs w:val="28"/>
              </w:rPr>
            </w:pPr>
          </w:p>
          <w:p w:rsidR="00F97A2D" w:rsidRPr="00355BC4" w:rsidRDefault="00F97A2D" w:rsidP="00F01327">
            <w:pPr>
              <w:rPr>
                <w:sz w:val="28"/>
                <w:szCs w:val="28"/>
              </w:rPr>
            </w:pPr>
            <w:r w:rsidRPr="00355BC4">
              <w:rPr>
                <w:sz w:val="28"/>
                <w:szCs w:val="28"/>
              </w:rPr>
              <w:t>Часы</w:t>
            </w:r>
          </w:p>
        </w:tc>
      </w:tr>
      <w:tr w:rsidR="00DA5AFD" w:rsidRPr="00355BC4" w:rsidTr="00DA5AFD">
        <w:trPr>
          <w:trHeight w:hRule="exact" w:val="634"/>
        </w:trPr>
        <w:tc>
          <w:tcPr>
            <w:tcW w:w="222"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p>
        </w:tc>
        <w:tc>
          <w:tcPr>
            <w:tcW w:w="126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355BC4">
              <w:rPr>
                <w:sz w:val="28"/>
                <w:szCs w:val="28"/>
              </w:rPr>
              <w:t>Разделы подготовки</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I</w:t>
            </w:r>
            <w:r w:rsidRPr="00E7586D">
              <w:rPr>
                <w:b/>
                <w:color w:val="000000"/>
                <w:sz w:val="28"/>
                <w:szCs w:val="28"/>
              </w:rPr>
              <w:t>Х</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X</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XI</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XII</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lang w:val="en-US"/>
              </w:rPr>
            </w:pPr>
            <w:r w:rsidRPr="00E7586D">
              <w:rPr>
                <w:b/>
                <w:sz w:val="28"/>
                <w:szCs w:val="28"/>
                <w:lang w:val="en-US"/>
              </w:rPr>
              <w:t>I</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lang w:val="en-US"/>
              </w:rPr>
            </w:pPr>
            <w:r w:rsidRPr="00E7586D">
              <w:rPr>
                <w:b/>
                <w:sz w:val="28"/>
                <w:szCs w:val="28"/>
                <w:lang w:val="en-US"/>
              </w:rPr>
              <w:t>II</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lang w:val="en-US"/>
              </w:rPr>
            </w:pPr>
            <w:r w:rsidRPr="00E7586D">
              <w:rPr>
                <w:b/>
                <w:sz w:val="28"/>
                <w:szCs w:val="28"/>
                <w:lang w:val="en-US"/>
              </w:rPr>
              <w:t>III</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IV</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V</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b/>
                <w:sz w:val="28"/>
                <w:szCs w:val="28"/>
                <w:lang w:val="en-US"/>
              </w:rPr>
            </w:pPr>
            <w:r>
              <w:rPr>
                <w:b/>
                <w:sz w:val="28"/>
                <w:szCs w:val="28"/>
                <w:lang w:val="en-US"/>
              </w:rPr>
              <w:t>VI</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VII</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E7586D" w:rsidRDefault="00DA5AFD" w:rsidP="00F01327">
            <w:pPr>
              <w:widowControl w:val="0"/>
              <w:shd w:val="clear" w:color="auto" w:fill="FFFFFF"/>
              <w:autoSpaceDE w:val="0"/>
              <w:autoSpaceDN w:val="0"/>
              <w:adjustRightInd w:val="0"/>
              <w:jc w:val="center"/>
              <w:rPr>
                <w:b/>
                <w:sz w:val="28"/>
                <w:szCs w:val="28"/>
              </w:rPr>
            </w:pPr>
            <w:r w:rsidRPr="00E7586D">
              <w:rPr>
                <w:b/>
                <w:color w:val="000000"/>
                <w:sz w:val="28"/>
                <w:szCs w:val="28"/>
                <w:lang w:val="en-US"/>
              </w:rPr>
              <w:t>VIII</w:t>
            </w:r>
          </w:p>
        </w:tc>
        <w:tc>
          <w:tcPr>
            <w:tcW w:w="360" w:type="pct"/>
            <w:vMerge/>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p>
        </w:tc>
      </w:tr>
      <w:tr w:rsidR="00DA5AFD" w:rsidRPr="00355BC4" w:rsidTr="00DA5AFD">
        <w:trPr>
          <w:trHeight w:val="719"/>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r w:rsidRPr="00355BC4">
              <w:rPr>
                <w:color w:val="000000"/>
                <w:sz w:val="28"/>
                <w:szCs w:val="28"/>
              </w:rPr>
              <w:t>1</w:t>
            </w:r>
            <w:r w:rsidRPr="00157742">
              <w:rPr>
                <w:color w:val="000000"/>
                <w:sz w:val="28"/>
                <w:szCs w:val="28"/>
              </w:rPr>
              <w:t>.</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Общая физ. подготовка</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6</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6</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5</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3</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2</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2</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1</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12</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18</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r>
              <w:rPr>
                <w:color w:val="000000"/>
                <w:sz w:val="28"/>
                <w:szCs w:val="28"/>
              </w:rPr>
              <w:t>8</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168</w:t>
            </w:r>
          </w:p>
        </w:tc>
      </w:tr>
      <w:tr w:rsidR="00DA5AFD" w:rsidRPr="00355BC4" w:rsidTr="00DA5AFD">
        <w:trPr>
          <w:trHeight w:hRule="exact" w:val="803"/>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r w:rsidRPr="00157742">
              <w:rPr>
                <w:color w:val="000000"/>
                <w:sz w:val="28"/>
                <w:szCs w:val="28"/>
              </w:rPr>
              <w:t>3.</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jc w:val="center"/>
              <w:rPr>
                <w:color w:val="000000"/>
                <w:sz w:val="28"/>
                <w:szCs w:val="28"/>
              </w:rPr>
            </w:pPr>
            <w:r w:rsidRPr="00157742">
              <w:rPr>
                <w:color w:val="000000"/>
                <w:sz w:val="28"/>
                <w:szCs w:val="28"/>
              </w:rPr>
              <w:t>Специальная физ. подготовка</w:t>
            </w:r>
          </w:p>
          <w:p w:rsidR="00DA5AFD" w:rsidRPr="00157742" w:rsidRDefault="00DA5AFD" w:rsidP="00F01327">
            <w:pPr>
              <w:widowControl w:val="0"/>
              <w:shd w:val="clear" w:color="auto" w:fill="FFFFFF"/>
              <w:autoSpaceDE w:val="0"/>
              <w:autoSpaceDN w:val="0"/>
              <w:adjustRightInd w:val="0"/>
              <w:jc w:val="center"/>
              <w:rPr>
                <w:sz w:val="28"/>
                <w:szCs w:val="28"/>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4</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4</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4</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4</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sz w:val="28"/>
                <w:szCs w:val="28"/>
              </w:rPr>
              <w:t>5</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7</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8</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8</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5</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9</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4</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4</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66</w:t>
            </w:r>
          </w:p>
        </w:tc>
      </w:tr>
      <w:tr w:rsidR="00DA5AFD" w:rsidRPr="00355BC4" w:rsidTr="00DA5AFD">
        <w:trPr>
          <w:trHeight w:val="923"/>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r w:rsidRPr="00157742">
              <w:rPr>
                <w:color w:val="000000"/>
                <w:sz w:val="28"/>
                <w:szCs w:val="28"/>
              </w:rPr>
              <w:t>4.</w:t>
            </w:r>
          </w:p>
        </w:tc>
        <w:tc>
          <w:tcPr>
            <w:tcW w:w="1261" w:type="pct"/>
            <w:tcBorders>
              <w:top w:val="single" w:sz="4" w:space="0" w:color="auto"/>
              <w:left w:val="single" w:sz="4" w:space="0" w:color="auto"/>
              <w:bottom w:val="single" w:sz="4" w:space="0" w:color="auto"/>
              <w:right w:val="single" w:sz="4" w:space="0" w:color="auto"/>
            </w:tcBorders>
            <w:shd w:val="clear" w:color="auto" w:fill="FFFFFF"/>
            <w:vAlign w:val="bottom"/>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Технико-тактическая подготовка</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6</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5</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6</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5</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6</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5</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5</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5</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4</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3</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sz w:val="28"/>
                <w:szCs w:val="28"/>
                <w:lang w:val="en-US"/>
              </w:rPr>
              <w:t>60</w:t>
            </w:r>
          </w:p>
        </w:tc>
      </w:tr>
      <w:tr w:rsidR="00DA5AFD" w:rsidRPr="00355BC4" w:rsidTr="00DA5AFD">
        <w:trPr>
          <w:trHeight w:val="702"/>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r w:rsidRPr="00157742">
              <w:rPr>
                <w:color w:val="000000"/>
                <w:sz w:val="28"/>
                <w:szCs w:val="28"/>
              </w:rPr>
              <w:t>5.</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Тактическая,</w:t>
            </w:r>
          </w:p>
          <w:p w:rsidR="00DA5AFD" w:rsidRPr="00355BC4"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теоретическая,</w:t>
            </w:r>
          </w:p>
          <w:p w:rsidR="00DA5AFD" w:rsidRPr="00157742" w:rsidRDefault="00DA5AFD" w:rsidP="00F01327">
            <w:pPr>
              <w:widowControl w:val="0"/>
              <w:shd w:val="clear" w:color="auto" w:fill="FFFFFF"/>
              <w:autoSpaceDE w:val="0"/>
              <w:autoSpaceDN w:val="0"/>
              <w:adjustRightInd w:val="0"/>
              <w:jc w:val="center"/>
              <w:rPr>
                <w:sz w:val="28"/>
                <w:szCs w:val="28"/>
              </w:rPr>
            </w:pPr>
            <w:r w:rsidRPr="00355BC4">
              <w:rPr>
                <w:color w:val="000000"/>
                <w:sz w:val="28"/>
                <w:szCs w:val="28"/>
              </w:rPr>
              <w:t>п</w:t>
            </w:r>
            <w:r w:rsidRPr="00157742">
              <w:rPr>
                <w:color w:val="000000"/>
                <w:sz w:val="28"/>
                <w:szCs w:val="28"/>
              </w:rPr>
              <w:t>сихологическая подготовка</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1</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1</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1</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1</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1</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1</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1</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color w:val="000000"/>
                <w:sz w:val="28"/>
                <w:szCs w:val="28"/>
              </w:rPr>
              <w:t>10</w:t>
            </w:r>
          </w:p>
        </w:tc>
      </w:tr>
      <w:tr w:rsidR="00DA5AFD" w:rsidRPr="00355BC4" w:rsidTr="00DA5AFD">
        <w:trPr>
          <w:trHeight w:val="702"/>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color w:val="000000"/>
                <w:sz w:val="28"/>
                <w:szCs w:val="28"/>
              </w:rPr>
            </w:pPr>
            <w:r>
              <w:rPr>
                <w:color w:val="000000"/>
                <w:sz w:val="28"/>
                <w:szCs w:val="28"/>
              </w:rPr>
              <w:t>6.</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355BC4"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Восстановительные мероприятия</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r>
      <w:tr w:rsidR="00DA5AFD" w:rsidRPr="00355BC4" w:rsidTr="00DA5AFD">
        <w:trPr>
          <w:trHeight w:val="826"/>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r w:rsidRPr="00157742">
              <w:rPr>
                <w:color w:val="000000"/>
                <w:sz w:val="28"/>
                <w:szCs w:val="28"/>
              </w:rPr>
              <w:t>7.</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Инструкторская и судейская практика</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r>
      <w:tr w:rsidR="00DA5AFD" w:rsidRPr="00355BC4" w:rsidTr="00DA5AFD">
        <w:trPr>
          <w:trHeight w:val="1064"/>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r w:rsidRPr="00157742">
              <w:rPr>
                <w:color w:val="000000"/>
                <w:sz w:val="28"/>
                <w:szCs w:val="28"/>
              </w:rPr>
              <w:t>8.</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jc w:val="center"/>
              <w:rPr>
                <w:sz w:val="28"/>
                <w:szCs w:val="28"/>
              </w:rPr>
            </w:pPr>
            <w:r w:rsidRPr="00355BC4">
              <w:rPr>
                <w:color w:val="000000"/>
                <w:sz w:val="28"/>
                <w:szCs w:val="28"/>
              </w:rPr>
              <w:t>Участие в соревнованиях</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r>
      <w:tr w:rsidR="00DA5AFD" w:rsidRPr="00355BC4" w:rsidTr="00DA5AFD">
        <w:trPr>
          <w:trHeight w:val="1064"/>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color w:val="000000"/>
                <w:sz w:val="28"/>
                <w:szCs w:val="28"/>
              </w:rPr>
            </w:pPr>
            <w:r>
              <w:rPr>
                <w:color w:val="000000"/>
                <w:sz w:val="28"/>
                <w:szCs w:val="28"/>
              </w:rPr>
              <w:t>9.</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355BC4"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Медицинское обследование</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2</w:t>
            </w:r>
          </w:p>
        </w:tc>
        <w:tc>
          <w:tcPr>
            <w:tcW w:w="13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4</w:t>
            </w:r>
          </w:p>
        </w:tc>
      </w:tr>
      <w:tr w:rsidR="00DA5AFD" w:rsidRPr="00355BC4" w:rsidTr="00DA5AFD">
        <w:trPr>
          <w:trHeight w:val="1064"/>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Default="00DA5AFD" w:rsidP="00F01327">
            <w:pPr>
              <w:widowControl w:val="0"/>
              <w:shd w:val="clear" w:color="auto" w:fill="FFFFFF"/>
              <w:autoSpaceDE w:val="0"/>
              <w:autoSpaceDN w:val="0"/>
              <w:adjustRightInd w:val="0"/>
              <w:rPr>
                <w:color w:val="000000"/>
                <w:sz w:val="28"/>
                <w:szCs w:val="28"/>
              </w:rPr>
            </w:pPr>
            <w:r>
              <w:rPr>
                <w:color w:val="000000"/>
                <w:sz w:val="28"/>
                <w:szCs w:val="28"/>
              </w:rPr>
              <w:lastRenderedPageBreak/>
              <w:t>10.</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Сдача контрольно-переводных нормативов</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2</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2</w:t>
            </w:r>
          </w:p>
        </w:tc>
        <w:tc>
          <w:tcPr>
            <w:tcW w:w="1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DA5AFD">
            <w:pPr>
              <w:widowControl w:val="0"/>
              <w:shd w:val="clear" w:color="auto" w:fill="FFFFFF"/>
              <w:autoSpaceDE w:val="0"/>
              <w:autoSpaceDN w:val="0"/>
              <w:adjustRightInd w:val="0"/>
              <w:jc w:val="center"/>
              <w:rPr>
                <w:sz w:val="28"/>
                <w:szCs w:val="28"/>
                <w:lang w:val="en-US"/>
              </w:rPr>
            </w:pPr>
            <w:r>
              <w:rPr>
                <w:sz w:val="28"/>
                <w:szCs w:val="28"/>
                <w:lang w:val="en-US"/>
              </w:rPr>
              <w:t>-</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sz w:val="28"/>
                <w:szCs w:val="28"/>
              </w:rPr>
            </w:pPr>
            <w:r>
              <w:rPr>
                <w:sz w:val="28"/>
                <w:szCs w:val="28"/>
              </w:rPr>
              <w:t>-</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Default="00DA5AFD" w:rsidP="00F01327">
            <w:pPr>
              <w:widowControl w:val="0"/>
              <w:shd w:val="clear" w:color="auto" w:fill="FFFFFF"/>
              <w:autoSpaceDE w:val="0"/>
              <w:autoSpaceDN w:val="0"/>
              <w:adjustRightInd w:val="0"/>
              <w:jc w:val="center"/>
              <w:rPr>
                <w:color w:val="000000"/>
                <w:sz w:val="28"/>
                <w:szCs w:val="28"/>
              </w:rPr>
            </w:pPr>
            <w:r>
              <w:rPr>
                <w:color w:val="000000"/>
                <w:sz w:val="28"/>
                <w:szCs w:val="28"/>
              </w:rPr>
              <w:t>4</w:t>
            </w:r>
          </w:p>
        </w:tc>
      </w:tr>
      <w:tr w:rsidR="00DA5AFD" w:rsidRPr="00355BC4" w:rsidTr="00DA5AFD">
        <w:trPr>
          <w:trHeight w:val="799"/>
        </w:trPr>
        <w:tc>
          <w:tcPr>
            <w:tcW w:w="222"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rPr>
                <w:sz w:val="28"/>
                <w:szCs w:val="28"/>
              </w:rPr>
            </w:pP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Общее кол-во часов</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w:t>
            </w:r>
            <w:r>
              <w:rPr>
                <w:color w:val="000000"/>
                <w:sz w:val="28"/>
                <w:szCs w:val="28"/>
              </w:rPr>
              <w:t>7</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w:t>
            </w:r>
            <w:r>
              <w:rPr>
                <w:color w:val="000000"/>
                <w:sz w:val="28"/>
                <w:szCs w:val="28"/>
              </w:rPr>
              <w:t>5</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1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sz w:val="28"/>
                <w:szCs w:val="28"/>
                <w:lang w:val="en-US"/>
              </w:rPr>
              <w:t>26</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26</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157742" w:rsidRDefault="00DA5AFD" w:rsidP="00F01327">
            <w:pPr>
              <w:widowControl w:val="0"/>
              <w:shd w:val="clear" w:color="auto" w:fill="FFFFFF"/>
              <w:autoSpaceDE w:val="0"/>
              <w:autoSpaceDN w:val="0"/>
              <w:adjustRightInd w:val="0"/>
              <w:jc w:val="center"/>
              <w:rPr>
                <w:sz w:val="28"/>
                <w:szCs w:val="28"/>
              </w:rPr>
            </w:pPr>
            <w:r w:rsidRPr="00157742">
              <w:rPr>
                <w:color w:val="000000"/>
                <w:sz w:val="28"/>
                <w:szCs w:val="28"/>
              </w:rPr>
              <w:t>26</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DA5AFD" w:rsidRPr="00DA5AFD" w:rsidRDefault="00DA5AFD" w:rsidP="00F01327">
            <w:pPr>
              <w:widowControl w:val="0"/>
              <w:shd w:val="clear" w:color="auto" w:fill="FFFFFF"/>
              <w:autoSpaceDE w:val="0"/>
              <w:autoSpaceDN w:val="0"/>
              <w:adjustRightInd w:val="0"/>
              <w:jc w:val="center"/>
              <w:rPr>
                <w:sz w:val="28"/>
                <w:szCs w:val="28"/>
                <w:lang w:val="en-US"/>
              </w:rPr>
            </w:pPr>
            <w:r>
              <w:rPr>
                <w:color w:val="000000"/>
                <w:sz w:val="28"/>
                <w:szCs w:val="28"/>
                <w:lang w:val="en-US"/>
              </w:rPr>
              <w:t>312</w:t>
            </w:r>
          </w:p>
        </w:tc>
      </w:tr>
    </w:tbl>
    <w:p w:rsidR="00F97A2D" w:rsidRDefault="00F97A2D" w:rsidP="00F97A2D">
      <w:pPr>
        <w:pStyle w:val="a8"/>
        <w:rPr>
          <w:b/>
          <w:bCs/>
          <w:sz w:val="28"/>
          <w:szCs w:val="28"/>
        </w:rPr>
      </w:pPr>
    </w:p>
    <w:p w:rsidR="00F97A2D" w:rsidRPr="008726D4" w:rsidRDefault="00F97A2D" w:rsidP="00F97A2D">
      <w:pPr>
        <w:pStyle w:val="a8"/>
        <w:jc w:val="center"/>
        <w:outlineLvl w:val="2"/>
        <w:rPr>
          <w:b/>
          <w:bCs/>
          <w:sz w:val="28"/>
          <w:szCs w:val="28"/>
        </w:rPr>
      </w:pPr>
      <w:bookmarkStart w:id="23" w:name="_Toc471998302"/>
      <w:r>
        <w:rPr>
          <w:b/>
          <w:bCs/>
          <w:sz w:val="28"/>
          <w:szCs w:val="28"/>
        </w:rPr>
        <w:t>3.2.2. Учебный материал</w:t>
      </w:r>
      <w:bookmarkEnd w:id="23"/>
    </w:p>
    <w:p w:rsidR="00F97A2D" w:rsidRPr="001E769D" w:rsidRDefault="00F97A2D" w:rsidP="00F97A2D">
      <w:pPr>
        <w:pStyle w:val="a8"/>
        <w:ind w:firstLine="709"/>
        <w:jc w:val="center"/>
        <w:outlineLvl w:val="2"/>
        <w:rPr>
          <w:b/>
          <w:bCs/>
          <w:iCs/>
          <w:sz w:val="28"/>
          <w:szCs w:val="28"/>
        </w:rPr>
      </w:pPr>
      <w:bookmarkStart w:id="24" w:name="_Toc471998303"/>
      <w:r w:rsidRPr="001E769D">
        <w:rPr>
          <w:b/>
          <w:bCs/>
          <w:iCs/>
          <w:sz w:val="28"/>
          <w:szCs w:val="28"/>
        </w:rPr>
        <w:t>для этапа начальной подготовки (свыше года обучения)</w:t>
      </w:r>
      <w:bookmarkEnd w:id="24"/>
    </w:p>
    <w:p w:rsidR="00F97A2D" w:rsidRPr="001E769D" w:rsidRDefault="00F97A2D" w:rsidP="00F97A2D">
      <w:pPr>
        <w:pStyle w:val="a8"/>
        <w:ind w:firstLine="709"/>
        <w:rPr>
          <w:b/>
          <w:bCs/>
          <w:sz w:val="28"/>
          <w:szCs w:val="28"/>
        </w:rPr>
      </w:pPr>
    </w:p>
    <w:p w:rsidR="00F97A2D" w:rsidRPr="008726D4" w:rsidRDefault="00F97A2D" w:rsidP="00F97A2D">
      <w:pPr>
        <w:pStyle w:val="a8"/>
        <w:ind w:firstLine="709"/>
        <w:rPr>
          <w:b/>
          <w:bCs/>
          <w:sz w:val="28"/>
          <w:szCs w:val="28"/>
        </w:rPr>
      </w:pPr>
      <w:r w:rsidRPr="008726D4">
        <w:rPr>
          <w:b/>
          <w:bCs/>
          <w:sz w:val="28"/>
          <w:szCs w:val="28"/>
        </w:rPr>
        <w:t>ТЕОРЕТИЧЕСКИЙ МАТЕРИАЛ</w:t>
      </w:r>
    </w:p>
    <w:p w:rsidR="00F97A2D" w:rsidRPr="008726D4" w:rsidRDefault="00F97A2D" w:rsidP="00F97A2D">
      <w:pPr>
        <w:pStyle w:val="a8"/>
        <w:ind w:firstLine="709"/>
        <w:rPr>
          <w:b/>
          <w:bCs/>
          <w:sz w:val="28"/>
          <w:szCs w:val="28"/>
        </w:rPr>
      </w:pPr>
    </w:p>
    <w:p w:rsidR="00F97A2D" w:rsidRPr="008726D4" w:rsidRDefault="00F97A2D" w:rsidP="00F97A2D">
      <w:pPr>
        <w:pStyle w:val="a8"/>
        <w:numPr>
          <w:ilvl w:val="0"/>
          <w:numId w:val="22"/>
        </w:numPr>
        <w:ind w:left="0" w:firstLine="709"/>
        <w:rPr>
          <w:b/>
          <w:bCs/>
          <w:sz w:val="28"/>
          <w:szCs w:val="28"/>
        </w:rPr>
      </w:pPr>
      <w:r w:rsidRPr="008726D4">
        <w:rPr>
          <w:b/>
          <w:bCs/>
          <w:sz w:val="28"/>
          <w:szCs w:val="28"/>
        </w:rPr>
        <w:t>Физическая культура и спорт</w:t>
      </w:r>
      <w:r>
        <w:rPr>
          <w:b/>
          <w:bCs/>
          <w:sz w:val="28"/>
          <w:szCs w:val="28"/>
        </w:rPr>
        <w:t>.</w:t>
      </w:r>
    </w:p>
    <w:p w:rsidR="00F97A2D" w:rsidRPr="008726D4" w:rsidRDefault="00F97A2D" w:rsidP="00687DDA">
      <w:pPr>
        <w:pStyle w:val="a8"/>
        <w:numPr>
          <w:ilvl w:val="1"/>
          <w:numId w:val="22"/>
        </w:numPr>
        <w:ind w:left="0" w:firstLine="709"/>
        <w:jc w:val="both"/>
        <w:rPr>
          <w:sz w:val="28"/>
          <w:szCs w:val="28"/>
        </w:rPr>
      </w:pPr>
      <w:r w:rsidRPr="008726D4">
        <w:rPr>
          <w:sz w:val="28"/>
          <w:szCs w:val="28"/>
        </w:rPr>
        <w:t xml:space="preserve">Значение физической культуры и спорта для укрепления здоровья, гармонического развития, подготовки к труду и защите Родины. Основные положения системы физического воспитания. Значение сотрудничества в области спорта для усиления борьбы за мир и дружбу. </w:t>
      </w:r>
    </w:p>
    <w:p w:rsidR="00F97A2D" w:rsidRPr="008726D4" w:rsidRDefault="00F97A2D" w:rsidP="00687DDA">
      <w:pPr>
        <w:pStyle w:val="a8"/>
        <w:numPr>
          <w:ilvl w:val="0"/>
          <w:numId w:val="22"/>
        </w:numPr>
        <w:ind w:left="0" w:firstLine="709"/>
        <w:jc w:val="both"/>
        <w:rPr>
          <w:b/>
          <w:bCs/>
          <w:sz w:val="28"/>
          <w:szCs w:val="28"/>
        </w:rPr>
      </w:pPr>
      <w:r w:rsidRPr="008726D4">
        <w:rPr>
          <w:b/>
          <w:bCs/>
          <w:sz w:val="28"/>
          <w:szCs w:val="28"/>
        </w:rPr>
        <w:t>Краткий обзор развития кикбоксинга.</w:t>
      </w:r>
    </w:p>
    <w:p w:rsidR="00F97A2D" w:rsidRPr="008726D4" w:rsidRDefault="00F97A2D" w:rsidP="00687DDA">
      <w:pPr>
        <w:pStyle w:val="a8"/>
        <w:numPr>
          <w:ilvl w:val="1"/>
          <w:numId w:val="22"/>
        </w:numPr>
        <w:ind w:left="0" w:firstLine="709"/>
        <w:jc w:val="both"/>
        <w:rPr>
          <w:sz w:val="28"/>
          <w:szCs w:val="28"/>
        </w:rPr>
      </w:pPr>
      <w:r w:rsidRPr="008726D4">
        <w:rPr>
          <w:sz w:val="28"/>
          <w:szCs w:val="28"/>
        </w:rPr>
        <w:t>История первых соревнований по кикбоксингу.</w:t>
      </w:r>
    </w:p>
    <w:p w:rsidR="00F97A2D" w:rsidRPr="008726D4" w:rsidRDefault="00F97A2D" w:rsidP="00687DDA">
      <w:pPr>
        <w:pStyle w:val="a8"/>
        <w:numPr>
          <w:ilvl w:val="1"/>
          <w:numId w:val="22"/>
        </w:numPr>
        <w:ind w:left="0" w:firstLine="709"/>
        <w:jc w:val="both"/>
        <w:rPr>
          <w:sz w:val="28"/>
          <w:szCs w:val="28"/>
        </w:rPr>
      </w:pPr>
      <w:r w:rsidRPr="008726D4">
        <w:rPr>
          <w:sz w:val="28"/>
          <w:szCs w:val="28"/>
        </w:rPr>
        <w:t>Развитие кикбоксинга в СССР, РФ, в родном городе.</w:t>
      </w:r>
    </w:p>
    <w:p w:rsidR="00F97A2D" w:rsidRPr="008726D4" w:rsidRDefault="00F97A2D" w:rsidP="00687DDA">
      <w:pPr>
        <w:pStyle w:val="a8"/>
        <w:numPr>
          <w:ilvl w:val="1"/>
          <w:numId w:val="22"/>
        </w:numPr>
        <w:ind w:left="0" w:firstLine="709"/>
        <w:jc w:val="both"/>
        <w:rPr>
          <w:sz w:val="28"/>
          <w:szCs w:val="28"/>
        </w:rPr>
      </w:pPr>
      <w:r w:rsidRPr="008726D4">
        <w:rPr>
          <w:sz w:val="28"/>
          <w:szCs w:val="28"/>
        </w:rPr>
        <w:t>Перспективы развития кикбоксинга в образовательном учреждении.</w:t>
      </w:r>
    </w:p>
    <w:p w:rsidR="00F97A2D" w:rsidRPr="008726D4" w:rsidRDefault="00F97A2D" w:rsidP="00687DDA">
      <w:pPr>
        <w:pStyle w:val="a8"/>
        <w:numPr>
          <w:ilvl w:val="0"/>
          <w:numId w:val="22"/>
        </w:numPr>
        <w:ind w:left="0" w:firstLine="709"/>
        <w:jc w:val="both"/>
        <w:rPr>
          <w:b/>
          <w:bCs/>
          <w:sz w:val="28"/>
          <w:szCs w:val="28"/>
        </w:rPr>
      </w:pPr>
      <w:r w:rsidRPr="008726D4">
        <w:rPr>
          <w:b/>
          <w:bCs/>
          <w:sz w:val="28"/>
          <w:szCs w:val="28"/>
        </w:rPr>
        <w:t>Краткие сведения о строении и функциях организма человека</w:t>
      </w:r>
      <w:r>
        <w:rPr>
          <w:b/>
          <w:bCs/>
          <w:sz w:val="28"/>
          <w:szCs w:val="28"/>
        </w:rPr>
        <w:t>.</w:t>
      </w:r>
    </w:p>
    <w:p w:rsidR="00F97A2D" w:rsidRPr="008726D4" w:rsidRDefault="00F97A2D" w:rsidP="00687DDA">
      <w:pPr>
        <w:pStyle w:val="a8"/>
        <w:numPr>
          <w:ilvl w:val="1"/>
          <w:numId w:val="22"/>
        </w:numPr>
        <w:ind w:left="0" w:firstLine="709"/>
        <w:jc w:val="both"/>
        <w:rPr>
          <w:sz w:val="28"/>
          <w:szCs w:val="28"/>
        </w:rPr>
      </w:pPr>
      <w:r w:rsidRPr="008726D4">
        <w:rPr>
          <w:sz w:val="28"/>
          <w:szCs w:val="28"/>
        </w:rPr>
        <w:t>Общие сведения о строении организма человека. Двигательный аппарат - костная и мышечная система. Сердечно-сосудистая система.</w:t>
      </w:r>
    </w:p>
    <w:p w:rsidR="00F97A2D" w:rsidRPr="008726D4" w:rsidRDefault="00F97A2D" w:rsidP="00687DDA">
      <w:pPr>
        <w:pStyle w:val="a8"/>
        <w:numPr>
          <w:ilvl w:val="0"/>
          <w:numId w:val="22"/>
        </w:numPr>
        <w:ind w:left="0" w:firstLine="709"/>
        <w:jc w:val="both"/>
        <w:rPr>
          <w:sz w:val="28"/>
          <w:szCs w:val="28"/>
        </w:rPr>
      </w:pPr>
      <w:r w:rsidRPr="008726D4">
        <w:rPr>
          <w:b/>
          <w:bCs/>
          <w:sz w:val="28"/>
          <w:szCs w:val="28"/>
        </w:rPr>
        <w:t>Гигиенические знания и навыки закаливания, режим и питание кикбоксёра</w:t>
      </w:r>
      <w:r w:rsidRPr="008726D4">
        <w:rPr>
          <w:sz w:val="28"/>
          <w:szCs w:val="28"/>
        </w:rPr>
        <w:t>.</w:t>
      </w:r>
    </w:p>
    <w:p w:rsidR="00F97A2D" w:rsidRPr="008726D4" w:rsidRDefault="00F97A2D" w:rsidP="00687DDA">
      <w:pPr>
        <w:pStyle w:val="a8"/>
        <w:numPr>
          <w:ilvl w:val="1"/>
          <w:numId w:val="22"/>
        </w:numPr>
        <w:ind w:left="0" w:firstLine="709"/>
        <w:jc w:val="both"/>
        <w:rPr>
          <w:sz w:val="28"/>
          <w:szCs w:val="28"/>
        </w:rPr>
      </w:pPr>
      <w:r w:rsidRPr="008726D4">
        <w:rPr>
          <w:sz w:val="28"/>
          <w:szCs w:val="28"/>
        </w:rPr>
        <w:t>Соблюдение санитарно-гигиенических требований во время занятий в зале кикбоксинга. Использование естественных факторов природы: солнца, воздуха и воды в целях укрепления здоровья и закаливания. Значение зарядки для здоровья кикбоксёра. Гигиена спортсмена.</w:t>
      </w:r>
    </w:p>
    <w:p w:rsidR="00F97A2D" w:rsidRPr="008726D4" w:rsidRDefault="00F97A2D" w:rsidP="00687DDA">
      <w:pPr>
        <w:pStyle w:val="a8"/>
        <w:numPr>
          <w:ilvl w:val="0"/>
          <w:numId w:val="22"/>
        </w:numPr>
        <w:ind w:left="0" w:firstLine="709"/>
        <w:jc w:val="both"/>
        <w:rPr>
          <w:b/>
          <w:bCs/>
          <w:sz w:val="28"/>
          <w:szCs w:val="28"/>
        </w:rPr>
      </w:pPr>
      <w:r w:rsidRPr="008726D4">
        <w:rPr>
          <w:b/>
          <w:bCs/>
          <w:sz w:val="28"/>
          <w:szCs w:val="28"/>
        </w:rPr>
        <w:t>Морально-волевая, интеллектуальная и эстетическая подготовка кикбоксёра</w:t>
      </w:r>
      <w:r>
        <w:rPr>
          <w:b/>
          <w:bCs/>
          <w:sz w:val="28"/>
          <w:szCs w:val="28"/>
        </w:rPr>
        <w:t>.</w:t>
      </w:r>
    </w:p>
    <w:p w:rsidR="00F97A2D" w:rsidRPr="008726D4" w:rsidRDefault="00F97A2D" w:rsidP="00687DDA">
      <w:pPr>
        <w:pStyle w:val="a8"/>
        <w:numPr>
          <w:ilvl w:val="1"/>
          <w:numId w:val="22"/>
        </w:numPr>
        <w:ind w:left="0" w:firstLine="709"/>
        <w:jc w:val="both"/>
        <w:rPr>
          <w:sz w:val="28"/>
          <w:szCs w:val="28"/>
        </w:rPr>
      </w:pPr>
      <w:r w:rsidRPr="008726D4">
        <w:rPr>
          <w:sz w:val="28"/>
          <w:szCs w:val="28"/>
        </w:rPr>
        <w:t>Поведение спортсмена. Спортивная честь. Спортивная злость. Ответственность. Целеустремлённость. Культура и интересы юного кикбоксёра. Особенности поведения на соревнованиях.</w:t>
      </w:r>
    </w:p>
    <w:p w:rsidR="00F97A2D" w:rsidRPr="008726D4" w:rsidRDefault="00F97A2D" w:rsidP="00687DDA">
      <w:pPr>
        <w:pStyle w:val="a8"/>
        <w:numPr>
          <w:ilvl w:val="0"/>
          <w:numId w:val="22"/>
        </w:numPr>
        <w:ind w:left="0" w:firstLine="709"/>
        <w:jc w:val="both"/>
        <w:rPr>
          <w:b/>
          <w:bCs/>
          <w:sz w:val="28"/>
          <w:szCs w:val="28"/>
        </w:rPr>
      </w:pPr>
      <w:r w:rsidRPr="008726D4">
        <w:rPr>
          <w:b/>
          <w:bCs/>
          <w:sz w:val="28"/>
          <w:szCs w:val="28"/>
        </w:rPr>
        <w:t>Правила соревнований</w:t>
      </w:r>
      <w:r>
        <w:rPr>
          <w:b/>
          <w:bCs/>
          <w:sz w:val="28"/>
          <w:szCs w:val="28"/>
        </w:rPr>
        <w:t>.</w:t>
      </w:r>
    </w:p>
    <w:p w:rsidR="00F97A2D" w:rsidRPr="008726D4" w:rsidRDefault="00F97A2D" w:rsidP="00687DDA">
      <w:pPr>
        <w:pStyle w:val="a8"/>
        <w:numPr>
          <w:ilvl w:val="1"/>
          <w:numId w:val="22"/>
        </w:numPr>
        <w:ind w:left="0" w:firstLine="709"/>
        <w:jc w:val="both"/>
        <w:rPr>
          <w:sz w:val="28"/>
          <w:szCs w:val="28"/>
        </w:rPr>
      </w:pPr>
      <w:r w:rsidRPr="008726D4">
        <w:rPr>
          <w:sz w:val="28"/>
          <w:szCs w:val="28"/>
        </w:rPr>
        <w:t>Посещение соревнований. Анализ поединков. Весовые категории для юношей. Программа соревнований. Правила проведения соревнований. Внешние и внутренние факторы, влияющие на результат соревнования.</w:t>
      </w:r>
    </w:p>
    <w:p w:rsidR="00F97A2D" w:rsidRPr="008726D4" w:rsidRDefault="00F97A2D" w:rsidP="00F97A2D">
      <w:pPr>
        <w:pStyle w:val="a8"/>
        <w:ind w:firstLine="709"/>
        <w:rPr>
          <w:b/>
          <w:bCs/>
          <w:sz w:val="28"/>
          <w:szCs w:val="28"/>
        </w:rPr>
      </w:pPr>
    </w:p>
    <w:p w:rsidR="00F97A2D" w:rsidRPr="008726D4" w:rsidRDefault="00F97A2D" w:rsidP="00F97A2D">
      <w:pPr>
        <w:pStyle w:val="a8"/>
        <w:ind w:firstLine="709"/>
        <w:rPr>
          <w:b/>
          <w:bCs/>
          <w:sz w:val="28"/>
          <w:szCs w:val="28"/>
        </w:rPr>
      </w:pPr>
      <w:r w:rsidRPr="008726D4">
        <w:rPr>
          <w:b/>
          <w:bCs/>
          <w:sz w:val="28"/>
          <w:szCs w:val="28"/>
        </w:rPr>
        <w:t>ПРАКТИЧЕСКИЙ МАТЕРИАЛ</w:t>
      </w:r>
    </w:p>
    <w:p w:rsidR="00F97A2D" w:rsidRPr="008726D4" w:rsidRDefault="00F97A2D" w:rsidP="00F97A2D">
      <w:pPr>
        <w:pStyle w:val="a8"/>
        <w:ind w:firstLine="709"/>
        <w:rPr>
          <w:b/>
          <w:bCs/>
          <w:sz w:val="28"/>
          <w:szCs w:val="28"/>
        </w:rPr>
      </w:pPr>
    </w:p>
    <w:p w:rsidR="00F97A2D" w:rsidRPr="008726D4" w:rsidRDefault="00F97A2D" w:rsidP="00F97A2D">
      <w:pPr>
        <w:pStyle w:val="a8"/>
        <w:ind w:firstLine="709"/>
        <w:rPr>
          <w:b/>
          <w:bCs/>
          <w:i/>
          <w:iCs/>
          <w:sz w:val="28"/>
          <w:szCs w:val="28"/>
        </w:rPr>
      </w:pPr>
      <w:r w:rsidRPr="008726D4">
        <w:rPr>
          <w:b/>
          <w:bCs/>
          <w:i/>
          <w:iCs/>
          <w:sz w:val="28"/>
          <w:szCs w:val="28"/>
        </w:rPr>
        <w:t>Общая физическая подготовка</w:t>
      </w:r>
      <w:r>
        <w:rPr>
          <w:b/>
          <w:bCs/>
          <w:i/>
          <w:iCs/>
          <w:sz w:val="28"/>
          <w:szCs w:val="28"/>
        </w:rPr>
        <w:t>.</w:t>
      </w:r>
    </w:p>
    <w:p w:rsidR="00F97A2D" w:rsidRPr="008726D4" w:rsidRDefault="00F97A2D" w:rsidP="00F97A2D">
      <w:pPr>
        <w:pStyle w:val="a8"/>
        <w:numPr>
          <w:ilvl w:val="0"/>
          <w:numId w:val="23"/>
        </w:numPr>
        <w:ind w:left="0" w:firstLine="709"/>
        <w:rPr>
          <w:sz w:val="28"/>
          <w:szCs w:val="28"/>
        </w:rPr>
      </w:pPr>
      <w:r w:rsidRPr="008726D4">
        <w:rPr>
          <w:sz w:val="28"/>
          <w:szCs w:val="28"/>
        </w:rPr>
        <w:t>Прыжки, бег и метания.</w:t>
      </w:r>
    </w:p>
    <w:p w:rsidR="00F97A2D" w:rsidRPr="008726D4" w:rsidRDefault="00F97A2D" w:rsidP="00F97A2D">
      <w:pPr>
        <w:pStyle w:val="a8"/>
        <w:numPr>
          <w:ilvl w:val="0"/>
          <w:numId w:val="23"/>
        </w:numPr>
        <w:ind w:left="0" w:firstLine="709"/>
        <w:rPr>
          <w:sz w:val="28"/>
          <w:szCs w:val="28"/>
        </w:rPr>
      </w:pPr>
      <w:r w:rsidRPr="008726D4">
        <w:rPr>
          <w:sz w:val="28"/>
          <w:szCs w:val="28"/>
        </w:rPr>
        <w:t>Прикладные упражнения.</w:t>
      </w:r>
    </w:p>
    <w:p w:rsidR="00F97A2D" w:rsidRPr="008726D4" w:rsidRDefault="00F97A2D" w:rsidP="00F97A2D">
      <w:pPr>
        <w:pStyle w:val="a8"/>
        <w:numPr>
          <w:ilvl w:val="0"/>
          <w:numId w:val="23"/>
        </w:numPr>
        <w:ind w:left="0" w:firstLine="709"/>
        <w:rPr>
          <w:sz w:val="28"/>
          <w:szCs w:val="28"/>
        </w:rPr>
      </w:pPr>
      <w:r w:rsidRPr="008726D4">
        <w:rPr>
          <w:sz w:val="28"/>
          <w:szCs w:val="28"/>
        </w:rPr>
        <w:t>Упражнения с теннисным мячом.</w:t>
      </w:r>
    </w:p>
    <w:p w:rsidR="00F97A2D" w:rsidRPr="008726D4" w:rsidRDefault="00F97A2D" w:rsidP="00F97A2D">
      <w:pPr>
        <w:pStyle w:val="a8"/>
        <w:numPr>
          <w:ilvl w:val="0"/>
          <w:numId w:val="23"/>
        </w:numPr>
        <w:ind w:left="0" w:firstLine="709"/>
        <w:rPr>
          <w:sz w:val="28"/>
          <w:szCs w:val="28"/>
        </w:rPr>
      </w:pPr>
      <w:r w:rsidRPr="008726D4">
        <w:rPr>
          <w:sz w:val="28"/>
          <w:szCs w:val="28"/>
        </w:rPr>
        <w:t>Упражнения со скакалкой.</w:t>
      </w:r>
    </w:p>
    <w:p w:rsidR="00F97A2D" w:rsidRPr="008726D4" w:rsidRDefault="00F97A2D" w:rsidP="00F97A2D">
      <w:pPr>
        <w:pStyle w:val="a8"/>
        <w:numPr>
          <w:ilvl w:val="0"/>
          <w:numId w:val="23"/>
        </w:numPr>
        <w:ind w:left="0" w:firstLine="709"/>
        <w:rPr>
          <w:sz w:val="28"/>
          <w:szCs w:val="28"/>
        </w:rPr>
      </w:pPr>
      <w:r w:rsidRPr="008726D4">
        <w:rPr>
          <w:sz w:val="28"/>
          <w:szCs w:val="28"/>
        </w:rPr>
        <w:lastRenderedPageBreak/>
        <w:t>Упражнения набивным мячом (вес мяча от 1 до 3 кг)</w:t>
      </w:r>
      <w:r>
        <w:rPr>
          <w:sz w:val="28"/>
          <w:szCs w:val="28"/>
        </w:rPr>
        <w:t>.</w:t>
      </w:r>
    </w:p>
    <w:p w:rsidR="00F97A2D" w:rsidRPr="008726D4" w:rsidRDefault="00F97A2D" w:rsidP="00F97A2D">
      <w:pPr>
        <w:pStyle w:val="a8"/>
        <w:numPr>
          <w:ilvl w:val="0"/>
          <w:numId w:val="23"/>
        </w:numPr>
        <w:ind w:left="0" w:firstLine="709"/>
        <w:rPr>
          <w:sz w:val="28"/>
          <w:szCs w:val="28"/>
        </w:rPr>
      </w:pPr>
      <w:r w:rsidRPr="008726D4">
        <w:rPr>
          <w:sz w:val="28"/>
          <w:szCs w:val="28"/>
        </w:rPr>
        <w:t>Упражнения с отягощениями. (Лёгкие блины от штанги 2.5-5 кг)</w:t>
      </w:r>
      <w:r>
        <w:rPr>
          <w:sz w:val="28"/>
          <w:szCs w:val="28"/>
        </w:rPr>
        <w:t>.</w:t>
      </w:r>
    </w:p>
    <w:p w:rsidR="00F97A2D" w:rsidRDefault="00F97A2D" w:rsidP="00F97A2D">
      <w:pPr>
        <w:pStyle w:val="a8"/>
        <w:numPr>
          <w:ilvl w:val="0"/>
          <w:numId w:val="23"/>
        </w:numPr>
        <w:ind w:left="0" w:firstLine="709"/>
        <w:rPr>
          <w:sz w:val="28"/>
          <w:szCs w:val="28"/>
        </w:rPr>
      </w:pPr>
      <w:r w:rsidRPr="008726D4">
        <w:rPr>
          <w:sz w:val="28"/>
          <w:szCs w:val="28"/>
        </w:rPr>
        <w:t>Упражн</w:t>
      </w:r>
      <w:r>
        <w:rPr>
          <w:sz w:val="28"/>
          <w:szCs w:val="28"/>
        </w:rPr>
        <w:t>ения на гимнастических снарядах</w:t>
      </w:r>
      <w:r w:rsidRPr="008726D4">
        <w:rPr>
          <w:sz w:val="28"/>
          <w:szCs w:val="28"/>
        </w:rPr>
        <w:t xml:space="preserve"> (турник)</w:t>
      </w:r>
      <w:r>
        <w:rPr>
          <w:sz w:val="28"/>
          <w:szCs w:val="28"/>
        </w:rPr>
        <w:t>.</w:t>
      </w:r>
    </w:p>
    <w:p w:rsidR="00F97A2D" w:rsidRPr="008726D4" w:rsidRDefault="00F97A2D" w:rsidP="00F97A2D">
      <w:pPr>
        <w:pStyle w:val="a8"/>
        <w:rPr>
          <w:sz w:val="28"/>
          <w:szCs w:val="28"/>
        </w:rPr>
      </w:pPr>
      <w:r w:rsidRPr="00071817">
        <w:rPr>
          <w:b/>
          <w:sz w:val="28"/>
          <w:szCs w:val="28"/>
        </w:rPr>
        <w:t xml:space="preserve">          0</w:t>
      </w:r>
      <w:r>
        <w:rPr>
          <w:sz w:val="28"/>
          <w:szCs w:val="28"/>
        </w:rPr>
        <w:t xml:space="preserve">        Акробатические упражнения</w:t>
      </w:r>
      <w:r w:rsidRPr="008726D4">
        <w:rPr>
          <w:sz w:val="28"/>
          <w:szCs w:val="28"/>
        </w:rPr>
        <w:t xml:space="preserve"> (углы, стойки, кувырки, перевороты)</w:t>
      </w:r>
      <w:r>
        <w:rPr>
          <w:sz w:val="28"/>
          <w:szCs w:val="28"/>
        </w:rPr>
        <w:t>.</w:t>
      </w:r>
    </w:p>
    <w:p w:rsidR="00F97A2D" w:rsidRPr="008726D4" w:rsidRDefault="00F97A2D" w:rsidP="00F97A2D">
      <w:pPr>
        <w:pStyle w:val="a8"/>
        <w:numPr>
          <w:ilvl w:val="0"/>
          <w:numId w:val="23"/>
        </w:numPr>
        <w:ind w:left="0" w:firstLine="709"/>
        <w:rPr>
          <w:sz w:val="28"/>
          <w:szCs w:val="28"/>
        </w:rPr>
      </w:pPr>
      <w:r w:rsidRPr="008726D4">
        <w:rPr>
          <w:sz w:val="28"/>
          <w:szCs w:val="28"/>
        </w:rPr>
        <w:t>Упражнения для укрепления шеи, кистей, спины, пресса.</w:t>
      </w:r>
    </w:p>
    <w:p w:rsidR="00F97A2D" w:rsidRPr="008726D4" w:rsidRDefault="00F97A2D" w:rsidP="00F97A2D">
      <w:pPr>
        <w:pStyle w:val="a8"/>
        <w:numPr>
          <w:ilvl w:val="0"/>
          <w:numId w:val="23"/>
        </w:numPr>
        <w:ind w:left="0" w:firstLine="709"/>
        <w:rPr>
          <w:sz w:val="28"/>
          <w:szCs w:val="28"/>
        </w:rPr>
      </w:pPr>
      <w:r w:rsidRPr="008726D4">
        <w:rPr>
          <w:sz w:val="28"/>
          <w:szCs w:val="28"/>
        </w:rPr>
        <w:t>Упражнения в самостраховке и страховке партнера.</w:t>
      </w:r>
    </w:p>
    <w:p w:rsidR="00F97A2D" w:rsidRPr="008726D4" w:rsidRDefault="00F97A2D" w:rsidP="00F97A2D">
      <w:pPr>
        <w:pStyle w:val="a8"/>
        <w:numPr>
          <w:ilvl w:val="0"/>
          <w:numId w:val="23"/>
        </w:numPr>
        <w:ind w:left="0" w:firstLine="709"/>
        <w:rPr>
          <w:sz w:val="28"/>
          <w:szCs w:val="28"/>
        </w:rPr>
      </w:pPr>
      <w:r w:rsidRPr="008726D4">
        <w:rPr>
          <w:sz w:val="28"/>
          <w:szCs w:val="28"/>
        </w:rPr>
        <w:t>Футбол, баскетбол, настольный теннис.</w:t>
      </w:r>
    </w:p>
    <w:p w:rsidR="00F97A2D" w:rsidRPr="008726D4" w:rsidRDefault="00F97A2D" w:rsidP="00F97A2D">
      <w:pPr>
        <w:pStyle w:val="a8"/>
        <w:numPr>
          <w:ilvl w:val="0"/>
          <w:numId w:val="23"/>
        </w:numPr>
        <w:ind w:left="0" w:firstLine="709"/>
        <w:rPr>
          <w:sz w:val="28"/>
          <w:szCs w:val="28"/>
        </w:rPr>
      </w:pPr>
      <w:r w:rsidRPr="008726D4">
        <w:rPr>
          <w:sz w:val="28"/>
          <w:szCs w:val="28"/>
        </w:rPr>
        <w:t>Подвижные игры и эстафеты.</w:t>
      </w:r>
    </w:p>
    <w:p w:rsidR="00F97A2D" w:rsidRPr="008726D4" w:rsidRDefault="00F97A2D" w:rsidP="00F97A2D">
      <w:pPr>
        <w:pStyle w:val="a8"/>
        <w:numPr>
          <w:ilvl w:val="0"/>
          <w:numId w:val="23"/>
        </w:numPr>
        <w:ind w:left="0" w:firstLine="709"/>
        <w:rPr>
          <w:sz w:val="28"/>
          <w:szCs w:val="28"/>
        </w:rPr>
      </w:pPr>
      <w:r w:rsidRPr="008726D4">
        <w:rPr>
          <w:sz w:val="28"/>
          <w:szCs w:val="28"/>
        </w:rPr>
        <w:t xml:space="preserve">Лыжный спорт. </w:t>
      </w:r>
    </w:p>
    <w:p w:rsidR="00F97A2D" w:rsidRPr="008726D4" w:rsidRDefault="00F97A2D" w:rsidP="00F97A2D">
      <w:pPr>
        <w:pStyle w:val="a8"/>
        <w:numPr>
          <w:ilvl w:val="0"/>
          <w:numId w:val="23"/>
        </w:numPr>
        <w:ind w:left="0" w:firstLine="709"/>
        <w:rPr>
          <w:sz w:val="28"/>
          <w:szCs w:val="28"/>
        </w:rPr>
      </w:pPr>
      <w:r w:rsidRPr="008726D4">
        <w:rPr>
          <w:sz w:val="28"/>
          <w:szCs w:val="28"/>
        </w:rPr>
        <w:t>Плавание.</w:t>
      </w:r>
    </w:p>
    <w:p w:rsidR="00F97A2D" w:rsidRPr="008726D4" w:rsidRDefault="00F97A2D" w:rsidP="00F97A2D">
      <w:pPr>
        <w:pStyle w:val="a8"/>
        <w:rPr>
          <w:b/>
          <w:bCs/>
          <w:sz w:val="28"/>
          <w:szCs w:val="28"/>
        </w:rPr>
      </w:pPr>
    </w:p>
    <w:p w:rsidR="00F97A2D" w:rsidRPr="008726D4" w:rsidRDefault="00F97A2D" w:rsidP="00F97A2D">
      <w:pPr>
        <w:pStyle w:val="a8"/>
        <w:ind w:firstLine="709"/>
        <w:jc w:val="center"/>
        <w:rPr>
          <w:b/>
          <w:bCs/>
          <w:i/>
          <w:iCs/>
          <w:sz w:val="28"/>
          <w:szCs w:val="28"/>
        </w:rPr>
      </w:pPr>
      <w:r w:rsidRPr="008726D4">
        <w:rPr>
          <w:b/>
          <w:bCs/>
          <w:i/>
          <w:iCs/>
          <w:sz w:val="28"/>
          <w:szCs w:val="28"/>
        </w:rPr>
        <w:t>Специальная подготовка</w:t>
      </w:r>
      <w:r>
        <w:rPr>
          <w:b/>
          <w:bCs/>
          <w:i/>
          <w:iCs/>
          <w:sz w:val="28"/>
          <w:szCs w:val="28"/>
        </w:rPr>
        <w:t>.</w:t>
      </w:r>
    </w:p>
    <w:p w:rsidR="00F97A2D" w:rsidRPr="008726D4" w:rsidRDefault="00F97A2D" w:rsidP="00F97A2D">
      <w:pPr>
        <w:pStyle w:val="a8"/>
        <w:ind w:firstLine="709"/>
        <w:rPr>
          <w:b/>
          <w:bCs/>
          <w:i/>
          <w:iCs/>
          <w:sz w:val="28"/>
          <w:szCs w:val="28"/>
        </w:rPr>
      </w:pPr>
    </w:p>
    <w:p w:rsidR="00F97A2D" w:rsidRPr="008726D4" w:rsidRDefault="00F97A2D" w:rsidP="00F97A2D">
      <w:pPr>
        <w:pStyle w:val="a8"/>
        <w:numPr>
          <w:ilvl w:val="0"/>
          <w:numId w:val="24"/>
        </w:numPr>
        <w:ind w:left="0" w:firstLine="709"/>
        <w:rPr>
          <w:b/>
          <w:bCs/>
          <w:sz w:val="28"/>
          <w:szCs w:val="28"/>
        </w:rPr>
      </w:pPr>
      <w:r w:rsidRPr="008726D4">
        <w:rPr>
          <w:b/>
          <w:bCs/>
          <w:sz w:val="28"/>
          <w:szCs w:val="28"/>
        </w:rPr>
        <w:t>Методы организации занимающихся при разучивании действий кикбоксеров новичков</w:t>
      </w:r>
      <w:r>
        <w:rPr>
          <w:b/>
          <w:bCs/>
          <w:sz w:val="28"/>
          <w:szCs w:val="28"/>
        </w:rPr>
        <w:t>.</w:t>
      </w:r>
    </w:p>
    <w:p w:rsidR="00F97A2D" w:rsidRPr="008726D4" w:rsidRDefault="00F97A2D" w:rsidP="00F97A2D">
      <w:pPr>
        <w:pStyle w:val="a8"/>
        <w:numPr>
          <w:ilvl w:val="1"/>
          <w:numId w:val="24"/>
        </w:numPr>
        <w:ind w:left="0" w:firstLine="709"/>
        <w:rPr>
          <w:sz w:val="28"/>
          <w:szCs w:val="28"/>
        </w:rPr>
      </w:pPr>
      <w:r w:rsidRPr="008726D4">
        <w:rPr>
          <w:sz w:val="28"/>
          <w:szCs w:val="28"/>
        </w:rPr>
        <w:t>Организация занимающихся</w:t>
      </w:r>
      <w:r>
        <w:rPr>
          <w:sz w:val="28"/>
          <w:szCs w:val="28"/>
        </w:rPr>
        <w:t xml:space="preserve"> </w:t>
      </w:r>
      <w:r w:rsidRPr="008726D4">
        <w:rPr>
          <w:sz w:val="28"/>
          <w:szCs w:val="28"/>
        </w:rPr>
        <w:t xml:space="preserve"> кикбоксёров на месте. Организация занимающихся</w:t>
      </w:r>
      <w:r>
        <w:rPr>
          <w:sz w:val="28"/>
          <w:szCs w:val="28"/>
        </w:rPr>
        <w:t xml:space="preserve"> </w:t>
      </w:r>
      <w:r w:rsidRPr="008726D4">
        <w:rPr>
          <w:sz w:val="28"/>
          <w:szCs w:val="28"/>
        </w:rPr>
        <w:t xml:space="preserve"> кикбоксёров с партнёром на месте.</w:t>
      </w:r>
    </w:p>
    <w:p w:rsidR="00F97A2D" w:rsidRPr="008726D4" w:rsidRDefault="00F97A2D" w:rsidP="00F97A2D">
      <w:pPr>
        <w:pStyle w:val="a8"/>
        <w:numPr>
          <w:ilvl w:val="1"/>
          <w:numId w:val="24"/>
        </w:numPr>
        <w:ind w:left="0" w:firstLine="709"/>
        <w:rPr>
          <w:sz w:val="28"/>
          <w:szCs w:val="28"/>
        </w:rPr>
      </w:pPr>
      <w:r w:rsidRPr="008726D4">
        <w:rPr>
          <w:sz w:val="28"/>
          <w:szCs w:val="28"/>
        </w:rPr>
        <w:t>Организация занимающихся</w:t>
      </w:r>
      <w:r>
        <w:rPr>
          <w:sz w:val="28"/>
          <w:szCs w:val="28"/>
        </w:rPr>
        <w:t xml:space="preserve"> </w:t>
      </w:r>
      <w:r w:rsidRPr="008726D4">
        <w:rPr>
          <w:sz w:val="28"/>
          <w:szCs w:val="28"/>
        </w:rPr>
        <w:t xml:space="preserve"> кикбоксёров без партнера в движении. Организация     занимающихся кикбоксёров с партнёром в движении.</w:t>
      </w:r>
    </w:p>
    <w:p w:rsidR="00F97A2D" w:rsidRPr="008726D4" w:rsidRDefault="00F97A2D" w:rsidP="00F97A2D">
      <w:pPr>
        <w:pStyle w:val="a8"/>
        <w:numPr>
          <w:ilvl w:val="1"/>
          <w:numId w:val="24"/>
        </w:numPr>
        <w:ind w:left="0" w:firstLine="709"/>
        <w:rPr>
          <w:sz w:val="28"/>
          <w:szCs w:val="28"/>
        </w:rPr>
      </w:pPr>
      <w:r w:rsidRPr="008726D4">
        <w:rPr>
          <w:sz w:val="28"/>
          <w:szCs w:val="28"/>
        </w:rPr>
        <w:t>Усвоение приема по заданию тренера.</w:t>
      </w:r>
    </w:p>
    <w:p w:rsidR="00F97A2D" w:rsidRPr="008726D4" w:rsidRDefault="00F97A2D" w:rsidP="00F97A2D">
      <w:pPr>
        <w:pStyle w:val="a8"/>
        <w:numPr>
          <w:ilvl w:val="1"/>
          <w:numId w:val="24"/>
        </w:numPr>
        <w:ind w:left="0" w:firstLine="709"/>
        <w:rPr>
          <w:sz w:val="28"/>
          <w:szCs w:val="28"/>
        </w:rPr>
      </w:pPr>
      <w:r w:rsidRPr="008726D4">
        <w:rPr>
          <w:sz w:val="28"/>
          <w:szCs w:val="28"/>
        </w:rPr>
        <w:t>Условный бой по заданию.</w:t>
      </w:r>
    </w:p>
    <w:p w:rsidR="00F97A2D" w:rsidRPr="008726D4" w:rsidRDefault="00F97A2D" w:rsidP="00F97A2D">
      <w:pPr>
        <w:pStyle w:val="a8"/>
        <w:numPr>
          <w:ilvl w:val="1"/>
          <w:numId w:val="24"/>
        </w:numPr>
        <w:ind w:left="0" w:firstLine="709"/>
        <w:rPr>
          <w:sz w:val="28"/>
          <w:szCs w:val="28"/>
        </w:rPr>
      </w:pPr>
      <w:r w:rsidRPr="008726D4">
        <w:rPr>
          <w:sz w:val="28"/>
          <w:szCs w:val="28"/>
        </w:rPr>
        <w:t>Вольный бой.</w:t>
      </w:r>
    </w:p>
    <w:p w:rsidR="00F97A2D" w:rsidRPr="008726D4" w:rsidRDefault="00F97A2D" w:rsidP="00F97A2D">
      <w:pPr>
        <w:pStyle w:val="a8"/>
        <w:numPr>
          <w:ilvl w:val="1"/>
          <w:numId w:val="24"/>
        </w:numPr>
        <w:ind w:left="0" w:firstLine="709"/>
        <w:rPr>
          <w:sz w:val="28"/>
          <w:szCs w:val="28"/>
        </w:rPr>
      </w:pPr>
      <w:r w:rsidRPr="008726D4">
        <w:rPr>
          <w:sz w:val="28"/>
          <w:szCs w:val="28"/>
        </w:rPr>
        <w:t>Спарринг.</w:t>
      </w:r>
    </w:p>
    <w:p w:rsidR="00F97A2D" w:rsidRPr="008726D4" w:rsidRDefault="00F97A2D" w:rsidP="00F97A2D">
      <w:pPr>
        <w:pStyle w:val="a8"/>
        <w:numPr>
          <w:ilvl w:val="0"/>
          <w:numId w:val="24"/>
        </w:numPr>
        <w:ind w:left="0" w:firstLine="709"/>
        <w:rPr>
          <w:b/>
          <w:bCs/>
          <w:sz w:val="28"/>
          <w:szCs w:val="28"/>
        </w:rPr>
      </w:pPr>
      <w:r w:rsidRPr="008726D4">
        <w:rPr>
          <w:b/>
          <w:bCs/>
          <w:sz w:val="28"/>
          <w:szCs w:val="28"/>
        </w:rPr>
        <w:t xml:space="preserve">Методические приемы обучения основам техники </w:t>
      </w:r>
      <w:r w:rsidRPr="008726D4">
        <w:rPr>
          <w:b/>
          <w:sz w:val="28"/>
          <w:szCs w:val="28"/>
        </w:rPr>
        <w:t>кикбоксёров</w:t>
      </w:r>
      <w:r>
        <w:rPr>
          <w:b/>
          <w:sz w:val="28"/>
          <w:szCs w:val="28"/>
        </w:rPr>
        <w:t>.</w:t>
      </w:r>
    </w:p>
    <w:p w:rsidR="00F97A2D" w:rsidRPr="008726D4" w:rsidRDefault="00F97A2D" w:rsidP="00F97A2D">
      <w:pPr>
        <w:pStyle w:val="a8"/>
        <w:numPr>
          <w:ilvl w:val="1"/>
          <w:numId w:val="24"/>
        </w:numPr>
        <w:ind w:left="0" w:firstLine="709"/>
        <w:rPr>
          <w:sz w:val="28"/>
          <w:szCs w:val="28"/>
        </w:rPr>
      </w:pPr>
      <w:r w:rsidRPr="008726D4">
        <w:rPr>
          <w:sz w:val="28"/>
          <w:szCs w:val="28"/>
        </w:rPr>
        <w:t>Изучение базовых стоек кикбоксёров.</w:t>
      </w:r>
    </w:p>
    <w:p w:rsidR="00F97A2D" w:rsidRPr="008726D4" w:rsidRDefault="00F97A2D" w:rsidP="00F97A2D">
      <w:pPr>
        <w:pStyle w:val="a8"/>
        <w:numPr>
          <w:ilvl w:val="1"/>
          <w:numId w:val="24"/>
        </w:numPr>
        <w:ind w:left="0" w:firstLine="709"/>
        <w:rPr>
          <w:sz w:val="28"/>
          <w:szCs w:val="28"/>
        </w:rPr>
      </w:pPr>
      <w:r w:rsidRPr="008726D4">
        <w:rPr>
          <w:sz w:val="28"/>
          <w:szCs w:val="28"/>
        </w:rPr>
        <w:t>Из базовых стоек выполнение движений защиты и атаки</w:t>
      </w:r>
      <w:r>
        <w:rPr>
          <w:sz w:val="28"/>
          <w:szCs w:val="28"/>
        </w:rPr>
        <w:t>.</w:t>
      </w:r>
    </w:p>
    <w:p w:rsidR="00F97A2D" w:rsidRPr="008726D4" w:rsidRDefault="00F97A2D" w:rsidP="00F97A2D">
      <w:pPr>
        <w:pStyle w:val="a8"/>
        <w:numPr>
          <w:ilvl w:val="1"/>
          <w:numId w:val="24"/>
        </w:numPr>
        <w:ind w:left="0" w:firstLine="709"/>
        <w:rPr>
          <w:sz w:val="28"/>
          <w:szCs w:val="28"/>
        </w:rPr>
      </w:pPr>
      <w:r w:rsidRPr="008726D4">
        <w:rPr>
          <w:sz w:val="28"/>
          <w:szCs w:val="28"/>
        </w:rPr>
        <w:t>Боевая стойка кикбоксера.</w:t>
      </w:r>
    </w:p>
    <w:p w:rsidR="00F97A2D" w:rsidRPr="008726D4" w:rsidRDefault="00F97A2D" w:rsidP="00F97A2D">
      <w:pPr>
        <w:pStyle w:val="a8"/>
        <w:numPr>
          <w:ilvl w:val="1"/>
          <w:numId w:val="24"/>
        </w:numPr>
        <w:ind w:left="0" w:firstLine="709"/>
        <w:rPr>
          <w:sz w:val="28"/>
          <w:szCs w:val="28"/>
        </w:rPr>
      </w:pPr>
      <w:r w:rsidRPr="008726D4">
        <w:rPr>
          <w:sz w:val="28"/>
          <w:szCs w:val="28"/>
        </w:rPr>
        <w:t>Передвижение в базовых стойках.</w:t>
      </w:r>
    </w:p>
    <w:p w:rsidR="00F97A2D" w:rsidRPr="008726D4" w:rsidRDefault="00F97A2D" w:rsidP="00F97A2D">
      <w:pPr>
        <w:pStyle w:val="a8"/>
        <w:numPr>
          <w:ilvl w:val="1"/>
          <w:numId w:val="24"/>
        </w:numPr>
        <w:ind w:left="0" w:firstLine="709"/>
        <w:rPr>
          <w:sz w:val="28"/>
          <w:szCs w:val="28"/>
        </w:rPr>
      </w:pPr>
      <w:r w:rsidRPr="008726D4">
        <w:rPr>
          <w:sz w:val="28"/>
          <w:szCs w:val="28"/>
        </w:rPr>
        <w:t>Передвижения в боевых стойках.</w:t>
      </w:r>
    </w:p>
    <w:p w:rsidR="00F97A2D" w:rsidRPr="008726D4" w:rsidRDefault="00F97A2D" w:rsidP="00F97A2D">
      <w:pPr>
        <w:pStyle w:val="a8"/>
        <w:numPr>
          <w:ilvl w:val="1"/>
          <w:numId w:val="24"/>
        </w:numPr>
        <w:ind w:left="0" w:firstLine="709"/>
        <w:rPr>
          <w:sz w:val="28"/>
          <w:szCs w:val="28"/>
        </w:rPr>
      </w:pPr>
      <w:r w:rsidRPr="008726D4">
        <w:rPr>
          <w:sz w:val="28"/>
          <w:szCs w:val="28"/>
        </w:rPr>
        <w:t>В передвижении выполнение базовой техники.</w:t>
      </w:r>
    </w:p>
    <w:p w:rsidR="00F97A2D" w:rsidRPr="008726D4" w:rsidRDefault="00F97A2D" w:rsidP="00F97A2D">
      <w:pPr>
        <w:pStyle w:val="a8"/>
        <w:numPr>
          <w:ilvl w:val="1"/>
          <w:numId w:val="24"/>
        </w:numPr>
        <w:ind w:left="0" w:firstLine="709"/>
        <w:rPr>
          <w:sz w:val="28"/>
          <w:szCs w:val="28"/>
        </w:rPr>
      </w:pPr>
      <w:r>
        <w:rPr>
          <w:sz w:val="28"/>
          <w:szCs w:val="28"/>
        </w:rPr>
        <w:t>Боевые дистанции</w:t>
      </w:r>
      <w:r w:rsidRPr="008726D4">
        <w:rPr>
          <w:sz w:val="28"/>
          <w:szCs w:val="28"/>
        </w:rPr>
        <w:t xml:space="preserve"> (дальняя, средняя, ближняя)</w:t>
      </w:r>
      <w:r>
        <w:rPr>
          <w:sz w:val="28"/>
          <w:szCs w:val="28"/>
        </w:rPr>
        <w:t>.</w:t>
      </w:r>
    </w:p>
    <w:p w:rsidR="00F97A2D" w:rsidRPr="008726D4" w:rsidRDefault="00F97A2D" w:rsidP="00F97A2D">
      <w:pPr>
        <w:pStyle w:val="a8"/>
        <w:numPr>
          <w:ilvl w:val="0"/>
          <w:numId w:val="24"/>
        </w:numPr>
        <w:ind w:left="0" w:firstLine="709"/>
        <w:rPr>
          <w:b/>
          <w:bCs/>
          <w:sz w:val="28"/>
          <w:szCs w:val="28"/>
        </w:rPr>
      </w:pPr>
      <w:r w:rsidRPr="008726D4">
        <w:rPr>
          <w:b/>
          <w:bCs/>
          <w:sz w:val="28"/>
          <w:szCs w:val="28"/>
        </w:rPr>
        <w:t>Методические приемы обучения технике ударов, защит и контрударов</w:t>
      </w:r>
      <w:r>
        <w:rPr>
          <w:b/>
          <w:bCs/>
          <w:sz w:val="28"/>
          <w:szCs w:val="28"/>
        </w:rPr>
        <w:t>.</w:t>
      </w:r>
    </w:p>
    <w:p w:rsidR="00F97A2D" w:rsidRPr="008726D4" w:rsidRDefault="00F97A2D" w:rsidP="00F97A2D">
      <w:pPr>
        <w:pStyle w:val="a8"/>
        <w:numPr>
          <w:ilvl w:val="1"/>
          <w:numId w:val="24"/>
        </w:numPr>
        <w:ind w:left="0" w:firstLine="709"/>
        <w:rPr>
          <w:sz w:val="28"/>
          <w:szCs w:val="28"/>
        </w:rPr>
      </w:pPr>
      <w:r w:rsidRPr="008726D4">
        <w:rPr>
          <w:sz w:val="28"/>
          <w:szCs w:val="28"/>
        </w:rPr>
        <w:t>Обучение ударам на месте по воздуху.</w:t>
      </w:r>
    </w:p>
    <w:p w:rsidR="00F97A2D" w:rsidRPr="008726D4" w:rsidRDefault="00F97A2D" w:rsidP="00F97A2D">
      <w:pPr>
        <w:pStyle w:val="a8"/>
        <w:numPr>
          <w:ilvl w:val="1"/>
          <w:numId w:val="24"/>
        </w:numPr>
        <w:ind w:left="0" w:firstLine="709"/>
        <w:rPr>
          <w:sz w:val="28"/>
          <w:szCs w:val="28"/>
        </w:rPr>
      </w:pPr>
      <w:r w:rsidRPr="008726D4">
        <w:rPr>
          <w:sz w:val="28"/>
          <w:szCs w:val="28"/>
        </w:rPr>
        <w:t>Обучение ударам в движении по воздуху.</w:t>
      </w:r>
    </w:p>
    <w:p w:rsidR="00F97A2D" w:rsidRPr="008726D4" w:rsidRDefault="00F97A2D" w:rsidP="00F97A2D">
      <w:pPr>
        <w:pStyle w:val="a8"/>
        <w:numPr>
          <w:ilvl w:val="1"/>
          <w:numId w:val="24"/>
        </w:numPr>
        <w:ind w:left="0" w:firstLine="709"/>
        <w:rPr>
          <w:sz w:val="28"/>
          <w:szCs w:val="28"/>
        </w:rPr>
      </w:pPr>
      <w:r w:rsidRPr="008726D4">
        <w:rPr>
          <w:sz w:val="28"/>
          <w:szCs w:val="28"/>
        </w:rPr>
        <w:t>Обучение приемам защиты на месте без партнёра.</w:t>
      </w:r>
    </w:p>
    <w:p w:rsidR="00F97A2D" w:rsidRPr="008726D4" w:rsidRDefault="00F97A2D" w:rsidP="00F97A2D">
      <w:pPr>
        <w:pStyle w:val="a8"/>
        <w:numPr>
          <w:ilvl w:val="1"/>
          <w:numId w:val="24"/>
        </w:numPr>
        <w:ind w:left="0" w:firstLine="709"/>
        <w:rPr>
          <w:sz w:val="28"/>
          <w:szCs w:val="28"/>
        </w:rPr>
      </w:pPr>
      <w:r w:rsidRPr="008726D4">
        <w:rPr>
          <w:sz w:val="28"/>
          <w:szCs w:val="28"/>
        </w:rPr>
        <w:t>Обучение приёмам защиты на месте с партнёром.</w:t>
      </w:r>
    </w:p>
    <w:p w:rsidR="00F97A2D" w:rsidRPr="008726D4" w:rsidRDefault="00F97A2D" w:rsidP="00F97A2D">
      <w:pPr>
        <w:pStyle w:val="a8"/>
        <w:numPr>
          <w:ilvl w:val="1"/>
          <w:numId w:val="24"/>
        </w:numPr>
        <w:ind w:left="0" w:firstLine="709"/>
        <w:rPr>
          <w:sz w:val="28"/>
          <w:szCs w:val="28"/>
        </w:rPr>
      </w:pPr>
      <w:r w:rsidRPr="008726D4">
        <w:rPr>
          <w:sz w:val="28"/>
          <w:szCs w:val="28"/>
        </w:rPr>
        <w:t>Обучение приёмам защиты в движении без партнёра.</w:t>
      </w:r>
    </w:p>
    <w:p w:rsidR="00F97A2D" w:rsidRPr="008726D4" w:rsidRDefault="00F97A2D" w:rsidP="00F97A2D">
      <w:pPr>
        <w:pStyle w:val="a8"/>
        <w:numPr>
          <w:ilvl w:val="1"/>
          <w:numId w:val="24"/>
        </w:numPr>
        <w:ind w:left="0" w:firstLine="709"/>
        <w:rPr>
          <w:sz w:val="28"/>
          <w:szCs w:val="28"/>
        </w:rPr>
      </w:pPr>
      <w:r w:rsidRPr="008726D4">
        <w:rPr>
          <w:sz w:val="28"/>
          <w:szCs w:val="28"/>
        </w:rPr>
        <w:t>Обучение приёмам защиты в движении с партнёром.</w:t>
      </w:r>
    </w:p>
    <w:p w:rsidR="00F97A2D" w:rsidRPr="008726D4" w:rsidRDefault="00F97A2D" w:rsidP="00F97A2D">
      <w:pPr>
        <w:pStyle w:val="a8"/>
        <w:numPr>
          <w:ilvl w:val="1"/>
          <w:numId w:val="24"/>
        </w:numPr>
        <w:ind w:left="0" w:firstLine="709"/>
        <w:rPr>
          <w:sz w:val="28"/>
          <w:szCs w:val="28"/>
        </w:rPr>
      </w:pPr>
      <w:r w:rsidRPr="008726D4">
        <w:rPr>
          <w:sz w:val="28"/>
          <w:szCs w:val="28"/>
        </w:rPr>
        <w:t>Одиночные удары по тяжелому мешку.</w:t>
      </w:r>
    </w:p>
    <w:p w:rsidR="00F97A2D" w:rsidRPr="008726D4" w:rsidRDefault="00F97A2D" w:rsidP="00F97A2D">
      <w:pPr>
        <w:pStyle w:val="a8"/>
        <w:rPr>
          <w:sz w:val="28"/>
          <w:szCs w:val="28"/>
        </w:rPr>
      </w:pPr>
    </w:p>
    <w:p w:rsidR="00F97A2D" w:rsidRPr="008726D4" w:rsidRDefault="00F97A2D" w:rsidP="00F97A2D">
      <w:pPr>
        <w:jc w:val="center"/>
        <w:rPr>
          <w:b/>
          <w:sz w:val="28"/>
          <w:szCs w:val="28"/>
        </w:rPr>
      </w:pPr>
      <w:r w:rsidRPr="008726D4">
        <w:rPr>
          <w:b/>
          <w:sz w:val="28"/>
          <w:szCs w:val="28"/>
        </w:rPr>
        <w:t>Специальная подготовка в разделе сольные композиции</w:t>
      </w:r>
    </w:p>
    <w:p w:rsidR="00F97A2D" w:rsidRDefault="00F97A2D" w:rsidP="00F97A2D">
      <w:pPr>
        <w:jc w:val="center"/>
        <w:rPr>
          <w:b/>
          <w:sz w:val="28"/>
          <w:szCs w:val="28"/>
        </w:rPr>
      </w:pPr>
      <w:r w:rsidRPr="008726D4">
        <w:rPr>
          <w:b/>
          <w:sz w:val="28"/>
          <w:szCs w:val="28"/>
        </w:rPr>
        <w:t>(акробатические упражнения)</w:t>
      </w:r>
      <w:r>
        <w:rPr>
          <w:b/>
          <w:sz w:val="28"/>
          <w:szCs w:val="28"/>
        </w:rPr>
        <w:t>:</w:t>
      </w:r>
    </w:p>
    <w:p w:rsidR="00F97A2D" w:rsidRPr="00131016" w:rsidRDefault="00F97A2D" w:rsidP="00687DDA">
      <w:pPr>
        <w:jc w:val="both"/>
        <w:rPr>
          <w:sz w:val="28"/>
          <w:szCs w:val="28"/>
        </w:rPr>
      </w:pPr>
      <w:r>
        <w:rPr>
          <w:sz w:val="28"/>
          <w:szCs w:val="28"/>
        </w:rPr>
        <w:t xml:space="preserve">    </w:t>
      </w:r>
      <w:r w:rsidR="00687DDA">
        <w:rPr>
          <w:sz w:val="28"/>
          <w:szCs w:val="28"/>
        </w:rPr>
        <w:tab/>
      </w:r>
      <w:r>
        <w:rPr>
          <w:sz w:val="28"/>
          <w:szCs w:val="28"/>
        </w:rPr>
        <w:t>П</w:t>
      </w:r>
      <w:r w:rsidRPr="00131016">
        <w:rPr>
          <w:sz w:val="28"/>
          <w:szCs w:val="28"/>
        </w:rPr>
        <w:t xml:space="preserve">ереворот назад на две (фляг), сальто в группировке  назад с места, рондад сальто, рондад сальто согнувшись, рондад сальто прогнувшись, рондад сальто прогнувшись с поворотом на 180 и 360 градусов, сальто вперед в группировке, сальто вперед согнувшись, сальто вперед прогнувшись, сальто </w:t>
      </w:r>
      <w:r w:rsidRPr="00131016">
        <w:rPr>
          <w:sz w:val="28"/>
          <w:szCs w:val="28"/>
        </w:rPr>
        <w:lastRenderedPageBreak/>
        <w:t>вперед с поворотом на 180-360 градусов, маховое колесо, маховый переворот, сальто назад с продвижением вперед</w:t>
      </w:r>
      <w:r>
        <w:rPr>
          <w:sz w:val="28"/>
          <w:szCs w:val="28"/>
        </w:rPr>
        <w:t xml:space="preserve"> </w:t>
      </w:r>
      <w:r w:rsidRPr="00131016">
        <w:rPr>
          <w:sz w:val="28"/>
          <w:szCs w:val="28"/>
        </w:rPr>
        <w:t xml:space="preserve">(стрикосат), бедуинское сальто, бедуинское сальто с поворот на 360 градусов </w:t>
      </w:r>
      <w:r>
        <w:rPr>
          <w:sz w:val="28"/>
          <w:szCs w:val="28"/>
        </w:rPr>
        <w:t>.</w:t>
      </w:r>
    </w:p>
    <w:p w:rsidR="00F97A2D" w:rsidRPr="008726D4" w:rsidRDefault="00F97A2D" w:rsidP="00687DDA">
      <w:pPr>
        <w:pStyle w:val="a8"/>
        <w:jc w:val="both"/>
        <w:rPr>
          <w:b/>
          <w:bCs/>
          <w:i/>
          <w:iCs/>
          <w:sz w:val="28"/>
          <w:szCs w:val="28"/>
        </w:rPr>
      </w:pPr>
      <w:r>
        <w:rPr>
          <w:b/>
          <w:sz w:val="28"/>
          <w:szCs w:val="28"/>
        </w:rPr>
        <w:t xml:space="preserve">        </w:t>
      </w:r>
      <w:r w:rsidRPr="008726D4">
        <w:rPr>
          <w:b/>
          <w:bCs/>
          <w:i/>
          <w:iCs/>
          <w:sz w:val="28"/>
          <w:szCs w:val="28"/>
        </w:rPr>
        <w:t>Технико-тактическая подготовка.</w:t>
      </w:r>
    </w:p>
    <w:p w:rsidR="00F97A2D" w:rsidRPr="008726D4" w:rsidRDefault="00F97A2D" w:rsidP="00F97A2D">
      <w:pPr>
        <w:pStyle w:val="a8"/>
        <w:ind w:firstLine="709"/>
        <w:jc w:val="both"/>
        <w:rPr>
          <w:sz w:val="28"/>
          <w:szCs w:val="28"/>
        </w:rPr>
      </w:pPr>
      <w:r w:rsidRPr="008726D4">
        <w:rPr>
          <w:sz w:val="28"/>
          <w:szCs w:val="28"/>
        </w:rPr>
        <w:t>Обучение и совершенствование техники и тактики передвижения в стойках, прямых ударов на дальней и  средней дистанциях: боковых ударов и ударов снизу, на средней, ближней дистанциях, ударов коленом на месте и в передвижении, бой с тенью, формальные упражнения, в парах, на снарядах, защита.</w:t>
      </w:r>
    </w:p>
    <w:p w:rsidR="00F97A2D" w:rsidRPr="008726D4" w:rsidRDefault="00F97A2D" w:rsidP="00F97A2D">
      <w:pPr>
        <w:pStyle w:val="a8"/>
        <w:ind w:firstLine="709"/>
        <w:jc w:val="both"/>
        <w:rPr>
          <w:sz w:val="28"/>
          <w:szCs w:val="28"/>
        </w:rPr>
      </w:pPr>
      <w:r w:rsidRPr="008726D4">
        <w:rPr>
          <w:sz w:val="28"/>
          <w:szCs w:val="28"/>
        </w:rPr>
        <w:t>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w:t>
      </w:r>
    </w:p>
    <w:p w:rsidR="00F97A2D" w:rsidRPr="008726D4" w:rsidRDefault="00F97A2D" w:rsidP="00F97A2D">
      <w:pPr>
        <w:pStyle w:val="a8"/>
        <w:ind w:firstLine="709"/>
        <w:jc w:val="both"/>
        <w:rPr>
          <w:sz w:val="28"/>
          <w:szCs w:val="28"/>
        </w:rPr>
      </w:pPr>
      <w:r w:rsidRPr="008726D4">
        <w:rPr>
          <w:sz w:val="28"/>
          <w:szCs w:val="28"/>
        </w:rPr>
        <w:t>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ударами рук. Ударов руками в сочетании с ударами ног. Защита на месте от ударов руками и ногами. Защита в движении вперёд, назад, в сторону.</w:t>
      </w:r>
    </w:p>
    <w:p w:rsidR="00F97A2D" w:rsidRPr="008726D4" w:rsidRDefault="00F97A2D" w:rsidP="00F97A2D">
      <w:pPr>
        <w:pStyle w:val="a8"/>
        <w:ind w:firstLine="709"/>
        <w:jc w:val="both"/>
        <w:rPr>
          <w:sz w:val="28"/>
          <w:szCs w:val="28"/>
        </w:rPr>
      </w:pPr>
    </w:p>
    <w:p w:rsidR="00F97A2D" w:rsidRPr="008726D4" w:rsidRDefault="00F97A2D" w:rsidP="00F97A2D">
      <w:pPr>
        <w:pStyle w:val="a8"/>
        <w:ind w:firstLine="709"/>
        <w:jc w:val="center"/>
        <w:rPr>
          <w:b/>
          <w:bCs/>
          <w:i/>
          <w:iCs/>
          <w:sz w:val="28"/>
          <w:szCs w:val="28"/>
        </w:rPr>
      </w:pPr>
      <w:r w:rsidRPr="008726D4">
        <w:rPr>
          <w:b/>
          <w:bCs/>
          <w:i/>
          <w:iCs/>
          <w:sz w:val="28"/>
          <w:szCs w:val="28"/>
        </w:rPr>
        <w:t>Инструкторская и судейская практика</w:t>
      </w:r>
      <w:r>
        <w:rPr>
          <w:b/>
          <w:bCs/>
          <w:i/>
          <w:iCs/>
          <w:sz w:val="28"/>
          <w:szCs w:val="28"/>
        </w:rPr>
        <w:t>.</w:t>
      </w:r>
    </w:p>
    <w:p w:rsidR="00F97A2D" w:rsidRPr="008726D4" w:rsidRDefault="00F97A2D" w:rsidP="00F97A2D">
      <w:pPr>
        <w:pStyle w:val="a8"/>
        <w:ind w:firstLine="709"/>
        <w:jc w:val="both"/>
        <w:rPr>
          <w:sz w:val="28"/>
          <w:szCs w:val="28"/>
        </w:rPr>
      </w:pPr>
      <w:r w:rsidRPr="008726D4">
        <w:rPr>
          <w:sz w:val="28"/>
          <w:szCs w:val="28"/>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w:t>
      </w:r>
    </w:p>
    <w:p w:rsidR="00F97A2D" w:rsidRPr="008726D4" w:rsidRDefault="00F97A2D" w:rsidP="00F97A2D">
      <w:pPr>
        <w:pStyle w:val="a8"/>
        <w:ind w:firstLine="709"/>
        <w:jc w:val="both"/>
        <w:rPr>
          <w:sz w:val="28"/>
          <w:szCs w:val="28"/>
        </w:rPr>
      </w:pPr>
    </w:p>
    <w:p w:rsidR="00F97A2D" w:rsidRPr="008726D4" w:rsidRDefault="00F97A2D" w:rsidP="00F97A2D">
      <w:pPr>
        <w:pStyle w:val="a8"/>
        <w:ind w:firstLine="709"/>
        <w:jc w:val="center"/>
        <w:rPr>
          <w:b/>
          <w:bCs/>
          <w:i/>
          <w:iCs/>
          <w:sz w:val="28"/>
          <w:szCs w:val="28"/>
        </w:rPr>
      </w:pPr>
      <w:r w:rsidRPr="008726D4">
        <w:rPr>
          <w:b/>
          <w:bCs/>
          <w:i/>
          <w:iCs/>
          <w:sz w:val="28"/>
          <w:szCs w:val="28"/>
        </w:rPr>
        <w:t>Сдача контрольных переводных нормативов.</w:t>
      </w:r>
    </w:p>
    <w:p w:rsidR="00F97A2D" w:rsidRPr="008726D4" w:rsidRDefault="00F97A2D" w:rsidP="00F97A2D">
      <w:pPr>
        <w:pStyle w:val="a8"/>
        <w:ind w:firstLine="709"/>
        <w:jc w:val="center"/>
        <w:rPr>
          <w:b/>
          <w:bCs/>
          <w:i/>
          <w:iCs/>
          <w:sz w:val="28"/>
          <w:szCs w:val="28"/>
        </w:rPr>
      </w:pPr>
      <w:r w:rsidRPr="008726D4">
        <w:rPr>
          <w:b/>
          <w:bCs/>
          <w:i/>
          <w:iCs/>
          <w:sz w:val="28"/>
          <w:szCs w:val="28"/>
        </w:rPr>
        <w:t>Соревнования</w:t>
      </w:r>
      <w:r>
        <w:rPr>
          <w:b/>
          <w:bCs/>
          <w:i/>
          <w:iCs/>
          <w:sz w:val="28"/>
          <w:szCs w:val="28"/>
        </w:rPr>
        <w:t>.</w:t>
      </w:r>
    </w:p>
    <w:p w:rsidR="00F97A2D" w:rsidRPr="008726D4" w:rsidRDefault="00F97A2D" w:rsidP="00F97A2D">
      <w:pPr>
        <w:pStyle w:val="a8"/>
        <w:ind w:firstLine="709"/>
        <w:jc w:val="both"/>
        <w:rPr>
          <w:sz w:val="28"/>
          <w:szCs w:val="28"/>
        </w:rPr>
      </w:pPr>
      <w:r w:rsidRPr="008726D4">
        <w:rPr>
          <w:sz w:val="28"/>
          <w:szCs w:val="28"/>
        </w:rPr>
        <w:t>В течение года провести не менее 10 боев в соревнованиях классификационные, матчевые встречи, открыто</w:t>
      </w:r>
      <w:r>
        <w:rPr>
          <w:sz w:val="28"/>
          <w:szCs w:val="28"/>
        </w:rPr>
        <w:t>е первенство, первенство СШ</w:t>
      </w:r>
      <w:r w:rsidRPr="008726D4">
        <w:rPr>
          <w:sz w:val="28"/>
          <w:szCs w:val="28"/>
        </w:rPr>
        <w:t>, первенство района, первенство города.</w:t>
      </w:r>
    </w:p>
    <w:p w:rsidR="00F97A2D" w:rsidRPr="008726D4" w:rsidRDefault="00F97A2D" w:rsidP="00F97A2D">
      <w:pPr>
        <w:pStyle w:val="a8"/>
        <w:ind w:firstLine="709"/>
        <w:jc w:val="both"/>
        <w:rPr>
          <w:sz w:val="28"/>
          <w:szCs w:val="28"/>
        </w:rPr>
      </w:pPr>
    </w:p>
    <w:p w:rsidR="00F97A2D" w:rsidRPr="008726D4" w:rsidRDefault="00F97A2D" w:rsidP="00F97A2D">
      <w:pPr>
        <w:ind w:firstLine="709"/>
        <w:jc w:val="center"/>
        <w:rPr>
          <w:b/>
          <w:bCs/>
          <w:i/>
          <w:sz w:val="28"/>
          <w:szCs w:val="28"/>
        </w:rPr>
      </w:pPr>
      <w:r w:rsidRPr="008726D4">
        <w:rPr>
          <w:b/>
          <w:bCs/>
          <w:i/>
          <w:sz w:val="28"/>
          <w:szCs w:val="28"/>
        </w:rPr>
        <w:t>Врачебный контроль, самоконтроль</w:t>
      </w:r>
      <w:r>
        <w:rPr>
          <w:b/>
          <w:bCs/>
          <w:i/>
          <w:sz w:val="28"/>
          <w:szCs w:val="28"/>
        </w:rPr>
        <w:t>.</w:t>
      </w:r>
    </w:p>
    <w:p w:rsidR="00F97A2D" w:rsidRDefault="00F97A2D" w:rsidP="00F97A2D">
      <w:pPr>
        <w:pStyle w:val="a8"/>
        <w:ind w:firstLine="709"/>
        <w:jc w:val="both"/>
        <w:rPr>
          <w:sz w:val="28"/>
          <w:szCs w:val="28"/>
        </w:rPr>
      </w:pPr>
      <w:r w:rsidRPr="008726D4">
        <w:rPr>
          <w:sz w:val="28"/>
          <w:szCs w:val="28"/>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 Самоконтроль за состоянием организма. Ведение дневников самоконтроля.</w:t>
      </w:r>
    </w:p>
    <w:p w:rsidR="00F97A2D" w:rsidRDefault="00F97A2D" w:rsidP="00F97A2D">
      <w:pPr>
        <w:pStyle w:val="a8"/>
        <w:ind w:firstLine="709"/>
        <w:jc w:val="both"/>
        <w:rPr>
          <w:sz w:val="28"/>
          <w:szCs w:val="28"/>
        </w:rPr>
      </w:pPr>
    </w:p>
    <w:p w:rsidR="00F97A2D" w:rsidRPr="008726D4" w:rsidRDefault="00F97A2D" w:rsidP="00F97A2D">
      <w:pPr>
        <w:pStyle w:val="a8"/>
        <w:ind w:firstLine="709"/>
        <w:jc w:val="center"/>
        <w:rPr>
          <w:b/>
          <w:bCs/>
          <w:i/>
          <w:iCs/>
          <w:color w:val="000000"/>
          <w:sz w:val="28"/>
          <w:szCs w:val="28"/>
        </w:rPr>
      </w:pPr>
      <w:r w:rsidRPr="008726D4">
        <w:rPr>
          <w:b/>
          <w:bCs/>
          <w:i/>
          <w:iCs/>
          <w:color w:val="000000"/>
          <w:sz w:val="28"/>
          <w:szCs w:val="28"/>
        </w:rPr>
        <w:t>Переводные нормативы</w:t>
      </w:r>
      <w:r>
        <w:rPr>
          <w:b/>
          <w:bCs/>
          <w:i/>
          <w:iCs/>
          <w:color w:val="000000"/>
          <w:sz w:val="28"/>
          <w:szCs w:val="28"/>
        </w:rPr>
        <w:t xml:space="preserve"> О.Ф.П. и С.Ф.П., для этапа начальной подготовки (свыше года обучения)</w:t>
      </w:r>
    </w:p>
    <w:p w:rsidR="00F97A2D" w:rsidRPr="008726D4" w:rsidRDefault="00F97A2D" w:rsidP="00F97A2D">
      <w:pPr>
        <w:pStyle w:val="a8"/>
        <w:ind w:firstLine="709"/>
        <w:jc w:val="center"/>
        <w:rPr>
          <w:b/>
          <w:bCs/>
          <w:i/>
          <w:iCs/>
          <w:color w:val="000000"/>
          <w:sz w:val="28"/>
          <w:szCs w:val="28"/>
        </w:rPr>
      </w:pPr>
      <w:r w:rsidRPr="008726D4">
        <w:rPr>
          <w:b/>
          <w:bCs/>
          <w:i/>
          <w:iCs/>
          <w:color w:val="000000"/>
          <w:sz w:val="28"/>
          <w:szCs w:val="28"/>
        </w:rPr>
        <w:t xml:space="preserve">(разделы: семи-контакт    (поинтфайтиг),  лайт-контакт, сольные </w:t>
      </w:r>
      <w:r>
        <w:rPr>
          <w:b/>
          <w:bCs/>
          <w:i/>
          <w:iCs/>
          <w:color w:val="000000"/>
          <w:sz w:val="28"/>
          <w:szCs w:val="28"/>
        </w:rPr>
        <w:t xml:space="preserve">              </w:t>
      </w:r>
      <w:r w:rsidRPr="008726D4">
        <w:rPr>
          <w:b/>
          <w:bCs/>
          <w:i/>
          <w:iCs/>
          <w:color w:val="000000"/>
          <w:sz w:val="28"/>
          <w:szCs w:val="28"/>
        </w:rPr>
        <w:t>композиции, фулл-контакт, фулл-контакт с лоу-киком, К – 1).</w:t>
      </w:r>
    </w:p>
    <w:p w:rsidR="00F97A2D" w:rsidRPr="008726D4" w:rsidRDefault="00F97A2D" w:rsidP="00F97A2D">
      <w:pPr>
        <w:pStyle w:val="a8"/>
        <w:numPr>
          <w:ilvl w:val="0"/>
          <w:numId w:val="25"/>
        </w:numPr>
        <w:ind w:left="0" w:firstLine="709"/>
        <w:jc w:val="both"/>
        <w:rPr>
          <w:color w:val="000000"/>
          <w:sz w:val="28"/>
          <w:szCs w:val="28"/>
        </w:rPr>
      </w:pPr>
      <w:r w:rsidRPr="008726D4">
        <w:rPr>
          <w:color w:val="000000"/>
          <w:sz w:val="28"/>
          <w:szCs w:val="28"/>
        </w:rPr>
        <w:t>Бег 30 м  (не более 5,4 с)</w:t>
      </w:r>
      <w:r>
        <w:rPr>
          <w:color w:val="000000"/>
          <w:sz w:val="28"/>
          <w:szCs w:val="28"/>
        </w:rPr>
        <w:t>;</w:t>
      </w:r>
    </w:p>
    <w:p w:rsidR="00F97A2D" w:rsidRPr="008726D4" w:rsidRDefault="00F97A2D" w:rsidP="00F97A2D">
      <w:pPr>
        <w:pStyle w:val="a8"/>
        <w:numPr>
          <w:ilvl w:val="0"/>
          <w:numId w:val="25"/>
        </w:numPr>
        <w:ind w:left="0" w:firstLine="709"/>
        <w:jc w:val="both"/>
        <w:rPr>
          <w:sz w:val="28"/>
          <w:szCs w:val="28"/>
        </w:rPr>
      </w:pPr>
      <w:r w:rsidRPr="008726D4">
        <w:rPr>
          <w:sz w:val="28"/>
          <w:szCs w:val="28"/>
        </w:rPr>
        <w:lastRenderedPageBreak/>
        <w:t>Бег 100 м (не более 16 мин.00сек)</w:t>
      </w:r>
      <w:r>
        <w:rPr>
          <w:sz w:val="28"/>
          <w:szCs w:val="28"/>
        </w:rPr>
        <w:t>;</w:t>
      </w:r>
      <w:r w:rsidRPr="008726D4">
        <w:rPr>
          <w:sz w:val="28"/>
          <w:szCs w:val="28"/>
        </w:rPr>
        <w:t xml:space="preserve"> </w:t>
      </w:r>
    </w:p>
    <w:p w:rsidR="00F97A2D" w:rsidRPr="008726D4" w:rsidRDefault="00F97A2D" w:rsidP="00F97A2D">
      <w:pPr>
        <w:pStyle w:val="a8"/>
        <w:numPr>
          <w:ilvl w:val="0"/>
          <w:numId w:val="25"/>
        </w:numPr>
        <w:ind w:left="0" w:firstLine="709"/>
        <w:jc w:val="both"/>
        <w:rPr>
          <w:sz w:val="28"/>
          <w:szCs w:val="28"/>
        </w:rPr>
      </w:pPr>
      <w:r w:rsidRPr="008726D4">
        <w:rPr>
          <w:sz w:val="28"/>
          <w:szCs w:val="28"/>
        </w:rPr>
        <w:t>Бег 3000 м (не более 15 мин.00сек.)</w:t>
      </w:r>
      <w:r>
        <w:rPr>
          <w:sz w:val="28"/>
          <w:szCs w:val="28"/>
        </w:rPr>
        <w:t>;</w:t>
      </w:r>
    </w:p>
    <w:p w:rsidR="00F97A2D" w:rsidRPr="008726D4" w:rsidRDefault="00F97A2D" w:rsidP="00F97A2D">
      <w:pPr>
        <w:pStyle w:val="a8"/>
        <w:numPr>
          <w:ilvl w:val="0"/>
          <w:numId w:val="25"/>
        </w:numPr>
        <w:ind w:left="0" w:firstLine="709"/>
        <w:jc w:val="both"/>
        <w:rPr>
          <w:sz w:val="28"/>
          <w:szCs w:val="28"/>
        </w:rPr>
      </w:pPr>
      <w:r w:rsidRPr="008726D4">
        <w:rPr>
          <w:sz w:val="28"/>
          <w:szCs w:val="28"/>
        </w:rPr>
        <w:t>Поднос ног к перекладине (не менее 6 раз)</w:t>
      </w:r>
      <w:r>
        <w:rPr>
          <w:sz w:val="28"/>
          <w:szCs w:val="28"/>
        </w:rPr>
        <w:t>;</w:t>
      </w:r>
    </w:p>
    <w:p w:rsidR="00F97A2D" w:rsidRPr="008726D4" w:rsidRDefault="00F97A2D" w:rsidP="00F97A2D">
      <w:pPr>
        <w:pStyle w:val="a8"/>
        <w:numPr>
          <w:ilvl w:val="0"/>
          <w:numId w:val="25"/>
        </w:numPr>
        <w:ind w:left="0" w:firstLine="709"/>
        <w:rPr>
          <w:sz w:val="28"/>
          <w:szCs w:val="28"/>
        </w:rPr>
      </w:pPr>
      <w:r w:rsidRPr="008726D4">
        <w:rPr>
          <w:sz w:val="28"/>
          <w:szCs w:val="28"/>
        </w:rPr>
        <w:t>Подтягивание (не менее 6 раз)</w:t>
      </w:r>
      <w:r>
        <w:rPr>
          <w:sz w:val="28"/>
          <w:szCs w:val="28"/>
        </w:rPr>
        <w:t>;</w:t>
      </w:r>
    </w:p>
    <w:p w:rsidR="00F97A2D" w:rsidRPr="008726D4" w:rsidRDefault="00F97A2D" w:rsidP="00F97A2D">
      <w:pPr>
        <w:pStyle w:val="a8"/>
        <w:numPr>
          <w:ilvl w:val="0"/>
          <w:numId w:val="25"/>
        </w:numPr>
        <w:ind w:left="0" w:firstLine="709"/>
        <w:rPr>
          <w:sz w:val="28"/>
          <w:szCs w:val="28"/>
        </w:rPr>
      </w:pPr>
      <w:r w:rsidRPr="008726D4">
        <w:rPr>
          <w:sz w:val="28"/>
          <w:szCs w:val="28"/>
        </w:rPr>
        <w:t>Сгибание и разгибание рук в упоре лежа ( не менее 35 раз)</w:t>
      </w:r>
      <w:r>
        <w:rPr>
          <w:sz w:val="28"/>
          <w:szCs w:val="28"/>
        </w:rPr>
        <w:t>;</w:t>
      </w:r>
    </w:p>
    <w:p w:rsidR="00F97A2D" w:rsidRPr="008726D4" w:rsidRDefault="00F97A2D" w:rsidP="00F97A2D">
      <w:pPr>
        <w:pStyle w:val="a8"/>
        <w:numPr>
          <w:ilvl w:val="0"/>
          <w:numId w:val="25"/>
        </w:numPr>
        <w:ind w:left="0" w:firstLine="709"/>
        <w:rPr>
          <w:sz w:val="28"/>
          <w:szCs w:val="28"/>
        </w:rPr>
      </w:pPr>
      <w:r w:rsidRPr="008726D4">
        <w:rPr>
          <w:sz w:val="28"/>
          <w:szCs w:val="28"/>
        </w:rPr>
        <w:t>Жим штанги лежа (весом не менее веса собственного тела) кг</w:t>
      </w:r>
      <w:r>
        <w:rPr>
          <w:sz w:val="28"/>
          <w:szCs w:val="28"/>
        </w:rPr>
        <w:t>;</w:t>
      </w:r>
    </w:p>
    <w:p w:rsidR="00F97A2D" w:rsidRPr="008726D4" w:rsidRDefault="00F97A2D" w:rsidP="00F97A2D">
      <w:pPr>
        <w:pStyle w:val="a8"/>
        <w:numPr>
          <w:ilvl w:val="0"/>
          <w:numId w:val="25"/>
        </w:numPr>
        <w:ind w:left="0" w:firstLine="709"/>
        <w:rPr>
          <w:sz w:val="28"/>
          <w:szCs w:val="28"/>
        </w:rPr>
      </w:pPr>
      <w:r w:rsidRPr="008726D4">
        <w:rPr>
          <w:sz w:val="28"/>
          <w:szCs w:val="28"/>
        </w:rPr>
        <w:t>Прыжок в длину с места (не менее 180 см)</w:t>
      </w:r>
      <w:r>
        <w:rPr>
          <w:sz w:val="28"/>
          <w:szCs w:val="28"/>
        </w:rPr>
        <w:t>;</w:t>
      </w:r>
    </w:p>
    <w:p w:rsidR="00F97A2D" w:rsidRPr="008726D4" w:rsidRDefault="00F97A2D" w:rsidP="00F97A2D">
      <w:pPr>
        <w:pStyle w:val="a8"/>
        <w:numPr>
          <w:ilvl w:val="0"/>
          <w:numId w:val="25"/>
        </w:numPr>
        <w:ind w:left="0" w:firstLine="709"/>
        <w:rPr>
          <w:sz w:val="28"/>
          <w:szCs w:val="28"/>
        </w:rPr>
      </w:pPr>
      <w:r w:rsidRPr="008726D4">
        <w:rPr>
          <w:sz w:val="28"/>
          <w:szCs w:val="28"/>
        </w:rPr>
        <w:t>Толчок ядра 4 кг (сильнейшей рукой не менее 6м, слабейшей рукой не менее 4м)</w:t>
      </w:r>
      <w:r>
        <w:rPr>
          <w:sz w:val="28"/>
          <w:szCs w:val="28"/>
        </w:rPr>
        <w:t>;</w:t>
      </w:r>
    </w:p>
    <w:p w:rsidR="00F97A2D" w:rsidRPr="008726D4" w:rsidRDefault="00F97A2D" w:rsidP="00F97A2D">
      <w:pPr>
        <w:pStyle w:val="a8"/>
        <w:numPr>
          <w:ilvl w:val="0"/>
          <w:numId w:val="25"/>
        </w:numPr>
        <w:ind w:left="0" w:firstLine="709"/>
        <w:rPr>
          <w:sz w:val="28"/>
          <w:szCs w:val="28"/>
        </w:rPr>
      </w:pPr>
      <w:r w:rsidRPr="008726D4">
        <w:rPr>
          <w:sz w:val="28"/>
          <w:szCs w:val="28"/>
        </w:rPr>
        <w:t>Выполнение третьего юношеского разряда.</w:t>
      </w:r>
    </w:p>
    <w:p w:rsidR="00F97A2D" w:rsidRPr="00E87E88" w:rsidRDefault="00F97A2D" w:rsidP="00F97A2D">
      <w:pPr>
        <w:pStyle w:val="a8"/>
        <w:ind w:firstLine="709"/>
        <w:jc w:val="right"/>
        <w:rPr>
          <w:i/>
          <w:sz w:val="28"/>
          <w:szCs w:val="28"/>
        </w:rPr>
      </w:pPr>
      <w:r w:rsidRPr="008726D4">
        <w:rPr>
          <w:sz w:val="28"/>
          <w:szCs w:val="28"/>
        </w:rPr>
        <w:t xml:space="preserve">      </w:t>
      </w:r>
      <w:r>
        <w:rPr>
          <w:i/>
          <w:sz w:val="28"/>
          <w:szCs w:val="28"/>
        </w:rPr>
        <w:t>Таблица 10</w:t>
      </w:r>
    </w:p>
    <w:p w:rsidR="00F97A2D" w:rsidRPr="00684838" w:rsidRDefault="00F97A2D" w:rsidP="00F97A2D">
      <w:pPr>
        <w:widowControl w:val="0"/>
        <w:shd w:val="clear" w:color="auto" w:fill="FFFFFF"/>
        <w:autoSpaceDE w:val="0"/>
        <w:autoSpaceDN w:val="0"/>
        <w:adjustRightInd w:val="0"/>
        <w:jc w:val="center"/>
        <w:rPr>
          <w:b/>
          <w:color w:val="000000"/>
          <w:sz w:val="28"/>
          <w:szCs w:val="28"/>
        </w:rPr>
      </w:pPr>
      <w:r w:rsidRPr="00684838">
        <w:rPr>
          <w:b/>
          <w:color w:val="000000"/>
          <w:sz w:val="28"/>
          <w:szCs w:val="28"/>
        </w:rPr>
        <w:t xml:space="preserve">Примерный план-график расчета учебных часов для групп этапа начальной подготовки </w:t>
      </w:r>
      <w:r>
        <w:rPr>
          <w:b/>
          <w:color w:val="000000"/>
          <w:sz w:val="28"/>
          <w:szCs w:val="28"/>
        </w:rPr>
        <w:t>(свыше года):</w:t>
      </w:r>
    </w:p>
    <w:p w:rsidR="00F97A2D" w:rsidRPr="00684838" w:rsidRDefault="00F97A2D" w:rsidP="00F97A2D">
      <w:pPr>
        <w:widowControl w:val="0"/>
        <w:shd w:val="clear" w:color="auto" w:fill="FFFFFF"/>
        <w:autoSpaceDE w:val="0"/>
        <w:autoSpaceDN w:val="0"/>
        <w:adjustRightInd w:val="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04"/>
        <w:gridCol w:w="2281"/>
        <w:gridCol w:w="482"/>
        <w:gridCol w:w="484"/>
        <w:gridCol w:w="484"/>
        <w:gridCol w:w="484"/>
        <w:gridCol w:w="480"/>
        <w:gridCol w:w="568"/>
        <w:gridCol w:w="560"/>
        <w:gridCol w:w="562"/>
        <w:gridCol w:w="414"/>
        <w:gridCol w:w="369"/>
        <w:gridCol w:w="791"/>
        <w:gridCol w:w="680"/>
        <w:gridCol w:w="678"/>
      </w:tblGrid>
      <w:tr w:rsidR="00F97A2D" w:rsidRPr="00684838" w:rsidTr="009B2025">
        <w:trPr>
          <w:trHeight w:val="252"/>
        </w:trPr>
        <w:tc>
          <w:tcPr>
            <w:tcW w:w="21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97A2D" w:rsidRDefault="00F97A2D" w:rsidP="00F01327">
            <w:pPr>
              <w:widowControl w:val="0"/>
              <w:shd w:val="clear" w:color="auto" w:fill="FFFFFF"/>
              <w:autoSpaceDE w:val="0"/>
              <w:autoSpaceDN w:val="0"/>
              <w:adjustRightInd w:val="0"/>
              <w:jc w:val="center"/>
            </w:pPr>
            <w:r>
              <w:t>№</w:t>
            </w:r>
          </w:p>
          <w:p w:rsidR="00F97A2D" w:rsidRPr="00684838" w:rsidRDefault="00F97A2D" w:rsidP="00F01327">
            <w:pPr>
              <w:widowControl w:val="0"/>
              <w:shd w:val="clear" w:color="auto" w:fill="FFFFFF"/>
              <w:autoSpaceDE w:val="0"/>
              <w:autoSpaceDN w:val="0"/>
              <w:adjustRightInd w:val="0"/>
              <w:jc w:val="center"/>
            </w:pPr>
            <w:r>
              <w:t>п/п</w:t>
            </w:r>
          </w:p>
        </w:tc>
        <w:tc>
          <w:tcPr>
            <w:tcW w:w="4438" w:type="pct"/>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84838" w:rsidRDefault="00F97A2D" w:rsidP="00F01327">
            <w:pPr>
              <w:widowControl w:val="0"/>
              <w:shd w:val="clear" w:color="auto" w:fill="FFFFFF"/>
              <w:autoSpaceDE w:val="0"/>
              <w:autoSpaceDN w:val="0"/>
              <w:adjustRightInd w:val="0"/>
              <w:jc w:val="center"/>
            </w:pPr>
            <w:r w:rsidRPr="00684838">
              <w:rPr>
                <w:color w:val="000000"/>
              </w:rPr>
              <w:t>Этапы</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FFFFFF"/>
          </w:tcPr>
          <w:p w:rsidR="00F97A2D" w:rsidRDefault="00F97A2D" w:rsidP="00F01327">
            <w:pPr>
              <w:widowControl w:val="0"/>
              <w:shd w:val="clear" w:color="auto" w:fill="FFFFFF"/>
              <w:autoSpaceDE w:val="0"/>
              <w:autoSpaceDN w:val="0"/>
              <w:adjustRightInd w:val="0"/>
              <w:jc w:val="center"/>
            </w:pPr>
          </w:p>
          <w:p w:rsidR="00F97A2D" w:rsidRPr="00684838" w:rsidRDefault="00F97A2D" w:rsidP="00F01327">
            <w:pPr>
              <w:widowControl w:val="0"/>
              <w:shd w:val="clear" w:color="auto" w:fill="FFFFFF"/>
              <w:autoSpaceDE w:val="0"/>
              <w:autoSpaceDN w:val="0"/>
              <w:adjustRightInd w:val="0"/>
              <w:jc w:val="center"/>
            </w:pPr>
            <w:r>
              <w:t>Часы</w:t>
            </w:r>
          </w:p>
        </w:tc>
      </w:tr>
      <w:tr w:rsidR="007A7A5F" w:rsidRPr="00684838" w:rsidTr="009B2025">
        <w:trPr>
          <w:trHeight w:hRule="exact" w:val="634"/>
        </w:trPr>
        <w:tc>
          <w:tcPr>
            <w:tcW w:w="21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pP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Месяцы</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I</w:t>
            </w:r>
            <w:r w:rsidRPr="003119B4">
              <w:rPr>
                <w:b/>
                <w:color w:val="000000"/>
                <w:sz w:val="26"/>
                <w:szCs w:val="26"/>
              </w:rPr>
              <w:t>Х</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X</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XI</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XII</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lang w:val="en-US"/>
              </w:rPr>
            </w:pPr>
            <w:r w:rsidRPr="003119B4">
              <w:rPr>
                <w:b/>
                <w:sz w:val="26"/>
                <w:szCs w:val="26"/>
                <w:lang w:val="en-US"/>
              </w:rPr>
              <w:t>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lang w:val="en-US"/>
              </w:rPr>
            </w:pPr>
            <w:r w:rsidRPr="003119B4">
              <w:rPr>
                <w:b/>
                <w:sz w:val="26"/>
                <w:szCs w:val="26"/>
                <w:lang w:val="en-US"/>
              </w:rPr>
              <w:t>II</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lang w:val="en-US"/>
              </w:rPr>
            </w:pPr>
            <w:r w:rsidRPr="003119B4">
              <w:rPr>
                <w:b/>
                <w:sz w:val="26"/>
                <w:szCs w:val="26"/>
                <w:lang w:val="en-US"/>
              </w:rPr>
              <w:t>III</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IV</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V</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b/>
                <w:sz w:val="26"/>
                <w:szCs w:val="26"/>
                <w:lang w:val="en-US"/>
              </w:rPr>
            </w:pPr>
            <w:r>
              <w:rPr>
                <w:b/>
                <w:sz w:val="26"/>
                <w:szCs w:val="26"/>
                <w:lang w:val="en-US"/>
              </w:rPr>
              <w:t>VI</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VII</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3119B4" w:rsidRDefault="009B2025" w:rsidP="00F01327">
            <w:pPr>
              <w:widowControl w:val="0"/>
              <w:shd w:val="clear" w:color="auto" w:fill="FFFFFF"/>
              <w:autoSpaceDE w:val="0"/>
              <w:autoSpaceDN w:val="0"/>
              <w:adjustRightInd w:val="0"/>
              <w:jc w:val="center"/>
              <w:rPr>
                <w:b/>
                <w:sz w:val="26"/>
                <w:szCs w:val="26"/>
              </w:rPr>
            </w:pPr>
            <w:r w:rsidRPr="003119B4">
              <w:rPr>
                <w:b/>
                <w:color w:val="000000"/>
                <w:sz w:val="26"/>
                <w:szCs w:val="26"/>
                <w:lang w:val="en-US"/>
              </w:rPr>
              <w:t>VIII</w:t>
            </w:r>
          </w:p>
        </w:tc>
        <w:tc>
          <w:tcPr>
            <w:tcW w:w="352" w:type="pct"/>
            <w:vMerge/>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p>
        </w:tc>
      </w:tr>
      <w:tr w:rsidR="007A7A5F" w:rsidRPr="00684838" w:rsidTr="009B2025">
        <w:trPr>
          <w:trHeight w:val="719"/>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1</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Общая физ. подготовка</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23</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21</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22</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20</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20</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20</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19</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7A7A5F" w:rsidP="00F01327">
            <w:pPr>
              <w:widowControl w:val="0"/>
              <w:shd w:val="clear" w:color="auto" w:fill="FFFFFF"/>
              <w:autoSpaceDE w:val="0"/>
              <w:autoSpaceDN w:val="0"/>
              <w:adjustRightInd w:val="0"/>
              <w:jc w:val="center"/>
              <w:rPr>
                <w:sz w:val="26"/>
                <w:szCs w:val="26"/>
              </w:rPr>
            </w:pPr>
            <w:r>
              <w:rPr>
                <w:sz w:val="26"/>
                <w:szCs w:val="26"/>
              </w:rPr>
              <w:t>21</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20</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20</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F01327">
            <w:pPr>
              <w:widowControl w:val="0"/>
              <w:shd w:val="clear" w:color="auto" w:fill="FFFFFF"/>
              <w:autoSpaceDE w:val="0"/>
              <w:autoSpaceDN w:val="0"/>
              <w:adjustRightInd w:val="0"/>
              <w:jc w:val="center"/>
              <w:rPr>
                <w:sz w:val="26"/>
                <w:szCs w:val="26"/>
                <w:lang w:val="en-US"/>
              </w:rPr>
            </w:pPr>
            <w:r>
              <w:rPr>
                <w:sz w:val="26"/>
                <w:szCs w:val="26"/>
                <w:lang w:val="en-US"/>
              </w:rPr>
              <w:t>23</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24</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7A7A5F" w:rsidRDefault="007A7A5F" w:rsidP="009B2025">
            <w:pPr>
              <w:widowControl w:val="0"/>
              <w:shd w:val="clear" w:color="auto" w:fill="FFFFFF"/>
              <w:autoSpaceDE w:val="0"/>
              <w:autoSpaceDN w:val="0"/>
              <w:adjustRightInd w:val="0"/>
              <w:jc w:val="center"/>
              <w:rPr>
                <w:sz w:val="26"/>
                <w:szCs w:val="26"/>
              </w:rPr>
            </w:pPr>
            <w:r>
              <w:rPr>
                <w:color w:val="000000"/>
                <w:sz w:val="26"/>
                <w:szCs w:val="26"/>
              </w:rPr>
              <w:t>245</w:t>
            </w:r>
          </w:p>
        </w:tc>
      </w:tr>
      <w:tr w:rsidR="007A7A5F" w:rsidRPr="00684838" w:rsidTr="009B2025">
        <w:trPr>
          <w:trHeight w:hRule="exact" w:val="803"/>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2</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color w:val="000000"/>
                <w:sz w:val="26"/>
                <w:szCs w:val="26"/>
              </w:rPr>
            </w:pPr>
            <w:r w:rsidRPr="00684838">
              <w:rPr>
                <w:color w:val="000000"/>
                <w:sz w:val="26"/>
                <w:szCs w:val="26"/>
              </w:rPr>
              <w:t>Специальная физ. подготовка</w:t>
            </w:r>
          </w:p>
          <w:p w:rsidR="009B2025" w:rsidRPr="00684838" w:rsidRDefault="009B2025" w:rsidP="00F01327">
            <w:pPr>
              <w:widowControl w:val="0"/>
              <w:shd w:val="clear" w:color="auto" w:fill="FFFFFF"/>
              <w:autoSpaceDE w:val="0"/>
              <w:autoSpaceDN w:val="0"/>
              <w:adjustRightInd w:val="0"/>
              <w:jc w:val="center"/>
              <w:rPr>
                <w:sz w:val="26"/>
                <w:szCs w:val="26"/>
              </w:rPr>
            </w:pP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6</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7A7A5F"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6</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8</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9</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F01327">
            <w:pPr>
              <w:widowControl w:val="0"/>
              <w:shd w:val="clear" w:color="auto" w:fill="FFFFFF"/>
              <w:autoSpaceDE w:val="0"/>
              <w:autoSpaceDN w:val="0"/>
              <w:adjustRightInd w:val="0"/>
              <w:jc w:val="center"/>
              <w:rPr>
                <w:sz w:val="26"/>
                <w:szCs w:val="26"/>
                <w:lang w:val="en-US"/>
              </w:rPr>
            </w:pPr>
            <w:r>
              <w:rPr>
                <w:color w:val="000000"/>
                <w:sz w:val="26"/>
                <w:szCs w:val="26"/>
                <w:lang w:val="en-US"/>
              </w:rPr>
              <w:t>6</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6</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7A7A5F" w:rsidRDefault="007A7A5F" w:rsidP="00F01327">
            <w:pPr>
              <w:widowControl w:val="0"/>
              <w:shd w:val="clear" w:color="auto" w:fill="FFFFFF"/>
              <w:autoSpaceDE w:val="0"/>
              <w:autoSpaceDN w:val="0"/>
              <w:adjustRightInd w:val="0"/>
              <w:jc w:val="center"/>
              <w:rPr>
                <w:sz w:val="26"/>
                <w:szCs w:val="26"/>
              </w:rPr>
            </w:pPr>
            <w:r>
              <w:rPr>
                <w:color w:val="000000"/>
                <w:sz w:val="26"/>
                <w:szCs w:val="26"/>
              </w:rPr>
              <w:t>92</w:t>
            </w:r>
          </w:p>
        </w:tc>
      </w:tr>
      <w:tr w:rsidR="007A7A5F" w:rsidRPr="00684838" w:rsidTr="009B2025">
        <w:trPr>
          <w:trHeight w:val="597"/>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3</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vAlign w:val="bottom"/>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Техническая</w:t>
            </w:r>
            <w:r w:rsidRPr="00684838">
              <w:rPr>
                <w:color w:val="000000"/>
                <w:sz w:val="26"/>
                <w:szCs w:val="26"/>
              </w:rPr>
              <w:t xml:space="preserve"> подготовка</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11</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11</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10</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11</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9</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F01327">
            <w:pPr>
              <w:widowControl w:val="0"/>
              <w:shd w:val="clear" w:color="auto" w:fill="FFFFFF"/>
              <w:autoSpaceDE w:val="0"/>
              <w:autoSpaceDN w:val="0"/>
              <w:adjustRightInd w:val="0"/>
              <w:jc w:val="center"/>
              <w:rPr>
                <w:sz w:val="26"/>
                <w:szCs w:val="26"/>
                <w:lang w:val="en-US"/>
              </w:rPr>
            </w:pPr>
            <w:r>
              <w:rPr>
                <w:color w:val="000000"/>
                <w:sz w:val="26"/>
                <w:szCs w:val="26"/>
                <w:lang w:val="en-US"/>
              </w:rPr>
              <w:t>8</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7</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F01327">
            <w:pPr>
              <w:widowControl w:val="0"/>
              <w:shd w:val="clear" w:color="auto" w:fill="FFFFFF"/>
              <w:autoSpaceDE w:val="0"/>
              <w:autoSpaceDN w:val="0"/>
              <w:adjustRightInd w:val="0"/>
              <w:jc w:val="center"/>
              <w:rPr>
                <w:sz w:val="26"/>
                <w:szCs w:val="26"/>
                <w:lang w:val="en-US"/>
              </w:rPr>
            </w:pPr>
            <w:r>
              <w:rPr>
                <w:color w:val="000000"/>
                <w:sz w:val="26"/>
                <w:szCs w:val="26"/>
                <w:lang w:val="en-US"/>
              </w:rPr>
              <w:t>110</w:t>
            </w:r>
          </w:p>
        </w:tc>
      </w:tr>
      <w:tr w:rsidR="007A7A5F" w:rsidRPr="00684838" w:rsidTr="009B2025">
        <w:trPr>
          <w:trHeight w:val="702"/>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4</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Тактическая, теоретическая, психологическая подготовка</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1</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1</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1</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1</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1</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1</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1</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color w:val="000000"/>
                <w:sz w:val="26"/>
                <w:szCs w:val="26"/>
              </w:rPr>
              <w:t>1</w:t>
            </w:r>
            <w:r>
              <w:rPr>
                <w:color w:val="000000"/>
                <w:sz w:val="26"/>
                <w:szCs w:val="26"/>
                <w:lang w:val="en-US"/>
              </w:rPr>
              <w:t>2</w:t>
            </w:r>
          </w:p>
        </w:tc>
      </w:tr>
      <w:tr w:rsidR="007A7A5F" w:rsidRPr="00684838" w:rsidTr="009B2025">
        <w:trPr>
          <w:trHeight w:val="752"/>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5</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Восстановительные мероприятия</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r>
      <w:tr w:rsidR="007A7A5F" w:rsidRPr="00684838" w:rsidTr="009B2025">
        <w:trPr>
          <w:trHeight w:val="826"/>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6</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Инструкторская и судейская практика</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r>
      <w:tr w:rsidR="007A7A5F" w:rsidRPr="00684838" w:rsidTr="009B2025">
        <w:trPr>
          <w:trHeight w:val="665"/>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7</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Участие в соревнованиях</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r>
      <w:tr w:rsidR="007A7A5F" w:rsidRPr="00684838" w:rsidTr="009B2025">
        <w:trPr>
          <w:trHeight w:val="547"/>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r>
              <w:rPr>
                <w:color w:val="000000"/>
              </w:rPr>
              <w:t>8</w:t>
            </w:r>
            <w:r w:rsidRPr="0068483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vAlign w:val="bottom"/>
          </w:tcPr>
          <w:p w:rsidR="009B2025" w:rsidRDefault="009B2025" w:rsidP="00F01327">
            <w:pPr>
              <w:widowControl w:val="0"/>
              <w:shd w:val="clear" w:color="auto" w:fill="FFFFFF"/>
              <w:autoSpaceDE w:val="0"/>
              <w:autoSpaceDN w:val="0"/>
              <w:adjustRightInd w:val="0"/>
              <w:jc w:val="center"/>
              <w:rPr>
                <w:color w:val="000000"/>
                <w:sz w:val="26"/>
                <w:szCs w:val="26"/>
              </w:rPr>
            </w:pPr>
            <w:r>
              <w:rPr>
                <w:color w:val="000000"/>
                <w:sz w:val="26"/>
                <w:szCs w:val="26"/>
              </w:rPr>
              <w:t>Медицинское</w:t>
            </w:r>
          </w:p>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обследование</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2</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4</w:t>
            </w:r>
          </w:p>
        </w:tc>
      </w:tr>
      <w:tr w:rsidR="007A7A5F" w:rsidRPr="00684838" w:rsidTr="009B2025">
        <w:trPr>
          <w:trHeight w:val="547"/>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Default="009B2025" w:rsidP="00F01327">
            <w:pPr>
              <w:widowControl w:val="0"/>
              <w:shd w:val="clear" w:color="auto" w:fill="FFFFFF"/>
              <w:autoSpaceDE w:val="0"/>
              <w:autoSpaceDN w:val="0"/>
              <w:adjustRightInd w:val="0"/>
              <w:rPr>
                <w:color w:val="000000"/>
              </w:rPr>
            </w:pPr>
            <w:r>
              <w:rPr>
                <w:color w:val="000000"/>
              </w:rPr>
              <w:t>9.</w:t>
            </w:r>
          </w:p>
        </w:tc>
        <w:tc>
          <w:tcPr>
            <w:tcW w:w="1173" w:type="pct"/>
            <w:tcBorders>
              <w:top w:val="single" w:sz="4" w:space="0" w:color="auto"/>
              <w:left w:val="single" w:sz="4" w:space="0" w:color="auto"/>
              <w:bottom w:val="single" w:sz="4" w:space="0" w:color="auto"/>
              <w:right w:val="single" w:sz="4" w:space="0" w:color="auto"/>
            </w:tcBorders>
            <w:shd w:val="clear" w:color="auto" w:fill="FFFFFF"/>
            <w:vAlign w:val="bottom"/>
          </w:tcPr>
          <w:p w:rsidR="009B2025" w:rsidRDefault="009B2025" w:rsidP="00F01327">
            <w:pPr>
              <w:widowControl w:val="0"/>
              <w:shd w:val="clear" w:color="auto" w:fill="FFFFFF"/>
              <w:autoSpaceDE w:val="0"/>
              <w:autoSpaceDN w:val="0"/>
              <w:adjustRightInd w:val="0"/>
              <w:jc w:val="center"/>
              <w:rPr>
                <w:color w:val="000000"/>
                <w:sz w:val="26"/>
                <w:szCs w:val="26"/>
              </w:rPr>
            </w:pPr>
            <w:r>
              <w:rPr>
                <w:color w:val="000000"/>
                <w:sz w:val="26"/>
                <w:szCs w:val="26"/>
              </w:rPr>
              <w:t>Сдача контрольно-переводных нормативов</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2</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2</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sz w:val="26"/>
                <w:szCs w:val="26"/>
              </w:rPr>
            </w:pPr>
            <w:r>
              <w:rPr>
                <w:sz w:val="26"/>
                <w:szCs w:val="26"/>
              </w:rPr>
              <w:t>-</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Default="009B2025" w:rsidP="00F01327">
            <w:pPr>
              <w:widowControl w:val="0"/>
              <w:shd w:val="clear" w:color="auto" w:fill="FFFFFF"/>
              <w:autoSpaceDE w:val="0"/>
              <w:autoSpaceDN w:val="0"/>
              <w:adjustRightInd w:val="0"/>
              <w:jc w:val="center"/>
              <w:rPr>
                <w:color w:val="000000"/>
                <w:sz w:val="26"/>
                <w:szCs w:val="26"/>
              </w:rPr>
            </w:pPr>
            <w:r>
              <w:rPr>
                <w:color w:val="000000"/>
                <w:sz w:val="26"/>
                <w:szCs w:val="26"/>
              </w:rPr>
              <w:t>4</w:t>
            </w:r>
          </w:p>
        </w:tc>
      </w:tr>
      <w:tr w:rsidR="007A7A5F" w:rsidRPr="00684838" w:rsidTr="009B2025">
        <w:trPr>
          <w:trHeight w:val="799"/>
        </w:trPr>
        <w:tc>
          <w:tcPr>
            <w:tcW w:w="210"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pP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9B2025" w:rsidRPr="00684838" w:rsidRDefault="009B2025" w:rsidP="00F01327">
            <w:pPr>
              <w:widowControl w:val="0"/>
              <w:shd w:val="clear" w:color="auto" w:fill="FFFFFF"/>
              <w:autoSpaceDE w:val="0"/>
              <w:autoSpaceDN w:val="0"/>
              <w:adjustRightInd w:val="0"/>
              <w:jc w:val="center"/>
              <w:rPr>
                <w:sz w:val="26"/>
                <w:szCs w:val="26"/>
              </w:rPr>
            </w:pPr>
            <w:r w:rsidRPr="00684838">
              <w:rPr>
                <w:color w:val="000000"/>
                <w:sz w:val="26"/>
                <w:szCs w:val="26"/>
              </w:rPr>
              <w:t>Общее кол-во часов</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40</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7A7A5F" w:rsidP="00F01327">
            <w:pPr>
              <w:widowControl w:val="0"/>
              <w:shd w:val="clear" w:color="auto" w:fill="FFFFFF"/>
              <w:autoSpaceDE w:val="0"/>
              <w:autoSpaceDN w:val="0"/>
              <w:adjustRightInd w:val="0"/>
              <w:jc w:val="center"/>
              <w:rPr>
                <w:sz w:val="26"/>
                <w:szCs w:val="26"/>
              </w:rPr>
            </w:pPr>
            <w:r>
              <w:rPr>
                <w:sz w:val="26"/>
                <w:szCs w:val="26"/>
              </w:rPr>
              <w:t>41</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38</w:t>
            </w:r>
          </w:p>
        </w:tc>
        <w:tc>
          <w:tcPr>
            <w:tcW w:w="2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40</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40</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40</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40</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7A7A5F" w:rsidP="00F01327">
            <w:pPr>
              <w:widowControl w:val="0"/>
              <w:shd w:val="clear" w:color="auto" w:fill="FFFFFF"/>
              <w:autoSpaceDE w:val="0"/>
              <w:autoSpaceDN w:val="0"/>
              <w:adjustRightInd w:val="0"/>
              <w:jc w:val="center"/>
              <w:rPr>
                <w:sz w:val="26"/>
                <w:szCs w:val="26"/>
              </w:rPr>
            </w:pPr>
            <w:r>
              <w:rPr>
                <w:sz w:val="26"/>
                <w:szCs w:val="26"/>
              </w:rPr>
              <w:t>42</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39</w:t>
            </w:r>
          </w:p>
        </w:tc>
        <w:tc>
          <w:tcPr>
            <w:tcW w:w="15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9B2025" w:rsidRDefault="009B2025" w:rsidP="009B2025">
            <w:pPr>
              <w:widowControl w:val="0"/>
              <w:shd w:val="clear" w:color="auto" w:fill="FFFFFF"/>
              <w:autoSpaceDE w:val="0"/>
              <w:autoSpaceDN w:val="0"/>
              <w:adjustRightInd w:val="0"/>
              <w:jc w:val="center"/>
              <w:rPr>
                <w:sz w:val="26"/>
                <w:szCs w:val="26"/>
                <w:lang w:val="en-US"/>
              </w:rPr>
            </w:pPr>
            <w:r>
              <w:rPr>
                <w:sz w:val="26"/>
                <w:szCs w:val="26"/>
                <w:lang w:val="en-US"/>
              </w:rPr>
              <w:t>39</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19</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sz w:val="26"/>
                <w:szCs w:val="26"/>
              </w:rPr>
              <w:t>38</w:t>
            </w:r>
          </w:p>
        </w:tc>
        <w:tc>
          <w:tcPr>
            <w:tcW w:w="352" w:type="pct"/>
            <w:tcBorders>
              <w:top w:val="single" w:sz="4" w:space="0" w:color="auto"/>
              <w:left w:val="single" w:sz="4" w:space="0" w:color="auto"/>
              <w:bottom w:val="single" w:sz="4" w:space="0" w:color="auto"/>
              <w:right w:val="single" w:sz="4" w:space="0" w:color="auto"/>
            </w:tcBorders>
            <w:shd w:val="clear" w:color="auto" w:fill="FFFFFF"/>
            <w:vAlign w:val="center"/>
          </w:tcPr>
          <w:p w:rsidR="009B2025" w:rsidRPr="00684838" w:rsidRDefault="009B2025" w:rsidP="00F01327">
            <w:pPr>
              <w:widowControl w:val="0"/>
              <w:shd w:val="clear" w:color="auto" w:fill="FFFFFF"/>
              <w:autoSpaceDE w:val="0"/>
              <w:autoSpaceDN w:val="0"/>
              <w:adjustRightInd w:val="0"/>
              <w:jc w:val="center"/>
              <w:rPr>
                <w:sz w:val="26"/>
                <w:szCs w:val="26"/>
              </w:rPr>
            </w:pPr>
            <w:r>
              <w:rPr>
                <w:color w:val="000000"/>
                <w:sz w:val="26"/>
                <w:szCs w:val="26"/>
              </w:rPr>
              <w:t>4</w:t>
            </w:r>
            <w:r w:rsidR="007A7A5F">
              <w:rPr>
                <w:color w:val="000000"/>
                <w:sz w:val="26"/>
                <w:szCs w:val="26"/>
              </w:rPr>
              <w:t>17</w:t>
            </w:r>
          </w:p>
        </w:tc>
      </w:tr>
    </w:tbl>
    <w:p w:rsidR="00F97A2D" w:rsidRDefault="00F97A2D" w:rsidP="00F97A2D">
      <w:pPr>
        <w:pStyle w:val="a8"/>
        <w:jc w:val="center"/>
        <w:rPr>
          <w:b/>
          <w:bCs/>
          <w:caps/>
          <w:color w:val="FF0000"/>
          <w:kern w:val="36"/>
          <w:sz w:val="28"/>
          <w:szCs w:val="28"/>
        </w:rPr>
      </w:pPr>
    </w:p>
    <w:p w:rsidR="00F97A2D" w:rsidRDefault="00F97A2D" w:rsidP="00F97A2D">
      <w:pPr>
        <w:pStyle w:val="a8"/>
        <w:jc w:val="center"/>
        <w:rPr>
          <w:b/>
          <w:bCs/>
          <w:caps/>
          <w:color w:val="FF0000"/>
          <w:kern w:val="36"/>
          <w:sz w:val="28"/>
          <w:szCs w:val="28"/>
        </w:rPr>
      </w:pPr>
    </w:p>
    <w:p w:rsidR="00F97A2D" w:rsidRDefault="00F97A2D" w:rsidP="00F97A2D">
      <w:pPr>
        <w:pStyle w:val="a8"/>
        <w:jc w:val="center"/>
        <w:rPr>
          <w:b/>
          <w:bCs/>
          <w:caps/>
          <w:color w:val="FF0000"/>
          <w:kern w:val="36"/>
          <w:sz w:val="28"/>
          <w:szCs w:val="28"/>
        </w:rPr>
      </w:pPr>
    </w:p>
    <w:p w:rsidR="00F97A2D" w:rsidRDefault="00F97A2D" w:rsidP="00F97A2D">
      <w:pPr>
        <w:pStyle w:val="a8"/>
        <w:jc w:val="center"/>
        <w:rPr>
          <w:b/>
          <w:bCs/>
          <w:caps/>
          <w:color w:val="FF0000"/>
          <w:kern w:val="36"/>
          <w:sz w:val="28"/>
          <w:szCs w:val="28"/>
        </w:rPr>
      </w:pPr>
    </w:p>
    <w:p w:rsidR="00F97A2D" w:rsidRDefault="00F97A2D" w:rsidP="00F97A2D">
      <w:pPr>
        <w:pStyle w:val="a8"/>
        <w:jc w:val="center"/>
        <w:rPr>
          <w:b/>
          <w:bCs/>
          <w:caps/>
          <w:color w:val="FF0000"/>
          <w:kern w:val="36"/>
          <w:sz w:val="28"/>
          <w:szCs w:val="28"/>
        </w:rPr>
      </w:pPr>
    </w:p>
    <w:p w:rsidR="00F97A2D" w:rsidRPr="002C4EEE" w:rsidRDefault="00F97A2D" w:rsidP="00F97A2D">
      <w:pPr>
        <w:pStyle w:val="3"/>
        <w:jc w:val="center"/>
        <w:rPr>
          <w:sz w:val="28"/>
          <w:szCs w:val="28"/>
        </w:rPr>
      </w:pPr>
      <w:bookmarkStart w:id="25" w:name="_Toc471998304"/>
      <w:r w:rsidRPr="002C4EEE">
        <w:rPr>
          <w:sz w:val="28"/>
          <w:szCs w:val="28"/>
        </w:rPr>
        <w:lastRenderedPageBreak/>
        <w:t>3.2.3. Учебный материал для тренировочного этапа до двух лет обучения.</w:t>
      </w:r>
      <w:bookmarkEnd w:id="25"/>
    </w:p>
    <w:p w:rsidR="00F97A2D" w:rsidRPr="003E653C" w:rsidRDefault="00F97A2D" w:rsidP="00F97A2D">
      <w:pPr>
        <w:pStyle w:val="a8"/>
        <w:jc w:val="center"/>
        <w:rPr>
          <w:b/>
          <w:bCs/>
          <w:sz w:val="28"/>
          <w:szCs w:val="28"/>
        </w:rPr>
      </w:pPr>
      <w:r w:rsidRPr="003E653C">
        <w:rPr>
          <w:b/>
          <w:bCs/>
          <w:sz w:val="28"/>
          <w:szCs w:val="28"/>
        </w:rPr>
        <w:t>ТЕОРЕТИЧЕСКИЙ МАТЕРИАЛ</w:t>
      </w:r>
    </w:p>
    <w:p w:rsidR="00F97A2D" w:rsidRPr="003E653C" w:rsidRDefault="00F97A2D" w:rsidP="00F97A2D">
      <w:pPr>
        <w:pStyle w:val="a8"/>
        <w:ind w:firstLine="709"/>
        <w:jc w:val="center"/>
        <w:rPr>
          <w:b/>
          <w:bCs/>
          <w:sz w:val="28"/>
          <w:szCs w:val="28"/>
        </w:rPr>
      </w:pPr>
    </w:p>
    <w:p w:rsidR="00F97A2D" w:rsidRPr="003E653C" w:rsidRDefault="00F97A2D" w:rsidP="00F97A2D">
      <w:pPr>
        <w:pStyle w:val="a8"/>
        <w:ind w:firstLine="709"/>
        <w:jc w:val="center"/>
        <w:rPr>
          <w:b/>
          <w:bCs/>
          <w:sz w:val="28"/>
          <w:szCs w:val="28"/>
        </w:rPr>
      </w:pPr>
      <w:r w:rsidRPr="003E653C">
        <w:rPr>
          <w:b/>
          <w:bCs/>
          <w:sz w:val="28"/>
          <w:szCs w:val="28"/>
        </w:rPr>
        <w:t>1. Физическая культура и спорт</w:t>
      </w:r>
      <w:r>
        <w:rPr>
          <w:b/>
          <w:bCs/>
          <w:sz w:val="28"/>
          <w:szCs w:val="28"/>
        </w:rPr>
        <w:t>.</w:t>
      </w:r>
    </w:p>
    <w:p w:rsidR="00F97A2D" w:rsidRPr="003E653C" w:rsidRDefault="00F97A2D" w:rsidP="00F97A2D">
      <w:pPr>
        <w:pStyle w:val="a8"/>
        <w:ind w:firstLine="709"/>
        <w:jc w:val="both"/>
        <w:rPr>
          <w:sz w:val="28"/>
          <w:szCs w:val="28"/>
        </w:rPr>
      </w:pPr>
      <w:r w:rsidRPr="003E653C">
        <w:rPr>
          <w:sz w:val="28"/>
          <w:szCs w:val="28"/>
        </w:rPr>
        <w:t>Физическая культура в системе народного образования. Обязательные уроки, гимнастика в режиме дня. Внеклассная и внешкольная работа, коллективы физической культуры, спортивные секции, детские юношеские спортивные школы. Значение разносторонней физической подготовки для достижения высоких результатов в спорте. Воспитательное значение кикбоксинг. Положительные примеры поведения ведущих спортсменов.</w:t>
      </w:r>
    </w:p>
    <w:p w:rsidR="00F97A2D" w:rsidRPr="003E653C" w:rsidRDefault="00F97A2D" w:rsidP="00F97A2D">
      <w:pPr>
        <w:pStyle w:val="a8"/>
        <w:ind w:firstLine="709"/>
        <w:jc w:val="center"/>
        <w:rPr>
          <w:b/>
          <w:bCs/>
          <w:sz w:val="28"/>
          <w:szCs w:val="28"/>
        </w:rPr>
      </w:pPr>
      <w:r w:rsidRPr="003E653C">
        <w:rPr>
          <w:b/>
          <w:bCs/>
          <w:sz w:val="28"/>
          <w:szCs w:val="28"/>
        </w:rPr>
        <w:t>2. Краткая история развития кикбоксинга.</w:t>
      </w:r>
    </w:p>
    <w:p w:rsidR="00F97A2D" w:rsidRPr="003E653C" w:rsidRDefault="00F97A2D" w:rsidP="00F97A2D">
      <w:pPr>
        <w:pStyle w:val="a8"/>
        <w:ind w:firstLine="709"/>
        <w:jc w:val="both"/>
        <w:rPr>
          <w:sz w:val="28"/>
          <w:szCs w:val="28"/>
        </w:rPr>
      </w:pPr>
      <w:r w:rsidRPr="003E653C">
        <w:rPr>
          <w:sz w:val="28"/>
          <w:szCs w:val="28"/>
        </w:rPr>
        <w:t>Развитие кикбоксинг в России. Кикбоксинг как форма проявления силы, ловкости. Возникновение кикбоксинга и развитие в Мире. Возникновение и развитие кикбоксинга в СССР. Место и значение кикбоксинга в Российской системе физического воспитания. Основные направления и разделы в родном городе.</w:t>
      </w:r>
    </w:p>
    <w:p w:rsidR="00F97A2D" w:rsidRPr="003E653C" w:rsidRDefault="00F97A2D" w:rsidP="00F97A2D">
      <w:pPr>
        <w:pStyle w:val="a8"/>
        <w:ind w:firstLine="709"/>
        <w:jc w:val="center"/>
        <w:rPr>
          <w:b/>
          <w:bCs/>
          <w:sz w:val="28"/>
          <w:szCs w:val="28"/>
        </w:rPr>
      </w:pPr>
      <w:r w:rsidRPr="003E653C">
        <w:rPr>
          <w:b/>
          <w:bCs/>
          <w:sz w:val="28"/>
          <w:szCs w:val="28"/>
        </w:rPr>
        <w:t>3. Краткие сведения о строении и функциях организма</w:t>
      </w:r>
      <w:r>
        <w:rPr>
          <w:b/>
          <w:bCs/>
          <w:sz w:val="28"/>
          <w:szCs w:val="28"/>
        </w:rPr>
        <w:t>.</w:t>
      </w:r>
    </w:p>
    <w:p w:rsidR="00F97A2D" w:rsidRPr="003E653C" w:rsidRDefault="00F97A2D" w:rsidP="00F97A2D">
      <w:pPr>
        <w:pStyle w:val="a8"/>
        <w:ind w:firstLine="709"/>
        <w:jc w:val="both"/>
        <w:rPr>
          <w:sz w:val="28"/>
          <w:szCs w:val="28"/>
        </w:rPr>
      </w:pPr>
      <w:r w:rsidRPr="003E653C">
        <w:rPr>
          <w:sz w:val="28"/>
          <w:szCs w:val="28"/>
        </w:rPr>
        <w:t>Краткие сведения о строении организма человека. Костная система, связочный аппарат, их строение и взаимодействие. Основные сведения о кровообращении. Состав и значение крови. Сердце и сосуды. Дыхание и газообмен. Органы пищеварения и обмен веществ. Органы выделения (кишечник, почки, легкие, кожа).</w:t>
      </w:r>
    </w:p>
    <w:p w:rsidR="00F97A2D" w:rsidRPr="003E653C" w:rsidRDefault="00F97A2D" w:rsidP="00F97A2D">
      <w:pPr>
        <w:pStyle w:val="a8"/>
        <w:ind w:firstLine="709"/>
        <w:jc w:val="center"/>
        <w:rPr>
          <w:b/>
          <w:bCs/>
          <w:sz w:val="28"/>
          <w:szCs w:val="28"/>
        </w:rPr>
      </w:pPr>
      <w:r w:rsidRPr="003E653C">
        <w:rPr>
          <w:b/>
          <w:bCs/>
          <w:sz w:val="28"/>
          <w:szCs w:val="28"/>
        </w:rPr>
        <w:t>4. Гигиенические знания, навыки, закаливания, режим и питание кикбоксёра</w:t>
      </w:r>
      <w:r>
        <w:rPr>
          <w:b/>
          <w:bCs/>
          <w:sz w:val="28"/>
          <w:szCs w:val="28"/>
        </w:rPr>
        <w:t>.</w:t>
      </w:r>
    </w:p>
    <w:p w:rsidR="00F97A2D" w:rsidRDefault="00F97A2D" w:rsidP="00F97A2D">
      <w:pPr>
        <w:pStyle w:val="a8"/>
        <w:ind w:firstLine="709"/>
        <w:jc w:val="both"/>
        <w:rPr>
          <w:sz w:val="28"/>
          <w:szCs w:val="28"/>
        </w:rPr>
      </w:pPr>
      <w:r w:rsidRPr="003E653C">
        <w:rPr>
          <w:sz w:val="28"/>
          <w:szCs w:val="28"/>
        </w:rPr>
        <w:t xml:space="preserve">Общий режим дня. Режим питания и питьевой режим. Гигиена одежды и обуви. Уход за кожей, волосами, зубами и ногтями. Основные гигиенические требования к занимающимся спортом. Особенности питания при занятиях кикбоксинг. Значение витаминов в питании спортсмена. Личная гигиена: гигиена сна, ухода за кожей, волосами, ногами и ногтями; гигиена полости рта. Гигиеническое значение водных процедур (умывание, обтирание, обливание, душ, баня, купание). Использование естественных факторов природы (солнца, воздуха и воды) в целях закаливания организма. Гигиена одежды и обуви. </w:t>
      </w:r>
    </w:p>
    <w:p w:rsidR="00F97A2D" w:rsidRPr="003E653C" w:rsidRDefault="00F97A2D" w:rsidP="00F97A2D">
      <w:pPr>
        <w:pStyle w:val="a8"/>
        <w:jc w:val="both"/>
        <w:rPr>
          <w:sz w:val="28"/>
          <w:szCs w:val="28"/>
        </w:rPr>
      </w:pPr>
      <w:r>
        <w:rPr>
          <w:sz w:val="28"/>
          <w:szCs w:val="28"/>
        </w:rPr>
        <w:t xml:space="preserve">        </w:t>
      </w:r>
      <w:r w:rsidRPr="003E653C">
        <w:rPr>
          <w:sz w:val="28"/>
          <w:szCs w:val="28"/>
        </w:rPr>
        <w:t>Гигиена жилищ и мест занятий (воздух, температура, влажность, освещение и вентиляция.) Самоконтроль за самочувствием.</w:t>
      </w:r>
    </w:p>
    <w:p w:rsidR="00F97A2D" w:rsidRPr="003E653C" w:rsidRDefault="00F97A2D" w:rsidP="00F97A2D">
      <w:pPr>
        <w:pStyle w:val="a8"/>
        <w:ind w:firstLine="709"/>
        <w:jc w:val="center"/>
        <w:rPr>
          <w:b/>
          <w:bCs/>
          <w:sz w:val="28"/>
          <w:szCs w:val="28"/>
        </w:rPr>
      </w:pPr>
      <w:r w:rsidRPr="003E653C">
        <w:rPr>
          <w:b/>
          <w:bCs/>
          <w:sz w:val="28"/>
          <w:szCs w:val="28"/>
        </w:rPr>
        <w:t>5. Морально-волевая, интеллектуальная и эстетическая подготовка спортсмена</w:t>
      </w:r>
      <w:r>
        <w:rPr>
          <w:b/>
          <w:bCs/>
          <w:sz w:val="28"/>
          <w:szCs w:val="28"/>
        </w:rPr>
        <w:t>.</w:t>
      </w:r>
    </w:p>
    <w:p w:rsidR="00F97A2D" w:rsidRPr="003E653C" w:rsidRDefault="00F97A2D" w:rsidP="00F97A2D">
      <w:pPr>
        <w:pStyle w:val="a8"/>
        <w:ind w:firstLine="709"/>
        <w:jc w:val="both"/>
        <w:rPr>
          <w:sz w:val="28"/>
          <w:szCs w:val="28"/>
        </w:rPr>
      </w:pPr>
      <w:r w:rsidRPr="003E653C">
        <w:rPr>
          <w:sz w:val="28"/>
          <w:szCs w:val="28"/>
        </w:rPr>
        <w:t xml:space="preserve">Воспитание морально-волевых качеств в процессе занятий спортом: патриотизма, гражданственности, сознательности, дисциплинированности, инициативности, трудолюбия, чувства коллективизма, уважения к старшим, выдержки, решительности, настойчивости. </w:t>
      </w:r>
    </w:p>
    <w:p w:rsidR="00F97A2D" w:rsidRPr="003E653C" w:rsidRDefault="00F97A2D" w:rsidP="00F97A2D">
      <w:pPr>
        <w:pStyle w:val="a8"/>
        <w:ind w:firstLine="709"/>
        <w:jc w:val="both"/>
        <w:rPr>
          <w:sz w:val="28"/>
          <w:szCs w:val="28"/>
        </w:rPr>
      </w:pPr>
      <w:r w:rsidRPr="003E653C">
        <w:rPr>
          <w:sz w:val="28"/>
          <w:szCs w:val="28"/>
        </w:rPr>
        <w:t xml:space="preserve">Формирование красоты движений, позы, походки. Познавательные способности. Творческие способности. Интеллектуальные и эмоциональные способности. </w:t>
      </w:r>
    </w:p>
    <w:p w:rsidR="00F97A2D" w:rsidRPr="003E653C" w:rsidRDefault="00F97A2D" w:rsidP="00F97A2D">
      <w:pPr>
        <w:pStyle w:val="a8"/>
        <w:ind w:firstLine="709"/>
        <w:jc w:val="center"/>
        <w:rPr>
          <w:b/>
          <w:bCs/>
          <w:sz w:val="28"/>
          <w:szCs w:val="28"/>
        </w:rPr>
      </w:pPr>
      <w:r w:rsidRPr="003E653C">
        <w:rPr>
          <w:b/>
          <w:bCs/>
          <w:sz w:val="28"/>
          <w:szCs w:val="28"/>
        </w:rPr>
        <w:t>6. Правила соревнований</w:t>
      </w:r>
      <w:r>
        <w:rPr>
          <w:b/>
          <w:bCs/>
          <w:sz w:val="28"/>
          <w:szCs w:val="28"/>
        </w:rPr>
        <w:t>.</w:t>
      </w:r>
    </w:p>
    <w:p w:rsidR="00F97A2D" w:rsidRPr="003E653C" w:rsidRDefault="00F97A2D" w:rsidP="00F97A2D">
      <w:pPr>
        <w:pStyle w:val="a8"/>
        <w:ind w:firstLine="709"/>
        <w:jc w:val="both"/>
        <w:rPr>
          <w:sz w:val="28"/>
          <w:szCs w:val="28"/>
        </w:rPr>
      </w:pPr>
      <w:r w:rsidRPr="003E653C">
        <w:rPr>
          <w:sz w:val="28"/>
          <w:szCs w:val="28"/>
        </w:rPr>
        <w:t xml:space="preserve">Продолжительность боя. Форма участников. Врач соревнований. Количество и продолжительность поединков в зависимости от разряда и возраста участников. Оценка. Определение победителя. Правила определения </w:t>
      </w:r>
      <w:r w:rsidRPr="003E653C">
        <w:rPr>
          <w:sz w:val="28"/>
          <w:szCs w:val="28"/>
        </w:rPr>
        <w:lastRenderedPageBreak/>
        <w:t xml:space="preserve">победителя на соревнованиях. Возрастные группы и весовые категории участников соревнований. Особенности соревновательных правил при различных манерах ведения поединка. </w:t>
      </w:r>
    </w:p>
    <w:p w:rsidR="00F97A2D" w:rsidRPr="003E653C" w:rsidRDefault="00F97A2D" w:rsidP="00F97A2D">
      <w:pPr>
        <w:pStyle w:val="a8"/>
        <w:jc w:val="center"/>
        <w:rPr>
          <w:b/>
          <w:bCs/>
          <w:sz w:val="28"/>
          <w:szCs w:val="28"/>
        </w:rPr>
      </w:pPr>
      <w:r w:rsidRPr="003E653C">
        <w:rPr>
          <w:b/>
          <w:bCs/>
          <w:sz w:val="28"/>
          <w:szCs w:val="28"/>
        </w:rPr>
        <w:t>7. Оборудование и инвентарь</w:t>
      </w:r>
      <w:r>
        <w:rPr>
          <w:b/>
          <w:bCs/>
          <w:sz w:val="28"/>
          <w:szCs w:val="28"/>
        </w:rPr>
        <w:t>.</w:t>
      </w:r>
    </w:p>
    <w:p w:rsidR="00F97A2D" w:rsidRPr="003E653C" w:rsidRDefault="00F97A2D" w:rsidP="00F97A2D">
      <w:pPr>
        <w:pStyle w:val="a8"/>
        <w:ind w:firstLine="709"/>
        <w:jc w:val="both"/>
        <w:rPr>
          <w:sz w:val="28"/>
          <w:szCs w:val="28"/>
        </w:rPr>
      </w:pPr>
      <w:r w:rsidRPr="003E653C">
        <w:rPr>
          <w:sz w:val="28"/>
          <w:szCs w:val="28"/>
        </w:rPr>
        <w:t>Зал кикбоксинга (размеры, подсобные помещения). Уход за оборудованием и инвентарем. Спортивная одежда кикбоксера и уход за ней. Проверка исправности инвентаря.</w:t>
      </w:r>
    </w:p>
    <w:p w:rsidR="00F97A2D" w:rsidRPr="003E653C" w:rsidRDefault="00F97A2D" w:rsidP="00F97A2D">
      <w:pPr>
        <w:ind w:firstLine="709"/>
        <w:jc w:val="center"/>
        <w:rPr>
          <w:b/>
          <w:bCs/>
          <w:sz w:val="28"/>
          <w:szCs w:val="28"/>
        </w:rPr>
      </w:pPr>
      <w:r w:rsidRPr="003E653C">
        <w:rPr>
          <w:b/>
          <w:bCs/>
          <w:sz w:val="28"/>
          <w:szCs w:val="28"/>
        </w:rPr>
        <w:t>8. Врачебный контроль, самоконтроль</w:t>
      </w:r>
      <w:r>
        <w:rPr>
          <w:b/>
          <w:bCs/>
          <w:sz w:val="28"/>
          <w:szCs w:val="28"/>
        </w:rPr>
        <w:t>.</w:t>
      </w:r>
    </w:p>
    <w:p w:rsidR="00F97A2D" w:rsidRPr="003E653C" w:rsidRDefault="00F97A2D" w:rsidP="00F97A2D">
      <w:pPr>
        <w:pStyle w:val="a8"/>
        <w:ind w:firstLine="709"/>
        <w:jc w:val="both"/>
        <w:rPr>
          <w:sz w:val="28"/>
          <w:szCs w:val="28"/>
        </w:rPr>
      </w:pPr>
      <w:r w:rsidRPr="003E653C">
        <w:rPr>
          <w:sz w:val="28"/>
          <w:szCs w:val="28"/>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 Самоконтроль за состоянием организма. Ведение дневников самоконтроля.</w:t>
      </w:r>
    </w:p>
    <w:p w:rsidR="00F97A2D" w:rsidRPr="003E653C" w:rsidRDefault="00F97A2D" w:rsidP="00F97A2D">
      <w:pPr>
        <w:pStyle w:val="a8"/>
        <w:ind w:firstLine="709"/>
        <w:rPr>
          <w:b/>
          <w:bCs/>
          <w:sz w:val="28"/>
          <w:szCs w:val="28"/>
        </w:rPr>
      </w:pPr>
    </w:p>
    <w:p w:rsidR="00F97A2D" w:rsidRPr="003E653C" w:rsidRDefault="00F97A2D" w:rsidP="00F97A2D">
      <w:pPr>
        <w:pStyle w:val="a8"/>
        <w:jc w:val="center"/>
        <w:rPr>
          <w:b/>
          <w:bCs/>
          <w:sz w:val="28"/>
          <w:szCs w:val="28"/>
        </w:rPr>
      </w:pPr>
      <w:r w:rsidRPr="003E653C">
        <w:rPr>
          <w:b/>
          <w:bCs/>
          <w:sz w:val="28"/>
          <w:szCs w:val="28"/>
        </w:rPr>
        <w:t>ПРАКТИЧЕСКИЙ МАТЕРИАЛ</w:t>
      </w:r>
    </w:p>
    <w:p w:rsidR="00F97A2D" w:rsidRPr="003E653C" w:rsidRDefault="00F97A2D" w:rsidP="00F97A2D">
      <w:pPr>
        <w:pStyle w:val="a8"/>
        <w:rPr>
          <w:b/>
          <w:bCs/>
          <w:iCs/>
          <w:sz w:val="28"/>
          <w:szCs w:val="28"/>
        </w:rPr>
      </w:pPr>
      <w:r>
        <w:rPr>
          <w:b/>
          <w:bCs/>
          <w:sz w:val="28"/>
          <w:szCs w:val="28"/>
        </w:rPr>
        <w:t xml:space="preserve">         </w:t>
      </w:r>
      <w:r w:rsidRPr="003E653C">
        <w:rPr>
          <w:b/>
          <w:bCs/>
          <w:iCs/>
          <w:sz w:val="28"/>
          <w:szCs w:val="28"/>
        </w:rPr>
        <w:t>Общая физическая подготовка</w:t>
      </w:r>
      <w:r>
        <w:rPr>
          <w:b/>
          <w:bCs/>
          <w:iCs/>
          <w:sz w:val="28"/>
          <w:szCs w:val="28"/>
        </w:rPr>
        <w:t>.</w:t>
      </w:r>
    </w:p>
    <w:p w:rsidR="00F97A2D" w:rsidRPr="003E653C" w:rsidRDefault="00F97A2D" w:rsidP="00F97A2D">
      <w:pPr>
        <w:pStyle w:val="a8"/>
        <w:numPr>
          <w:ilvl w:val="0"/>
          <w:numId w:val="26"/>
        </w:numPr>
        <w:ind w:left="0" w:firstLine="709"/>
        <w:rPr>
          <w:sz w:val="28"/>
          <w:szCs w:val="28"/>
        </w:rPr>
      </w:pPr>
      <w:r w:rsidRPr="003E653C">
        <w:rPr>
          <w:sz w:val="28"/>
          <w:szCs w:val="28"/>
        </w:rPr>
        <w:t>Строевые упражнения. Построения, перемещения.</w:t>
      </w:r>
    </w:p>
    <w:p w:rsidR="00F97A2D" w:rsidRPr="003E653C" w:rsidRDefault="00F97A2D" w:rsidP="00F97A2D">
      <w:pPr>
        <w:pStyle w:val="a8"/>
        <w:numPr>
          <w:ilvl w:val="0"/>
          <w:numId w:val="26"/>
        </w:numPr>
        <w:ind w:left="0" w:firstLine="709"/>
        <w:rPr>
          <w:sz w:val="28"/>
          <w:szCs w:val="28"/>
        </w:rPr>
      </w:pPr>
      <w:r w:rsidRPr="003E653C">
        <w:rPr>
          <w:sz w:val="28"/>
          <w:szCs w:val="28"/>
        </w:rPr>
        <w:t>Общеразвивающие упражнения для развития гибкости.</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на равновесие и точность движений.</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со скакалками для развития прыгучести стопы.</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с гимнастической палкой, для развития подвижности плечевого пояса.</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на формирование правильной осанки.</w:t>
      </w:r>
    </w:p>
    <w:p w:rsidR="00F97A2D" w:rsidRPr="003E653C" w:rsidRDefault="00F97A2D" w:rsidP="00F97A2D">
      <w:pPr>
        <w:pStyle w:val="a8"/>
        <w:numPr>
          <w:ilvl w:val="0"/>
          <w:numId w:val="26"/>
        </w:numPr>
        <w:ind w:left="0" w:firstLine="709"/>
        <w:rPr>
          <w:sz w:val="28"/>
          <w:szCs w:val="28"/>
        </w:rPr>
      </w:pPr>
      <w:r w:rsidRPr="003E653C">
        <w:rPr>
          <w:sz w:val="28"/>
          <w:szCs w:val="28"/>
        </w:rPr>
        <w:t>Лазание, перелазание, переползание.</w:t>
      </w:r>
    </w:p>
    <w:p w:rsidR="00F97A2D" w:rsidRDefault="00F97A2D" w:rsidP="00F97A2D">
      <w:pPr>
        <w:pStyle w:val="a8"/>
        <w:numPr>
          <w:ilvl w:val="0"/>
          <w:numId w:val="26"/>
        </w:numPr>
        <w:ind w:left="0" w:firstLine="709"/>
        <w:rPr>
          <w:sz w:val="28"/>
          <w:szCs w:val="28"/>
        </w:rPr>
      </w:pPr>
      <w:r w:rsidRPr="003E653C">
        <w:rPr>
          <w:sz w:val="28"/>
          <w:szCs w:val="28"/>
        </w:rPr>
        <w:t>Акробатические упражнения (кувырки, перевороты, стойки).</w:t>
      </w:r>
    </w:p>
    <w:p w:rsidR="00F97A2D" w:rsidRPr="003E653C" w:rsidRDefault="00F97A2D" w:rsidP="00F97A2D">
      <w:pPr>
        <w:pStyle w:val="a8"/>
        <w:rPr>
          <w:sz w:val="28"/>
          <w:szCs w:val="28"/>
        </w:rPr>
      </w:pPr>
      <w:r>
        <w:rPr>
          <w:sz w:val="28"/>
          <w:szCs w:val="28"/>
        </w:rPr>
        <w:t xml:space="preserve">           .        </w:t>
      </w:r>
      <w:r w:rsidRPr="003E653C">
        <w:rPr>
          <w:sz w:val="28"/>
          <w:szCs w:val="28"/>
        </w:rPr>
        <w:t>Упражнения на гимнастической стенке.</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с отягощениями.</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с сопротивлением.</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с грузом.</w:t>
      </w:r>
    </w:p>
    <w:p w:rsidR="00F97A2D" w:rsidRPr="003E653C" w:rsidRDefault="00F97A2D" w:rsidP="00F97A2D">
      <w:pPr>
        <w:pStyle w:val="a8"/>
        <w:numPr>
          <w:ilvl w:val="0"/>
          <w:numId w:val="26"/>
        </w:numPr>
        <w:ind w:left="0" w:firstLine="709"/>
        <w:rPr>
          <w:sz w:val="28"/>
          <w:szCs w:val="28"/>
        </w:rPr>
      </w:pPr>
      <w:r w:rsidRPr="003E653C">
        <w:rPr>
          <w:sz w:val="28"/>
          <w:szCs w:val="28"/>
        </w:rPr>
        <w:t>Метания набивного мяча, теннисного мячика.</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для укрепления положения "моста".</w:t>
      </w:r>
    </w:p>
    <w:p w:rsidR="00F97A2D" w:rsidRPr="003E653C" w:rsidRDefault="00F97A2D" w:rsidP="00F97A2D">
      <w:pPr>
        <w:pStyle w:val="a8"/>
        <w:numPr>
          <w:ilvl w:val="0"/>
          <w:numId w:val="26"/>
        </w:numPr>
        <w:ind w:left="0" w:firstLine="709"/>
        <w:rPr>
          <w:sz w:val="28"/>
          <w:szCs w:val="28"/>
        </w:rPr>
      </w:pPr>
      <w:r w:rsidRPr="003E653C">
        <w:rPr>
          <w:sz w:val="28"/>
          <w:szCs w:val="28"/>
        </w:rPr>
        <w:t>Упражнения на скорость.</w:t>
      </w:r>
    </w:p>
    <w:p w:rsidR="00F97A2D" w:rsidRPr="003E653C" w:rsidRDefault="00F97A2D" w:rsidP="00F97A2D">
      <w:pPr>
        <w:pStyle w:val="a8"/>
        <w:numPr>
          <w:ilvl w:val="0"/>
          <w:numId w:val="26"/>
        </w:numPr>
        <w:ind w:left="0" w:firstLine="709"/>
        <w:rPr>
          <w:sz w:val="28"/>
          <w:szCs w:val="28"/>
        </w:rPr>
      </w:pPr>
      <w:r w:rsidRPr="003E653C">
        <w:rPr>
          <w:sz w:val="28"/>
          <w:szCs w:val="28"/>
        </w:rPr>
        <w:t xml:space="preserve">Упражнения на общую выносливость. </w:t>
      </w:r>
    </w:p>
    <w:p w:rsidR="00F97A2D" w:rsidRPr="003E653C" w:rsidRDefault="00F97A2D" w:rsidP="00F97A2D">
      <w:pPr>
        <w:pStyle w:val="a8"/>
        <w:numPr>
          <w:ilvl w:val="0"/>
          <w:numId w:val="26"/>
        </w:numPr>
        <w:ind w:left="0" w:firstLine="709"/>
        <w:rPr>
          <w:sz w:val="28"/>
          <w:szCs w:val="28"/>
        </w:rPr>
      </w:pPr>
      <w:r w:rsidRPr="003E653C">
        <w:rPr>
          <w:sz w:val="28"/>
          <w:szCs w:val="28"/>
        </w:rPr>
        <w:t>Легкоатлетические упражнения</w:t>
      </w:r>
    </w:p>
    <w:p w:rsidR="00F97A2D" w:rsidRPr="003E653C" w:rsidRDefault="00F97A2D" w:rsidP="00F97A2D">
      <w:pPr>
        <w:pStyle w:val="a8"/>
        <w:numPr>
          <w:ilvl w:val="0"/>
          <w:numId w:val="26"/>
        </w:numPr>
        <w:ind w:left="0" w:firstLine="709"/>
        <w:rPr>
          <w:sz w:val="28"/>
          <w:szCs w:val="28"/>
        </w:rPr>
      </w:pPr>
      <w:r w:rsidRPr="003E653C">
        <w:rPr>
          <w:sz w:val="28"/>
          <w:szCs w:val="28"/>
        </w:rPr>
        <w:t>Спортивные и подвижные игры.</w:t>
      </w:r>
    </w:p>
    <w:p w:rsidR="00F97A2D" w:rsidRPr="003E653C" w:rsidRDefault="00F97A2D" w:rsidP="00F97A2D">
      <w:pPr>
        <w:pStyle w:val="a8"/>
        <w:numPr>
          <w:ilvl w:val="0"/>
          <w:numId w:val="26"/>
        </w:numPr>
        <w:ind w:left="0" w:firstLine="709"/>
        <w:rPr>
          <w:sz w:val="28"/>
          <w:szCs w:val="28"/>
        </w:rPr>
      </w:pPr>
      <w:r w:rsidRPr="003E653C">
        <w:rPr>
          <w:sz w:val="28"/>
          <w:szCs w:val="28"/>
        </w:rPr>
        <w:t>Плавание.</w:t>
      </w:r>
    </w:p>
    <w:p w:rsidR="00F97A2D" w:rsidRPr="003E653C" w:rsidRDefault="00F97A2D" w:rsidP="00F97A2D">
      <w:pPr>
        <w:pStyle w:val="a8"/>
        <w:numPr>
          <w:ilvl w:val="0"/>
          <w:numId w:val="26"/>
        </w:numPr>
        <w:ind w:left="0" w:firstLine="709"/>
        <w:rPr>
          <w:sz w:val="28"/>
          <w:szCs w:val="28"/>
        </w:rPr>
      </w:pPr>
      <w:r w:rsidRPr="003E653C">
        <w:rPr>
          <w:sz w:val="28"/>
          <w:szCs w:val="28"/>
        </w:rPr>
        <w:t>Лыжи.</w:t>
      </w:r>
    </w:p>
    <w:p w:rsidR="00F97A2D" w:rsidRPr="003E653C" w:rsidRDefault="00F97A2D" w:rsidP="00F97A2D">
      <w:pPr>
        <w:pStyle w:val="a8"/>
        <w:numPr>
          <w:ilvl w:val="0"/>
          <w:numId w:val="26"/>
        </w:numPr>
        <w:ind w:left="0" w:firstLine="709"/>
        <w:rPr>
          <w:sz w:val="28"/>
          <w:szCs w:val="28"/>
        </w:rPr>
      </w:pPr>
      <w:r w:rsidRPr="003E653C">
        <w:rPr>
          <w:sz w:val="28"/>
          <w:szCs w:val="28"/>
        </w:rPr>
        <w:t>Туристические походы.</w:t>
      </w:r>
    </w:p>
    <w:p w:rsidR="00F97A2D" w:rsidRPr="003E653C" w:rsidRDefault="00F97A2D" w:rsidP="00F97A2D">
      <w:pPr>
        <w:pStyle w:val="a8"/>
        <w:ind w:firstLine="709"/>
        <w:rPr>
          <w:sz w:val="28"/>
          <w:szCs w:val="28"/>
        </w:rPr>
      </w:pPr>
    </w:p>
    <w:p w:rsidR="00F97A2D" w:rsidRPr="003E653C" w:rsidRDefault="00F97A2D" w:rsidP="00F97A2D">
      <w:pPr>
        <w:pStyle w:val="a8"/>
        <w:ind w:firstLine="709"/>
        <w:jc w:val="center"/>
        <w:rPr>
          <w:b/>
          <w:bCs/>
          <w:iCs/>
          <w:sz w:val="28"/>
          <w:szCs w:val="28"/>
        </w:rPr>
      </w:pPr>
      <w:r w:rsidRPr="003E653C">
        <w:rPr>
          <w:b/>
          <w:bCs/>
          <w:iCs/>
          <w:sz w:val="28"/>
          <w:szCs w:val="28"/>
        </w:rPr>
        <w:t>Специальная подготовка</w:t>
      </w:r>
      <w:r>
        <w:rPr>
          <w:b/>
          <w:bCs/>
          <w:iCs/>
          <w:sz w:val="28"/>
          <w:szCs w:val="28"/>
        </w:rPr>
        <w:t>.</w:t>
      </w:r>
    </w:p>
    <w:p w:rsidR="00F97A2D" w:rsidRPr="003E653C" w:rsidRDefault="00F97A2D" w:rsidP="00F97A2D">
      <w:pPr>
        <w:pStyle w:val="ab"/>
        <w:ind w:firstLine="900"/>
        <w:jc w:val="center"/>
        <w:rPr>
          <w:rFonts w:ascii="Times New Roman" w:hAnsi="Times New Roman"/>
          <w:b/>
          <w:color w:val="000000"/>
          <w:sz w:val="28"/>
          <w:szCs w:val="28"/>
        </w:rPr>
      </w:pPr>
      <w:r w:rsidRPr="003E653C">
        <w:rPr>
          <w:rFonts w:ascii="Times New Roman" w:hAnsi="Times New Roman"/>
          <w:b/>
          <w:color w:val="000000"/>
          <w:sz w:val="28"/>
          <w:szCs w:val="28"/>
        </w:rPr>
        <w:t>Техническая и специальная подготовка в разделе сольные композиции.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Основные базовые элементы ушу. (Ушу цзибэнь синши хэ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lastRenderedPageBreak/>
        <w:t>Цюаньшу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1.   Основные положения кисти (цзибэнь шоусин):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Чжан - ладонь;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Цюань - кулак;</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Гоушоу - «крюк», кисть руки пальцы собраны в «щепоть».</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2.   Основные виды движений руками (цзибэнь шоу 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Пинчукцюань - прямой удар кулаком;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Пинлицюань - прямой удар вертикальным кулаком;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Туйчжан - удар ладонью;</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Пицюань - вертикальный рубящий удар кулаком в сторону;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 Цзацюань - удар тыльной частью кулака с проворотом сверху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е) Чуаньчжан - удар пальцами ладони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3.   Основные виды позиций (цзибэнь буеин):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Мабу - П-образная позиция;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Гунбу - позиция выцада;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Пубу - низкая позиция с вытянутой ногой;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Бинбу - позиция «стопы вместе».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 Дулибу - позиция на одной ноге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4.   Основные виды перемещений (цзибэнь буфа):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Шанбу - шаг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Туйбу - шаг назад;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Чабу - позиция - зашагивание;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Гайбу - позиция-отшагивание.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5.   Основные виды движений ногами (цзибэнь туйфа):</w:t>
      </w:r>
    </w:p>
    <w:p w:rsidR="00F97A2D"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Чжэньтитуй - удар выпрямленной ногой впред-вверх;</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б) Цэтитуй - боковой удар выпрямленной ногой;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Даньтуй - удар ногой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Дэнтуй - удар пяткой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Цюаньшу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1.   Основные положения кисти (цзибэнь шоусин):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Чжан - ладонь;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Цюань - кулак;</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Гоушоу - «крюк», кисть руки пальцы собраны в «щепоть».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2.   Основные виды движений руками (цзибэнь шоу 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Пинлицюань - прямой удар вертикальным кулаком;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Туйчжан - удар ладонью;</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Пицюань - вертикальный рубящий удар кулаком в сторону;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Цзацюань -удар тыльной частью кулака с проворотом сверху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 Чуаньчжан - удар пальцами ладони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3.   Основные виды позиций (цзибэнь буеин):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Мабу - П-образная позиция;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Баньмабу - полу-П-образная позиция;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Гунбу - позиция выцада;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Пубу - низкая позиция с вытянутой ногой;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 Бинбу - позиция «стопы вместе».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е) Динбу - Т-образная позиция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ж) Дулибу - позиция на одной ноге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4.   Основные виды перемещений (цзибэнь буфа):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lastRenderedPageBreak/>
        <w:t>а) Шанбу - шаг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Туйбу - шаг назад;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Чабу - позиция - зашагивание;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Гайбу - позиция-отшагивание.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5.   Основные виды движений ногами (цзибэнь туйфа):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а) Чжэньтитуй - удар выпрямленной ногой впред-вверх;</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 Сетитуй - удар выпрямленной ногой к противоположному плечу;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в) Цэтитуй - боковой удар выпрямленной ногой;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г) Хоуляотуй - удар назад выпрямленной ногой;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 Даньтуй - удар ногой вперед.</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е) Дэнтуй - удар пяткой вперед</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Дуаньцисе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Базовые движения с широким мечом (даошу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Баодао - способ удержания меча;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Чаньтоудао - «оборачивающее» движение мечом вокруг корпуса;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Гонаодао - движение мечом вокруг корпуса обратное чаньтаодао;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Пидао - рубящий удар движением от локтя;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Цзедао - диагональное подрезание мечом сверху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Ляодао - диагональное подрезание мечом снизу вверх;</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Гуадао - скрестное движение прокалывания мечом;</w:t>
      </w:r>
    </w:p>
    <w:p w:rsidR="00F97A2D"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Чжадао - прокалывание мечом;</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1.  Базовые движения с обоюдоострым мечом (цзяньшу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Цзянь чжи - положение пальцев в форме «меча»;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Баоцзянь*- способ удержания меча;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Цыцзянь - прокалывание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w:t>
      </w:r>
      <w:r>
        <w:rPr>
          <w:rFonts w:ascii="Times New Roman" w:hAnsi="Times New Roman"/>
          <w:color w:val="000000"/>
          <w:sz w:val="28"/>
          <w:szCs w:val="28"/>
        </w:rPr>
        <w:t xml:space="preserve"> </w:t>
      </w:r>
      <w:r w:rsidRPr="003E653C">
        <w:rPr>
          <w:rFonts w:ascii="Times New Roman" w:hAnsi="Times New Roman"/>
          <w:color w:val="000000"/>
          <w:sz w:val="28"/>
          <w:szCs w:val="28"/>
        </w:rPr>
        <w:t>Пинцыцзянь - прокалывание мечом с лезвием в горизонтальном положении;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Сяцыцзянь - прокалывание вниз;</w:t>
      </w:r>
    </w:p>
    <w:p w:rsidR="00F97A2D" w:rsidRPr="003E653C" w:rsidRDefault="00F97A2D" w:rsidP="00F97A2D">
      <w:pPr>
        <w:pStyle w:val="ab"/>
        <w:ind w:firstLine="900"/>
        <w:jc w:val="both"/>
        <w:rPr>
          <w:rFonts w:ascii="Times New Roman" w:hAnsi="Times New Roman"/>
          <w:color w:val="000000"/>
          <w:sz w:val="28"/>
          <w:szCs w:val="28"/>
          <w:vertAlign w:val="superscript"/>
        </w:rPr>
      </w:pPr>
      <w:r w:rsidRPr="003E653C">
        <w:rPr>
          <w:rFonts w:ascii="Times New Roman" w:hAnsi="Times New Roman"/>
          <w:color w:val="000000"/>
          <w:sz w:val="28"/>
          <w:szCs w:val="28"/>
        </w:rPr>
        <w:t>-     Щанцыцзянь - прокалывание вверх"</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w:t>
      </w:r>
      <w:r w:rsidRPr="003E653C">
        <w:rPr>
          <w:rFonts w:ascii="Times New Roman" w:hAnsi="Times New Roman"/>
          <w:color w:val="000000"/>
          <w:sz w:val="28"/>
          <w:szCs w:val="28"/>
          <w:vertAlign w:val="superscript"/>
        </w:rPr>
        <w:t xml:space="preserve">        </w:t>
      </w:r>
      <w:r w:rsidRPr="003E653C">
        <w:rPr>
          <w:rFonts w:ascii="Times New Roman" w:hAnsi="Times New Roman"/>
          <w:color w:val="000000"/>
          <w:sz w:val="28"/>
          <w:szCs w:val="28"/>
        </w:rPr>
        <w:t>Пицзянь - «рубящее» движение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Дяньцзянь - укол мечом сверху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Длинное оружие - Чан бинци.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1.   Базовые движения с палкой (гуньшу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Пигунь - «рубящее» движение сверху вниз по косой линии;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Шуайгунь - удар сверху вниз концом палки;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Луньгунь - «рубящее» движение в горизонтальной плоскости;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Саогунь - «секущее» движение палкой;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Ляогунь - удар палкой снизу вверх;</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Дяньгунь - точечный удар палкой;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Бэнгунь - «вздергивающее» движение палкой, блок-подставка;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Чогунь - «протыкающее» движение-толчок;</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2.   Базовые движения с копьем (цяншу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Во цянфа - способы хвата копья;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Чжацян - горизонтальное прокалывание; </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Сячжацян - прокалывание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Ланьцян - блокирующее движение передней частью копья во внутрь;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Бэнцян - «вздергивание» копьем;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Боцян - сбив полукруговым движением влево или вправо;</w:t>
      </w:r>
    </w:p>
    <w:p w:rsidR="00F97A2D"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lastRenderedPageBreak/>
        <w:t>-    Цзяцян - верхний блок-подставка от удара сверху;</w:t>
      </w:r>
    </w:p>
    <w:p w:rsidR="00F97A2D" w:rsidRPr="003E653C"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Изучение комплексов чанцюань начального уровня.</w:t>
      </w:r>
    </w:p>
    <w:p w:rsidR="00F97A2D" w:rsidRPr="003E653C" w:rsidRDefault="00F97A2D" w:rsidP="00F97A2D">
      <w:pPr>
        <w:pStyle w:val="ab"/>
        <w:jc w:val="both"/>
        <w:rPr>
          <w:rFonts w:ascii="Times New Roman" w:hAnsi="Times New Roman"/>
          <w:color w:val="000000"/>
          <w:sz w:val="28"/>
          <w:szCs w:val="28"/>
        </w:rPr>
      </w:pPr>
    </w:p>
    <w:p w:rsidR="00F97A2D" w:rsidRPr="003E653C" w:rsidRDefault="00F97A2D" w:rsidP="00F97A2D">
      <w:pPr>
        <w:pStyle w:val="ab"/>
        <w:jc w:val="center"/>
        <w:rPr>
          <w:rFonts w:ascii="Times New Roman" w:hAnsi="Times New Roman"/>
          <w:b/>
          <w:color w:val="000000"/>
          <w:sz w:val="28"/>
          <w:szCs w:val="28"/>
        </w:rPr>
      </w:pPr>
      <w:r w:rsidRPr="003E653C">
        <w:rPr>
          <w:rFonts w:ascii="Times New Roman" w:hAnsi="Times New Roman"/>
          <w:b/>
          <w:color w:val="000000"/>
          <w:sz w:val="28"/>
          <w:szCs w:val="28"/>
        </w:rPr>
        <w:t>Техническая  и специальная подготовка:</w:t>
      </w:r>
    </w:p>
    <w:p w:rsidR="00F97A2D" w:rsidRPr="003E653C" w:rsidRDefault="00F97A2D" w:rsidP="00F97A2D">
      <w:pPr>
        <w:pStyle w:val="ab"/>
        <w:jc w:val="both"/>
        <w:rPr>
          <w:rFonts w:ascii="Times New Roman" w:hAnsi="Times New Roman"/>
          <w:color w:val="000000"/>
          <w:sz w:val="28"/>
          <w:szCs w:val="28"/>
        </w:rPr>
      </w:pPr>
      <w:r w:rsidRPr="00D62A35">
        <w:rPr>
          <w:rFonts w:ascii="Times New Roman" w:hAnsi="Times New Roman"/>
          <w:color w:val="000000"/>
          <w:sz w:val="28"/>
          <w:szCs w:val="28"/>
        </w:rPr>
        <w:t xml:space="preserve">              </w:t>
      </w:r>
      <w:r w:rsidRPr="003E653C">
        <w:rPr>
          <w:rFonts w:ascii="Times New Roman" w:hAnsi="Times New Roman"/>
          <w:color w:val="000000"/>
          <w:sz w:val="28"/>
          <w:szCs w:val="28"/>
        </w:rPr>
        <w:t>Цюаньшу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1.   Положения кисти (шоусин):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Хучжао - «когти тигра»;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Инчжуа - «когти орла»;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Лунчжао - «когти дракона»;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2.   Движения руками (шоуфа):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Лига - блокирующее движение предплечьем внутрь;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Вайгэ - блокирующее движение предплечьем наружу;</w:t>
      </w:r>
    </w:p>
    <w:p w:rsidR="00F97A2D"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Шанцзя - блокирующее движение предплечьем вверх;</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     Тяовань - фиксация ладони в запястье;</w:t>
      </w:r>
    </w:p>
    <w:p w:rsidR="00F97A2D" w:rsidRPr="003E653C"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Лянчжан - фиксация ладони в запястье над головой (букв.«сверкающая ладонь»);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Ляочжан - удар ладонью снизу вверх по дуге;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Бяньцюань - горизонтальный удар тыльной стороной кулака через разгиб в локте;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Цзайцюань - удар кулаком сверху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Паньчжоу - круговой удар локтем.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3.   Позиции (бусин):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Цзопаньбу - скрученная позиция сидя;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Хэнданбу - поперечная позиция гунбу; </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Себу - скрученная позиция;</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Сюйбу - позиция «пустого шага»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Гаосюйбу - высокая позиция «пустой шаг».</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4.   Перемещения (буфа):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Табу - «шаг с подбивом»; Цзибу - «шаг с хлопком»;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Цзунбу - «шаг-полет»;</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5. Движения ногами (туйфа):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Вайбайтуй - удар выпрямленной ногой изнутри наружу;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Лихэтуй - удар выпрямленной ногой снаружи внутрь;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Даотитуй - удар ногой прогнувшись;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Цэчуайтуй - удар ногой в сторону;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Чжэньтуй-«топающий удар»;</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Фуди хоусаотуй - задняя круговая подсечка с опорой;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Чжишэнь цяньсаотуй - передняя круговая подсечка с выпрямленным корпусом.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6. Удары с хлопками (цзиеян дуннзо):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Даньпайцзяо - одиночный удар с хлопком по подъему стопы;</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7. Техника движений в прыжках (тяоюэ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Тэнкунфэйцзяо - удар в прыжке выпрямленной ногой;</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8. Равновесия (пинхэн):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Яньши пинхэн - равновесие «ласточка»;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Тиси пинхэн - равновесие с поднятым коленом;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Паньтуй пинхэн - равновесие с согнутой опорной ногой.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Техника «Южного кулака» - Наньцюаньшу.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lastRenderedPageBreak/>
        <w:t>1.   Позиции (бусин):</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Мабу - П-образная позиция, или «наездника»;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Гунбу - позиция выпада;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Хэнданбу - позиция выпада с разворотом корпуса;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Дулибу - позиция на одной ноге с поднятым коленом;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Сюйбу - позиция «пустого шага»;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2.   Базовые движения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Гуа цюань - удар тыльной стороной кулака вниз; </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Бянь цюань - удар «хлыст»;</w:t>
      </w:r>
    </w:p>
    <w:p w:rsidR="00F97A2D"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Чун цюань - прямой удар кулаком в сторону;</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 xml:space="preserve">-    Пао цюань - удар кулаком по диагонали; </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Гай цюань - «накрывающий» удар кулаком;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Туй чжан - удар раскрытой ладонью;</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Бяо чжан - «протыкание» пальцами;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Лэ шоу - захват руки противника;</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Я чжоу - удар локтем (в горизонтальной плоскости);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    Пань цяо - блок предплечьем; </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Це цяо - блок предплечьем вниз;</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Чэнь цяо - блок вперед по диагонали;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Цзе цяо - блок изнутри наружу;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xml:space="preserve">Короткое оружие - Дуань бинци. </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1.   Базовые движения с широким мечом (даошу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Чжаньдао - подрезающее движение мечом, работает запястье;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Саодао - круговой «секущий» удар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Тяодао - движение «вздергивания»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Аньдао - «давящее» движение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Цандао - горизонтальный «секущий» удар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Бэйдао - удержание меча за спиной;</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2.   Базовые движения с обоюдоострым мечом (цзяньшу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Гуацзянь - круговое движение мечом сверху вниз в вертикальной плоскости;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Ляоцзянь - «подрезающее» движение снизу вверх в вертикальной плоскости;</w:t>
      </w:r>
    </w:p>
    <w:p w:rsidR="00F97A2D" w:rsidRPr="003E653C" w:rsidRDefault="00F97A2D" w:rsidP="00F97A2D">
      <w:pPr>
        <w:pStyle w:val="ab"/>
        <w:ind w:firstLine="900"/>
        <w:rPr>
          <w:rFonts w:ascii="Times New Roman" w:hAnsi="Times New Roman"/>
          <w:color w:val="000000"/>
          <w:sz w:val="28"/>
          <w:szCs w:val="28"/>
        </w:rPr>
      </w:pPr>
      <w:r w:rsidRPr="003E653C">
        <w:rPr>
          <w:rFonts w:ascii="Times New Roman" w:hAnsi="Times New Roman"/>
          <w:color w:val="000000"/>
          <w:sz w:val="28"/>
          <w:szCs w:val="28"/>
        </w:rPr>
        <w:t xml:space="preserve">- </w:t>
      </w:r>
      <w:r>
        <w:rPr>
          <w:rFonts w:ascii="Times New Roman" w:hAnsi="Times New Roman"/>
          <w:color w:val="000000"/>
          <w:sz w:val="28"/>
          <w:szCs w:val="28"/>
        </w:rPr>
        <w:t xml:space="preserve">    </w:t>
      </w:r>
      <w:r w:rsidRPr="003E653C">
        <w:rPr>
          <w:rFonts w:ascii="Times New Roman" w:hAnsi="Times New Roman"/>
          <w:color w:val="000000"/>
          <w:sz w:val="28"/>
          <w:szCs w:val="28"/>
        </w:rPr>
        <w:t>Моцзянь - движение мечом слева направо в горизонтальной плоскости;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Чжаньцзянь - горизонтальное рубящее движение мечом;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Цзяцзянь - блок-подставка от удара сверху.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Длинное оружие - Чан бинци.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1.   Базовые движения с палкой (гуньшу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Цзигунь - круговые движения концом палки;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Юньгунь - горизонтальный поворот палки;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Цзягунь - блок-подстарка от удара сверху;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Баогунь - удержание палки двумя руками в горизонтальной плоскости;</w:t>
      </w:r>
    </w:p>
    <w:p w:rsidR="00F97A2D" w:rsidRPr="003E653C"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Цзюгунь - удержание палки двумя руками в вертикальной плоскости.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2.   Базовые движения с копьем (цяншу цзибэнь дунцзо):</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Дичжацян - прокалывание из низкой позиции;</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lastRenderedPageBreak/>
        <w:t>-     Ланьцян - блокирующее движение передней частью копья во внутрь;</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Нацян - блокирующее движение передней частью копья наружу;</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Дяньцян - точечное прокалывание скользящим движением;</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Боцян - сбив полу круговым движением влево или вправо; Лацян - сбив в сторону одновременно с уходом с линии атаки;</w:t>
      </w:r>
    </w:p>
    <w:p w:rsidR="00F97A2D"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Туйцян - толчок древком копья;</w:t>
      </w:r>
    </w:p>
    <w:p w:rsidR="00F97A2D" w:rsidRPr="003E653C"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3E653C">
        <w:rPr>
          <w:rFonts w:ascii="Times New Roman" w:hAnsi="Times New Roman"/>
          <w:color w:val="000000"/>
          <w:sz w:val="28"/>
          <w:szCs w:val="28"/>
        </w:rPr>
        <w:t>-     Шуайцян - секущий удар копьем - «обрушивающееся копье»^</w:t>
      </w:r>
    </w:p>
    <w:p w:rsidR="00F97A2D" w:rsidRPr="003E653C" w:rsidRDefault="00F97A2D" w:rsidP="00F97A2D">
      <w:pPr>
        <w:pStyle w:val="ab"/>
        <w:ind w:firstLine="900"/>
        <w:jc w:val="both"/>
        <w:rPr>
          <w:rFonts w:ascii="Times New Roman" w:hAnsi="Times New Roman"/>
          <w:color w:val="000000"/>
          <w:sz w:val="28"/>
          <w:szCs w:val="28"/>
        </w:rPr>
      </w:pPr>
      <w:r w:rsidRPr="003E653C">
        <w:rPr>
          <w:rFonts w:ascii="Times New Roman" w:hAnsi="Times New Roman"/>
          <w:color w:val="000000"/>
          <w:sz w:val="28"/>
          <w:szCs w:val="28"/>
        </w:rPr>
        <w:t>-     Баоцян - удерживание копья.</w:t>
      </w:r>
    </w:p>
    <w:p w:rsidR="00F97A2D" w:rsidRPr="003E653C" w:rsidRDefault="00F97A2D" w:rsidP="00F97A2D">
      <w:pPr>
        <w:pStyle w:val="ab"/>
        <w:jc w:val="both"/>
        <w:rPr>
          <w:rFonts w:ascii="Times New Roman" w:hAnsi="Times New Roman"/>
          <w:color w:val="000000"/>
          <w:sz w:val="28"/>
          <w:szCs w:val="28"/>
        </w:rPr>
      </w:pPr>
      <w:r w:rsidRPr="003E653C">
        <w:rPr>
          <w:rFonts w:ascii="Times New Roman" w:hAnsi="Times New Roman"/>
          <w:color w:val="000000"/>
          <w:sz w:val="28"/>
          <w:szCs w:val="28"/>
        </w:rPr>
        <w:t>Изучение комплексов: 32 и 46 форм дуань цисе и чанцисе; наньцюань и чанцюань чжунцзи таолу 46 форм; Традиционный комплекс - «Сылу чацюань»</w:t>
      </w:r>
    </w:p>
    <w:p w:rsidR="00F97A2D" w:rsidRPr="003E653C" w:rsidRDefault="00F97A2D" w:rsidP="00F97A2D">
      <w:pPr>
        <w:pStyle w:val="ab"/>
        <w:jc w:val="both"/>
        <w:rPr>
          <w:rFonts w:ascii="Times New Roman" w:hAnsi="Times New Roman"/>
          <w:color w:val="000000"/>
          <w:sz w:val="28"/>
          <w:szCs w:val="28"/>
        </w:rPr>
      </w:pPr>
    </w:p>
    <w:p w:rsidR="00F97A2D" w:rsidRPr="003E653C" w:rsidRDefault="00F97A2D" w:rsidP="00F97A2D">
      <w:pPr>
        <w:pStyle w:val="ab"/>
        <w:jc w:val="center"/>
        <w:rPr>
          <w:rFonts w:ascii="Times New Roman" w:hAnsi="Times New Roman"/>
          <w:b/>
          <w:color w:val="000000"/>
          <w:sz w:val="28"/>
          <w:szCs w:val="28"/>
        </w:rPr>
      </w:pPr>
      <w:r w:rsidRPr="003E653C">
        <w:rPr>
          <w:rFonts w:ascii="Times New Roman" w:hAnsi="Times New Roman"/>
          <w:b/>
          <w:color w:val="000000"/>
          <w:sz w:val="28"/>
          <w:szCs w:val="28"/>
        </w:rPr>
        <w:t>Специальная подготовка в разделе сольные композиции (акробатические элементы)</w:t>
      </w:r>
    </w:p>
    <w:p w:rsidR="00F97A2D" w:rsidRPr="003E653C" w:rsidRDefault="00F97A2D" w:rsidP="00F97A2D">
      <w:pPr>
        <w:pStyle w:val="ab"/>
        <w:jc w:val="center"/>
        <w:rPr>
          <w:rFonts w:ascii="Times New Roman" w:hAnsi="Times New Roman"/>
          <w:b/>
          <w:color w:val="000000"/>
          <w:sz w:val="28"/>
          <w:szCs w:val="28"/>
        </w:rPr>
      </w:pPr>
    </w:p>
    <w:p w:rsidR="00F97A2D" w:rsidRPr="003E653C" w:rsidRDefault="00F97A2D" w:rsidP="00F97A2D">
      <w:pPr>
        <w:jc w:val="both"/>
        <w:rPr>
          <w:sz w:val="28"/>
          <w:szCs w:val="28"/>
        </w:rPr>
      </w:pPr>
      <w:r w:rsidRPr="003E653C">
        <w:rPr>
          <w:sz w:val="28"/>
          <w:szCs w:val="28"/>
        </w:rPr>
        <w:t xml:space="preserve">            Для </w:t>
      </w:r>
      <w:r w:rsidRPr="003E653C">
        <w:rPr>
          <w:b/>
          <w:sz w:val="28"/>
          <w:szCs w:val="28"/>
        </w:rPr>
        <w:t>тренировочных групп</w:t>
      </w:r>
      <w:r w:rsidRPr="003E653C">
        <w:rPr>
          <w:sz w:val="28"/>
          <w:szCs w:val="28"/>
        </w:rPr>
        <w:t>: переворот назад на две (фляг), сальто в группировке  назад с места, рондат сальто, рондат сальто согнувшись, рондат сальто прогнувшись, рондат сальто прогнувшись с поворотом на 180 и 360 градусов, сальто вперед в группировке, сальто вперед согнувшись, сальто вперед прогнувшись, сальто вперед с поворотом на 180-360 градусов, маховое колесо, маховый переворот, сальто назад с продвижением вперед</w:t>
      </w:r>
      <w:r>
        <w:rPr>
          <w:sz w:val="28"/>
          <w:szCs w:val="28"/>
        </w:rPr>
        <w:t xml:space="preserve"> </w:t>
      </w:r>
      <w:r w:rsidRPr="003E653C">
        <w:rPr>
          <w:sz w:val="28"/>
          <w:szCs w:val="28"/>
        </w:rPr>
        <w:t>(стрикосат), бидуинское сальто, бидуинское сальто с поворот на 360 градусов</w:t>
      </w:r>
      <w:r>
        <w:rPr>
          <w:sz w:val="28"/>
          <w:szCs w:val="28"/>
        </w:rPr>
        <w:t>.</w:t>
      </w:r>
      <w:r w:rsidRPr="003E653C">
        <w:rPr>
          <w:sz w:val="28"/>
          <w:szCs w:val="28"/>
        </w:rPr>
        <w:t xml:space="preserve"> </w:t>
      </w:r>
    </w:p>
    <w:p w:rsidR="00F97A2D" w:rsidRPr="003E653C" w:rsidRDefault="00F97A2D" w:rsidP="00F97A2D">
      <w:pPr>
        <w:pStyle w:val="a8"/>
        <w:numPr>
          <w:ilvl w:val="0"/>
          <w:numId w:val="27"/>
        </w:numPr>
        <w:ind w:left="0" w:firstLine="709"/>
        <w:rPr>
          <w:b/>
          <w:bCs/>
          <w:sz w:val="28"/>
          <w:szCs w:val="28"/>
        </w:rPr>
      </w:pPr>
      <w:r w:rsidRPr="003E653C">
        <w:rPr>
          <w:b/>
          <w:bCs/>
          <w:sz w:val="28"/>
          <w:szCs w:val="28"/>
        </w:rPr>
        <w:t>Методы организации занимающихся при разучивании технических действий кикбоксёров.</w:t>
      </w:r>
    </w:p>
    <w:p w:rsidR="00F97A2D" w:rsidRPr="003E653C" w:rsidRDefault="00F97A2D" w:rsidP="00F97A2D">
      <w:pPr>
        <w:pStyle w:val="a8"/>
        <w:numPr>
          <w:ilvl w:val="1"/>
          <w:numId w:val="27"/>
        </w:numPr>
        <w:ind w:left="0" w:firstLine="709"/>
        <w:rPr>
          <w:sz w:val="28"/>
          <w:szCs w:val="28"/>
        </w:rPr>
      </w:pPr>
      <w:r w:rsidRPr="003E653C">
        <w:rPr>
          <w:sz w:val="28"/>
          <w:szCs w:val="28"/>
        </w:rPr>
        <w:t>Организация занимающихся без партнера в одно-шереножном строю.</w:t>
      </w:r>
    </w:p>
    <w:p w:rsidR="00F97A2D" w:rsidRPr="003E653C" w:rsidRDefault="00F97A2D" w:rsidP="00F97A2D">
      <w:pPr>
        <w:pStyle w:val="a8"/>
        <w:numPr>
          <w:ilvl w:val="1"/>
          <w:numId w:val="27"/>
        </w:numPr>
        <w:ind w:left="0" w:firstLine="709"/>
        <w:rPr>
          <w:sz w:val="28"/>
          <w:szCs w:val="28"/>
        </w:rPr>
      </w:pPr>
      <w:r w:rsidRPr="003E653C">
        <w:rPr>
          <w:sz w:val="28"/>
          <w:szCs w:val="28"/>
        </w:rPr>
        <w:t>Организация занимающихся без партнера в двух шереножном строю.</w:t>
      </w:r>
    </w:p>
    <w:p w:rsidR="00F97A2D" w:rsidRPr="003E653C" w:rsidRDefault="00F97A2D" w:rsidP="00F97A2D">
      <w:pPr>
        <w:pStyle w:val="a8"/>
        <w:numPr>
          <w:ilvl w:val="1"/>
          <w:numId w:val="27"/>
        </w:numPr>
        <w:ind w:left="0" w:firstLine="709"/>
        <w:rPr>
          <w:sz w:val="28"/>
          <w:szCs w:val="28"/>
        </w:rPr>
      </w:pPr>
      <w:r w:rsidRPr="003E653C">
        <w:rPr>
          <w:sz w:val="28"/>
          <w:szCs w:val="28"/>
        </w:rPr>
        <w:t>Усвоение приема по заданию тренера.</w:t>
      </w:r>
    </w:p>
    <w:p w:rsidR="00F97A2D" w:rsidRPr="003E653C" w:rsidRDefault="00F97A2D" w:rsidP="00F97A2D">
      <w:pPr>
        <w:pStyle w:val="a8"/>
        <w:numPr>
          <w:ilvl w:val="1"/>
          <w:numId w:val="27"/>
        </w:numPr>
        <w:ind w:left="0" w:firstLine="709"/>
        <w:rPr>
          <w:sz w:val="28"/>
          <w:szCs w:val="28"/>
        </w:rPr>
      </w:pPr>
      <w:r w:rsidRPr="003E653C">
        <w:rPr>
          <w:sz w:val="28"/>
          <w:szCs w:val="28"/>
        </w:rPr>
        <w:t>Условный бой, имитационные упражнения.</w:t>
      </w:r>
    </w:p>
    <w:p w:rsidR="00F97A2D" w:rsidRPr="003E653C" w:rsidRDefault="00F97A2D" w:rsidP="00F97A2D">
      <w:pPr>
        <w:pStyle w:val="a8"/>
        <w:numPr>
          <w:ilvl w:val="1"/>
          <w:numId w:val="27"/>
        </w:numPr>
        <w:ind w:left="0" w:firstLine="709"/>
        <w:rPr>
          <w:sz w:val="28"/>
          <w:szCs w:val="28"/>
        </w:rPr>
      </w:pPr>
      <w:r w:rsidRPr="003E653C">
        <w:rPr>
          <w:sz w:val="28"/>
          <w:szCs w:val="28"/>
        </w:rPr>
        <w:t>Тренировка на снарядах. Тренировка специальной ударной выносливости на тяжелом боксерском мешке в различных двигательных режимах. Отработка точных ударов на лапах. Тренировка силы и точности удара на макиварах.</w:t>
      </w:r>
    </w:p>
    <w:p w:rsidR="00F97A2D" w:rsidRPr="003E653C" w:rsidRDefault="00F97A2D" w:rsidP="00F97A2D">
      <w:pPr>
        <w:pStyle w:val="a8"/>
        <w:numPr>
          <w:ilvl w:val="1"/>
          <w:numId w:val="27"/>
        </w:numPr>
        <w:ind w:left="0" w:firstLine="709"/>
        <w:rPr>
          <w:sz w:val="28"/>
          <w:szCs w:val="28"/>
        </w:rPr>
      </w:pPr>
      <w:r w:rsidRPr="003E653C">
        <w:rPr>
          <w:sz w:val="28"/>
          <w:szCs w:val="28"/>
        </w:rPr>
        <w:t xml:space="preserve">Бой по заданию. </w:t>
      </w:r>
    </w:p>
    <w:p w:rsidR="00F97A2D" w:rsidRPr="003E653C" w:rsidRDefault="00F97A2D" w:rsidP="00F97A2D">
      <w:pPr>
        <w:pStyle w:val="a8"/>
        <w:numPr>
          <w:ilvl w:val="1"/>
          <w:numId w:val="27"/>
        </w:numPr>
        <w:ind w:left="0" w:firstLine="709"/>
        <w:rPr>
          <w:sz w:val="28"/>
          <w:szCs w:val="28"/>
        </w:rPr>
      </w:pPr>
      <w:r w:rsidRPr="003E653C">
        <w:rPr>
          <w:sz w:val="28"/>
          <w:szCs w:val="28"/>
        </w:rPr>
        <w:t>Спарринг.</w:t>
      </w:r>
    </w:p>
    <w:p w:rsidR="00F97A2D" w:rsidRPr="003E653C" w:rsidRDefault="00F97A2D" w:rsidP="00F97A2D">
      <w:pPr>
        <w:pStyle w:val="a8"/>
        <w:numPr>
          <w:ilvl w:val="0"/>
          <w:numId w:val="27"/>
        </w:numPr>
        <w:ind w:left="0" w:firstLine="709"/>
        <w:rPr>
          <w:b/>
          <w:bCs/>
          <w:sz w:val="28"/>
          <w:szCs w:val="28"/>
        </w:rPr>
      </w:pPr>
      <w:r w:rsidRPr="003E653C">
        <w:rPr>
          <w:b/>
          <w:bCs/>
          <w:sz w:val="28"/>
          <w:szCs w:val="28"/>
        </w:rPr>
        <w:t>Методические приемы обучения основным положениям и движениям кикбоксёра</w:t>
      </w:r>
      <w:r>
        <w:rPr>
          <w:b/>
          <w:bCs/>
          <w:sz w:val="28"/>
          <w:szCs w:val="28"/>
        </w:rPr>
        <w:t>.</w:t>
      </w:r>
    </w:p>
    <w:p w:rsidR="00F97A2D" w:rsidRPr="003E653C" w:rsidRDefault="00F97A2D" w:rsidP="00F97A2D">
      <w:pPr>
        <w:pStyle w:val="a8"/>
        <w:numPr>
          <w:ilvl w:val="1"/>
          <w:numId w:val="27"/>
        </w:numPr>
        <w:ind w:left="0" w:firstLine="709"/>
        <w:rPr>
          <w:sz w:val="28"/>
          <w:szCs w:val="28"/>
        </w:rPr>
      </w:pPr>
      <w:r w:rsidRPr="003E653C">
        <w:rPr>
          <w:sz w:val="28"/>
          <w:szCs w:val="28"/>
        </w:rPr>
        <w:t>Изучение и совершенствование стоек кикбоксёра.</w:t>
      </w:r>
    </w:p>
    <w:p w:rsidR="00F97A2D" w:rsidRPr="003E653C" w:rsidRDefault="00F97A2D" w:rsidP="00F97A2D">
      <w:pPr>
        <w:pStyle w:val="a8"/>
        <w:numPr>
          <w:ilvl w:val="1"/>
          <w:numId w:val="27"/>
        </w:numPr>
        <w:ind w:left="0" w:firstLine="709"/>
        <w:rPr>
          <w:sz w:val="28"/>
          <w:szCs w:val="28"/>
        </w:rPr>
      </w:pPr>
      <w:r w:rsidRPr="003E653C">
        <w:rPr>
          <w:sz w:val="28"/>
          <w:szCs w:val="28"/>
        </w:rPr>
        <w:t>Из стойки на месте имитации ударов и защитных действий.</w:t>
      </w:r>
    </w:p>
    <w:p w:rsidR="00F97A2D" w:rsidRPr="003E653C" w:rsidRDefault="00F97A2D" w:rsidP="00F97A2D">
      <w:pPr>
        <w:pStyle w:val="a8"/>
        <w:numPr>
          <w:ilvl w:val="1"/>
          <w:numId w:val="27"/>
        </w:numPr>
        <w:ind w:left="0" w:firstLine="709"/>
        <w:rPr>
          <w:sz w:val="28"/>
          <w:szCs w:val="28"/>
        </w:rPr>
      </w:pPr>
      <w:r w:rsidRPr="003E653C">
        <w:rPr>
          <w:sz w:val="28"/>
          <w:szCs w:val="28"/>
        </w:rPr>
        <w:t>Перемещения в стойках с выполнением ударов и защитных действий.</w:t>
      </w:r>
    </w:p>
    <w:p w:rsidR="00F97A2D" w:rsidRPr="003E653C" w:rsidRDefault="00F97A2D" w:rsidP="00F97A2D">
      <w:pPr>
        <w:pStyle w:val="a8"/>
        <w:numPr>
          <w:ilvl w:val="1"/>
          <w:numId w:val="27"/>
        </w:numPr>
        <w:ind w:left="0" w:firstLine="709"/>
        <w:rPr>
          <w:sz w:val="28"/>
          <w:szCs w:val="28"/>
        </w:rPr>
      </w:pPr>
      <w:r w:rsidRPr="003E653C">
        <w:rPr>
          <w:sz w:val="28"/>
          <w:szCs w:val="28"/>
        </w:rPr>
        <w:t>Боевая стойка кикбоксёра.</w:t>
      </w:r>
    </w:p>
    <w:p w:rsidR="00F97A2D" w:rsidRPr="003E653C" w:rsidRDefault="00F97A2D" w:rsidP="00F97A2D">
      <w:pPr>
        <w:pStyle w:val="a8"/>
        <w:numPr>
          <w:ilvl w:val="1"/>
          <w:numId w:val="27"/>
        </w:numPr>
        <w:ind w:left="0" w:firstLine="709"/>
        <w:rPr>
          <w:sz w:val="28"/>
          <w:szCs w:val="28"/>
        </w:rPr>
      </w:pPr>
      <w:r w:rsidRPr="003E653C">
        <w:rPr>
          <w:sz w:val="28"/>
          <w:szCs w:val="28"/>
        </w:rPr>
        <w:t>Передвижение с выполнением программной техники.</w:t>
      </w:r>
    </w:p>
    <w:p w:rsidR="00F97A2D" w:rsidRPr="003E653C" w:rsidRDefault="00F97A2D" w:rsidP="00F97A2D">
      <w:pPr>
        <w:pStyle w:val="a8"/>
        <w:numPr>
          <w:ilvl w:val="1"/>
          <w:numId w:val="27"/>
        </w:numPr>
        <w:ind w:left="0" w:firstLine="709"/>
        <w:rPr>
          <w:sz w:val="28"/>
          <w:szCs w:val="28"/>
        </w:rPr>
      </w:pPr>
      <w:r w:rsidRPr="003E653C">
        <w:rPr>
          <w:sz w:val="28"/>
          <w:szCs w:val="28"/>
        </w:rPr>
        <w:t>Боевые дистанции. Изменение дистанций по заданию тренера.</w:t>
      </w:r>
    </w:p>
    <w:p w:rsidR="00F97A2D" w:rsidRPr="003E653C" w:rsidRDefault="00F97A2D" w:rsidP="00F97A2D">
      <w:pPr>
        <w:pStyle w:val="a8"/>
        <w:numPr>
          <w:ilvl w:val="0"/>
          <w:numId w:val="27"/>
        </w:numPr>
        <w:ind w:left="0" w:firstLine="709"/>
        <w:rPr>
          <w:b/>
          <w:bCs/>
          <w:sz w:val="28"/>
          <w:szCs w:val="28"/>
        </w:rPr>
      </w:pPr>
      <w:r w:rsidRPr="003E653C">
        <w:rPr>
          <w:b/>
          <w:bCs/>
          <w:sz w:val="28"/>
          <w:szCs w:val="28"/>
        </w:rPr>
        <w:t>Методические приемы обучения технике ударов, защит и контрударов.</w:t>
      </w:r>
    </w:p>
    <w:p w:rsidR="00F97A2D" w:rsidRPr="003E653C" w:rsidRDefault="00F97A2D" w:rsidP="00F97A2D">
      <w:pPr>
        <w:pStyle w:val="a8"/>
        <w:numPr>
          <w:ilvl w:val="1"/>
          <w:numId w:val="27"/>
        </w:numPr>
        <w:ind w:left="0" w:firstLine="709"/>
        <w:rPr>
          <w:sz w:val="28"/>
          <w:szCs w:val="28"/>
        </w:rPr>
      </w:pPr>
      <w:r w:rsidRPr="003E653C">
        <w:rPr>
          <w:sz w:val="28"/>
          <w:szCs w:val="28"/>
        </w:rPr>
        <w:t>Обучение ударам и простым атакам.</w:t>
      </w:r>
    </w:p>
    <w:p w:rsidR="00F97A2D" w:rsidRDefault="00F97A2D" w:rsidP="00F97A2D">
      <w:pPr>
        <w:pStyle w:val="a8"/>
        <w:numPr>
          <w:ilvl w:val="1"/>
          <w:numId w:val="27"/>
        </w:numPr>
        <w:ind w:left="0" w:firstLine="709"/>
        <w:rPr>
          <w:sz w:val="28"/>
          <w:szCs w:val="28"/>
        </w:rPr>
      </w:pPr>
      <w:r w:rsidRPr="003E653C">
        <w:rPr>
          <w:sz w:val="28"/>
          <w:szCs w:val="28"/>
        </w:rPr>
        <w:lastRenderedPageBreak/>
        <w:t>Обучение двойным ударам на месте (рука-рука, рука-нога, нога-нога,  нога-рука).</w:t>
      </w:r>
    </w:p>
    <w:p w:rsidR="00F97A2D" w:rsidRPr="003E653C" w:rsidRDefault="00F97A2D" w:rsidP="00F97A2D">
      <w:pPr>
        <w:pStyle w:val="a8"/>
        <w:rPr>
          <w:sz w:val="28"/>
          <w:szCs w:val="28"/>
        </w:rPr>
      </w:pPr>
      <w:r>
        <w:rPr>
          <w:sz w:val="28"/>
          <w:szCs w:val="28"/>
        </w:rPr>
        <w:t xml:space="preserve">          О        </w:t>
      </w:r>
      <w:r w:rsidRPr="003E653C">
        <w:rPr>
          <w:sz w:val="28"/>
          <w:szCs w:val="28"/>
        </w:rPr>
        <w:t>Обучение двойным ударам в движении (рука-рука, рука-нога, нога-нога,  нога-рука).</w:t>
      </w:r>
    </w:p>
    <w:p w:rsidR="00F97A2D" w:rsidRPr="003E653C" w:rsidRDefault="00F97A2D" w:rsidP="00F97A2D">
      <w:pPr>
        <w:pStyle w:val="a8"/>
        <w:numPr>
          <w:ilvl w:val="1"/>
          <w:numId w:val="27"/>
        </w:numPr>
        <w:ind w:left="0" w:firstLine="709"/>
        <w:rPr>
          <w:sz w:val="28"/>
          <w:szCs w:val="28"/>
        </w:rPr>
      </w:pPr>
      <w:r w:rsidRPr="003E653C">
        <w:rPr>
          <w:sz w:val="28"/>
          <w:szCs w:val="28"/>
        </w:rPr>
        <w:t>Обучение защитным действиям и простым атакам и контратакам.</w:t>
      </w:r>
    </w:p>
    <w:p w:rsidR="00F97A2D" w:rsidRPr="003E653C" w:rsidRDefault="00F97A2D" w:rsidP="00F97A2D">
      <w:pPr>
        <w:pStyle w:val="a8"/>
        <w:numPr>
          <w:ilvl w:val="1"/>
          <w:numId w:val="27"/>
        </w:numPr>
        <w:ind w:left="0" w:firstLine="709"/>
        <w:rPr>
          <w:sz w:val="28"/>
          <w:szCs w:val="28"/>
        </w:rPr>
      </w:pPr>
      <w:r w:rsidRPr="003E653C">
        <w:rPr>
          <w:sz w:val="28"/>
          <w:szCs w:val="28"/>
        </w:rPr>
        <w:t xml:space="preserve">Защитные действия, с изменением дистанций. </w:t>
      </w:r>
    </w:p>
    <w:p w:rsidR="00F97A2D" w:rsidRPr="003E653C" w:rsidRDefault="00F97A2D" w:rsidP="00F97A2D">
      <w:pPr>
        <w:pStyle w:val="a8"/>
        <w:numPr>
          <w:ilvl w:val="1"/>
          <w:numId w:val="27"/>
        </w:numPr>
        <w:ind w:left="0" w:firstLine="709"/>
        <w:rPr>
          <w:sz w:val="28"/>
          <w:szCs w:val="28"/>
        </w:rPr>
      </w:pPr>
      <w:r w:rsidRPr="003E653C">
        <w:rPr>
          <w:sz w:val="28"/>
          <w:szCs w:val="28"/>
        </w:rPr>
        <w:t>Контрудары. Контратаки.</w:t>
      </w:r>
    </w:p>
    <w:p w:rsidR="00F97A2D" w:rsidRPr="003E653C" w:rsidRDefault="00F97A2D" w:rsidP="00F97A2D">
      <w:pPr>
        <w:pStyle w:val="a8"/>
        <w:numPr>
          <w:ilvl w:val="0"/>
          <w:numId w:val="27"/>
        </w:numPr>
        <w:ind w:left="0" w:firstLine="709"/>
        <w:rPr>
          <w:b/>
          <w:bCs/>
          <w:sz w:val="28"/>
          <w:szCs w:val="28"/>
        </w:rPr>
      </w:pPr>
      <w:r w:rsidRPr="003E653C">
        <w:rPr>
          <w:b/>
          <w:bCs/>
          <w:sz w:val="28"/>
          <w:szCs w:val="28"/>
        </w:rPr>
        <w:t>По технической подготовке</w:t>
      </w:r>
      <w:r>
        <w:rPr>
          <w:b/>
          <w:bCs/>
          <w:sz w:val="28"/>
          <w:szCs w:val="28"/>
        </w:rPr>
        <w:t>.</w:t>
      </w:r>
    </w:p>
    <w:p w:rsidR="00F97A2D" w:rsidRPr="003E653C" w:rsidRDefault="00F97A2D" w:rsidP="00F97A2D">
      <w:pPr>
        <w:pStyle w:val="a8"/>
        <w:numPr>
          <w:ilvl w:val="1"/>
          <w:numId w:val="27"/>
        </w:numPr>
        <w:ind w:left="0" w:firstLine="709"/>
        <w:rPr>
          <w:sz w:val="28"/>
          <w:szCs w:val="28"/>
        </w:rPr>
      </w:pPr>
      <w:r w:rsidRPr="003E653C">
        <w:rPr>
          <w:sz w:val="28"/>
          <w:szCs w:val="28"/>
        </w:rPr>
        <w:t>Правильно выполнять все изученные приемы.</w:t>
      </w:r>
    </w:p>
    <w:p w:rsidR="00F97A2D" w:rsidRPr="003E653C" w:rsidRDefault="00F97A2D" w:rsidP="00F97A2D">
      <w:pPr>
        <w:pStyle w:val="a8"/>
        <w:numPr>
          <w:ilvl w:val="1"/>
          <w:numId w:val="27"/>
        </w:numPr>
        <w:ind w:left="0" w:firstLine="709"/>
        <w:rPr>
          <w:sz w:val="28"/>
          <w:szCs w:val="28"/>
        </w:rPr>
      </w:pPr>
      <w:r w:rsidRPr="003E653C">
        <w:rPr>
          <w:sz w:val="28"/>
          <w:szCs w:val="28"/>
        </w:rPr>
        <w:t>Сдать технический экзамен.</w:t>
      </w:r>
    </w:p>
    <w:p w:rsidR="00F97A2D" w:rsidRPr="003E653C" w:rsidRDefault="00F97A2D" w:rsidP="00F97A2D">
      <w:pPr>
        <w:pStyle w:val="a8"/>
        <w:numPr>
          <w:ilvl w:val="1"/>
          <w:numId w:val="27"/>
        </w:numPr>
        <w:ind w:left="0" w:firstLine="709"/>
        <w:rPr>
          <w:sz w:val="28"/>
          <w:szCs w:val="28"/>
        </w:rPr>
      </w:pPr>
      <w:r w:rsidRPr="003E653C">
        <w:rPr>
          <w:sz w:val="28"/>
          <w:szCs w:val="28"/>
        </w:rPr>
        <w:t>Уметь правильно передвигаться. Самостраховка.</w:t>
      </w:r>
    </w:p>
    <w:p w:rsidR="00F97A2D" w:rsidRPr="003E653C" w:rsidRDefault="00F97A2D" w:rsidP="00F97A2D">
      <w:pPr>
        <w:pStyle w:val="a8"/>
        <w:numPr>
          <w:ilvl w:val="0"/>
          <w:numId w:val="27"/>
        </w:numPr>
        <w:ind w:left="0" w:firstLine="709"/>
        <w:rPr>
          <w:b/>
          <w:bCs/>
          <w:sz w:val="28"/>
          <w:szCs w:val="28"/>
        </w:rPr>
      </w:pPr>
      <w:r w:rsidRPr="003E653C">
        <w:rPr>
          <w:b/>
          <w:bCs/>
          <w:sz w:val="28"/>
          <w:szCs w:val="28"/>
        </w:rPr>
        <w:t>По психологической подготовке</w:t>
      </w:r>
      <w:r>
        <w:rPr>
          <w:b/>
          <w:bCs/>
          <w:sz w:val="28"/>
          <w:szCs w:val="28"/>
        </w:rPr>
        <w:t>.</w:t>
      </w:r>
    </w:p>
    <w:p w:rsidR="00F97A2D" w:rsidRPr="003E653C" w:rsidRDefault="00F97A2D" w:rsidP="00F97A2D">
      <w:pPr>
        <w:pStyle w:val="a8"/>
        <w:numPr>
          <w:ilvl w:val="1"/>
          <w:numId w:val="27"/>
        </w:numPr>
        <w:ind w:left="0" w:firstLine="709"/>
        <w:rPr>
          <w:sz w:val="28"/>
          <w:szCs w:val="28"/>
        </w:rPr>
      </w:pPr>
      <w:r w:rsidRPr="003E653C">
        <w:rPr>
          <w:sz w:val="28"/>
          <w:szCs w:val="28"/>
        </w:rPr>
        <w:t>Проверка процесса воспитания волевых качеств.</w:t>
      </w:r>
    </w:p>
    <w:p w:rsidR="00F97A2D" w:rsidRPr="003E653C" w:rsidRDefault="00F97A2D" w:rsidP="00F97A2D">
      <w:pPr>
        <w:pStyle w:val="a8"/>
        <w:numPr>
          <w:ilvl w:val="0"/>
          <w:numId w:val="27"/>
        </w:numPr>
        <w:ind w:left="0" w:firstLine="709"/>
        <w:rPr>
          <w:b/>
          <w:bCs/>
          <w:sz w:val="28"/>
          <w:szCs w:val="28"/>
        </w:rPr>
      </w:pPr>
      <w:r w:rsidRPr="003E653C">
        <w:rPr>
          <w:b/>
          <w:bCs/>
          <w:sz w:val="28"/>
          <w:szCs w:val="28"/>
        </w:rPr>
        <w:t>По тактической подготовке</w:t>
      </w:r>
      <w:r>
        <w:rPr>
          <w:b/>
          <w:bCs/>
          <w:sz w:val="28"/>
          <w:szCs w:val="28"/>
        </w:rPr>
        <w:t>.</w:t>
      </w:r>
    </w:p>
    <w:p w:rsidR="00F97A2D" w:rsidRPr="003E653C" w:rsidRDefault="00F97A2D" w:rsidP="00F97A2D">
      <w:pPr>
        <w:pStyle w:val="a8"/>
        <w:numPr>
          <w:ilvl w:val="1"/>
          <w:numId w:val="27"/>
        </w:numPr>
        <w:ind w:left="0" w:firstLine="709"/>
        <w:rPr>
          <w:sz w:val="28"/>
          <w:szCs w:val="28"/>
        </w:rPr>
      </w:pPr>
      <w:r w:rsidRPr="003E653C">
        <w:rPr>
          <w:sz w:val="28"/>
          <w:szCs w:val="28"/>
        </w:rPr>
        <w:t>Выполнить приемы защиты при передвижении партнера во всех направлениях.</w:t>
      </w:r>
    </w:p>
    <w:p w:rsidR="00F97A2D" w:rsidRPr="003E653C" w:rsidRDefault="00F97A2D" w:rsidP="00F97A2D">
      <w:pPr>
        <w:pStyle w:val="a8"/>
        <w:numPr>
          <w:ilvl w:val="1"/>
          <w:numId w:val="27"/>
        </w:numPr>
        <w:ind w:left="0" w:firstLine="709"/>
        <w:rPr>
          <w:sz w:val="28"/>
          <w:szCs w:val="28"/>
        </w:rPr>
      </w:pPr>
      <w:r w:rsidRPr="003E653C">
        <w:rPr>
          <w:sz w:val="28"/>
          <w:szCs w:val="28"/>
        </w:rPr>
        <w:t>Провести несколько поединков с различными партнерами различного веса, роста.</w:t>
      </w:r>
    </w:p>
    <w:p w:rsidR="00F97A2D" w:rsidRPr="003E653C" w:rsidRDefault="00F97A2D" w:rsidP="00F97A2D">
      <w:pPr>
        <w:pStyle w:val="a8"/>
        <w:numPr>
          <w:ilvl w:val="0"/>
          <w:numId w:val="27"/>
        </w:numPr>
        <w:ind w:left="0" w:firstLine="709"/>
        <w:rPr>
          <w:b/>
          <w:bCs/>
          <w:sz w:val="28"/>
          <w:szCs w:val="28"/>
        </w:rPr>
      </w:pPr>
      <w:r w:rsidRPr="003E653C">
        <w:rPr>
          <w:b/>
          <w:bCs/>
          <w:sz w:val="28"/>
          <w:szCs w:val="28"/>
        </w:rPr>
        <w:t>По теоретической подготовке</w:t>
      </w:r>
      <w:r>
        <w:rPr>
          <w:b/>
          <w:bCs/>
          <w:sz w:val="28"/>
          <w:szCs w:val="28"/>
        </w:rPr>
        <w:t>.</w:t>
      </w:r>
    </w:p>
    <w:p w:rsidR="00F97A2D" w:rsidRPr="003E653C" w:rsidRDefault="00F97A2D" w:rsidP="00F97A2D">
      <w:pPr>
        <w:pStyle w:val="a8"/>
        <w:numPr>
          <w:ilvl w:val="1"/>
          <w:numId w:val="27"/>
        </w:numPr>
        <w:ind w:left="0" w:firstLine="709"/>
        <w:rPr>
          <w:sz w:val="28"/>
          <w:szCs w:val="28"/>
        </w:rPr>
      </w:pPr>
      <w:r w:rsidRPr="003E653C">
        <w:rPr>
          <w:sz w:val="28"/>
          <w:szCs w:val="28"/>
        </w:rPr>
        <w:t>Ответить на вопросы по пройденному материалу.</w:t>
      </w:r>
    </w:p>
    <w:p w:rsidR="00F97A2D" w:rsidRPr="003E653C" w:rsidRDefault="00F97A2D" w:rsidP="00F97A2D">
      <w:pPr>
        <w:pStyle w:val="a8"/>
        <w:numPr>
          <w:ilvl w:val="0"/>
          <w:numId w:val="27"/>
        </w:numPr>
        <w:ind w:left="0" w:firstLine="709"/>
        <w:rPr>
          <w:b/>
          <w:bCs/>
          <w:sz w:val="28"/>
          <w:szCs w:val="28"/>
        </w:rPr>
      </w:pPr>
      <w:r w:rsidRPr="003E653C">
        <w:rPr>
          <w:b/>
          <w:bCs/>
          <w:sz w:val="28"/>
          <w:szCs w:val="28"/>
        </w:rPr>
        <w:t>По результату участия в соревнованиях</w:t>
      </w:r>
      <w:r>
        <w:rPr>
          <w:b/>
          <w:bCs/>
          <w:sz w:val="28"/>
          <w:szCs w:val="28"/>
        </w:rPr>
        <w:t>.</w:t>
      </w:r>
    </w:p>
    <w:p w:rsidR="00F97A2D" w:rsidRPr="003E653C" w:rsidRDefault="00F97A2D" w:rsidP="00F97A2D">
      <w:pPr>
        <w:pStyle w:val="a8"/>
        <w:numPr>
          <w:ilvl w:val="1"/>
          <w:numId w:val="27"/>
        </w:numPr>
        <w:ind w:left="0" w:firstLine="709"/>
        <w:rPr>
          <w:sz w:val="28"/>
          <w:szCs w:val="28"/>
        </w:rPr>
      </w:pPr>
      <w:r w:rsidRPr="003E653C">
        <w:rPr>
          <w:sz w:val="28"/>
          <w:szCs w:val="28"/>
        </w:rPr>
        <w:t xml:space="preserve">Провести не менее 20 соревновательных поединков. В каждом командном соревновании выиграть: </w:t>
      </w:r>
    </w:p>
    <w:p w:rsidR="00F97A2D" w:rsidRPr="003E653C" w:rsidRDefault="00F97A2D" w:rsidP="00F97A2D">
      <w:pPr>
        <w:pStyle w:val="a8"/>
        <w:numPr>
          <w:ilvl w:val="1"/>
          <w:numId w:val="27"/>
        </w:numPr>
        <w:ind w:left="0" w:firstLine="709"/>
        <w:rPr>
          <w:sz w:val="28"/>
          <w:szCs w:val="28"/>
        </w:rPr>
      </w:pPr>
      <w:r w:rsidRPr="003E653C">
        <w:rPr>
          <w:sz w:val="28"/>
          <w:szCs w:val="28"/>
        </w:rPr>
        <w:t>Все поединки - отлично,</w:t>
      </w:r>
    </w:p>
    <w:p w:rsidR="00F97A2D" w:rsidRPr="003E653C" w:rsidRDefault="00F97A2D" w:rsidP="00F97A2D">
      <w:pPr>
        <w:pStyle w:val="a8"/>
        <w:numPr>
          <w:ilvl w:val="1"/>
          <w:numId w:val="27"/>
        </w:numPr>
        <w:ind w:left="0" w:firstLine="709"/>
        <w:rPr>
          <w:sz w:val="28"/>
          <w:szCs w:val="28"/>
        </w:rPr>
      </w:pPr>
      <w:r w:rsidRPr="003E653C">
        <w:rPr>
          <w:sz w:val="28"/>
          <w:szCs w:val="28"/>
        </w:rPr>
        <w:t>70-80% - хорошо,</w:t>
      </w:r>
    </w:p>
    <w:p w:rsidR="00F97A2D" w:rsidRDefault="00F97A2D" w:rsidP="00F97A2D">
      <w:pPr>
        <w:pStyle w:val="a8"/>
        <w:numPr>
          <w:ilvl w:val="1"/>
          <w:numId w:val="27"/>
        </w:numPr>
        <w:ind w:left="0" w:firstLine="709"/>
        <w:rPr>
          <w:sz w:val="28"/>
          <w:szCs w:val="28"/>
        </w:rPr>
      </w:pPr>
      <w:r w:rsidRPr="003E653C">
        <w:rPr>
          <w:sz w:val="28"/>
          <w:szCs w:val="28"/>
        </w:rPr>
        <w:t>50-60% - удовлетворительно</w:t>
      </w:r>
      <w:r>
        <w:rPr>
          <w:sz w:val="28"/>
          <w:szCs w:val="28"/>
        </w:rPr>
        <w:t>.</w:t>
      </w:r>
    </w:p>
    <w:p w:rsidR="00F97A2D" w:rsidRDefault="00F97A2D" w:rsidP="00F97A2D">
      <w:pPr>
        <w:pStyle w:val="a8"/>
        <w:ind w:left="709"/>
        <w:rPr>
          <w:sz w:val="28"/>
          <w:szCs w:val="28"/>
        </w:rPr>
      </w:pPr>
    </w:p>
    <w:p w:rsidR="00F97A2D" w:rsidRPr="003E653C" w:rsidRDefault="00F97A2D" w:rsidP="00F97A2D">
      <w:pPr>
        <w:pStyle w:val="a8"/>
        <w:jc w:val="center"/>
        <w:rPr>
          <w:b/>
          <w:bCs/>
          <w:iCs/>
          <w:color w:val="000000"/>
          <w:sz w:val="28"/>
          <w:szCs w:val="28"/>
        </w:rPr>
      </w:pPr>
      <w:r w:rsidRPr="003E653C">
        <w:rPr>
          <w:b/>
          <w:bCs/>
          <w:iCs/>
          <w:color w:val="000000"/>
          <w:sz w:val="28"/>
          <w:szCs w:val="28"/>
        </w:rPr>
        <w:t xml:space="preserve">Контрольные </w:t>
      </w:r>
      <w:r>
        <w:rPr>
          <w:b/>
          <w:bCs/>
          <w:iCs/>
          <w:color w:val="000000"/>
          <w:sz w:val="28"/>
          <w:szCs w:val="28"/>
        </w:rPr>
        <w:t>нормативы по ОФП и СФП для  тренировочного этапа (до двух лет обучения)</w:t>
      </w:r>
      <w:r w:rsidRPr="003E653C">
        <w:rPr>
          <w:b/>
          <w:bCs/>
          <w:iCs/>
          <w:color w:val="000000"/>
          <w:sz w:val="28"/>
          <w:szCs w:val="28"/>
        </w:rPr>
        <w:t xml:space="preserve"> (разделы: семи-контакт, лайт-контакт, сольные композиции, фулл-контакт, фулл-контакт с лоу-киком, К – 1).</w:t>
      </w:r>
    </w:p>
    <w:p w:rsidR="00F97A2D" w:rsidRPr="003E653C" w:rsidRDefault="00F97A2D" w:rsidP="00F97A2D">
      <w:pPr>
        <w:pStyle w:val="a8"/>
        <w:ind w:firstLine="709"/>
        <w:rPr>
          <w:bCs/>
          <w:iCs/>
          <w:color w:val="000000"/>
          <w:sz w:val="28"/>
          <w:szCs w:val="28"/>
        </w:rPr>
      </w:pPr>
      <w:r w:rsidRPr="003E653C">
        <w:rPr>
          <w:bCs/>
          <w:iCs/>
          <w:color w:val="000000"/>
          <w:sz w:val="28"/>
          <w:szCs w:val="28"/>
        </w:rPr>
        <w:t>-    Бег 30м. – (не более 5,1 сек.)</w:t>
      </w:r>
      <w:r>
        <w:rPr>
          <w:bCs/>
          <w:iCs/>
          <w:color w:val="000000"/>
          <w:sz w:val="28"/>
          <w:szCs w:val="28"/>
        </w:rPr>
        <w:t>;</w:t>
      </w:r>
    </w:p>
    <w:p w:rsidR="00F97A2D" w:rsidRPr="003E653C" w:rsidRDefault="00F97A2D" w:rsidP="00F97A2D">
      <w:pPr>
        <w:pStyle w:val="a8"/>
        <w:ind w:firstLine="709"/>
        <w:rPr>
          <w:bCs/>
          <w:iCs/>
          <w:color w:val="000000"/>
          <w:sz w:val="28"/>
          <w:szCs w:val="28"/>
        </w:rPr>
      </w:pPr>
      <w:r w:rsidRPr="003E653C">
        <w:rPr>
          <w:bCs/>
          <w:iCs/>
          <w:color w:val="000000"/>
          <w:sz w:val="28"/>
          <w:szCs w:val="28"/>
        </w:rPr>
        <w:t>-    Бег 100 м (не более 15,8 сек.)</w:t>
      </w:r>
      <w:r>
        <w:rPr>
          <w:bCs/>
          <w:iCs/>
          <w:color w:val="000000"/>
          <w:sz w:val="28"/>
          <w:szCs w:val="28"/>
        </w:rPr>
        <w:t>;</w:t>
      </w:r>
    </w:p>
    <w:p w:rsidR="00F97A2D" w:rsidRPr="003E653C" w:rsidRDefault="00F97A2D" w:rsidP="00F97A2D">
      <w:pPr>
        <w:pStyle w:val="a8"/>
        <w:ind w:firstLine="709"/>
        <w:rPr>
          <w:bCs/>
          <w:iCs/>
          <w:color w:val="000000"/>
          <w:sz w:val="28"/>
          <w:szCs w:val="28"/>
        </w:rPr>
      </w:pPr>
      <w:r w:rsidRPr="003E653C">
        <w:rPr>
          <w:bCs/>
          <w:iCs/>
          <w:color w:val="000000"/>
          <w:sz w:val="28"/>
          <w:szCs w:val="28"/>
        </w:rPr>
        <w:t>-    Бег 3000 м (не более 14 мин. 40 сек.)</w:t>
      </w:r>
      <w:r>
        <w:rPr>
          <w:bCs/>
          <w:iCs/>
          <w:color w:val="000000"/>
          <w:sz w:val="28"/>
          <w:szCs w:val="28"/>
        </w:rPr>
        <w:t>;</w:t>
      </w:r>
    </w:p>
    <w:p w:rsidR="00F97A2D" w:rsidRPr="003E653C" w:rsidRDefault="00F97A2D" w:rsidP="00F97A2D">
      <w:pPr>
        <w:pStyle w:val="a8"/>
        <w:ind w:firstLine="709"/>
        <w:rPr>
          <w:bCs/>
          <w:iCs/>
          <w:color w:val="000000"/>
          <w:sz w:val="28"/>
          <w:szCs w:val="28"/>
        </w:rPr>
      </w:pPr>
      <w:r w:rsidRPr="003E653C">
        <w:rPr>
          <w:bCs/>
          <w:iCs/>
          <w:color w:val="000000"/>
          <w:sz w:val="28"/>
          <w:szCs w:val="28"/>
        </w:rPr>
        <w:t xml:space="preserve">-    </w:t>
      </w:r>
      <w:r>
        <w:rPr>
          <w:bCs/>
          <w:iCs/>
          <w:color w:val="000000"/>
          <w:sz w:val="28"/>
          <w:szCs w:val="28"/>
        </w:rPr>
        <w:t>Подтягивание на перекладине – (</w:t>
      </w:r>
      <w:r w:rsidRPr="003E653C">
        <w:rPr>
          <w:bCs/>
          <w:iCs/>
          <w:color w:val="000000"/>
          <w:sz w:val="28"/>
          <w:szCs w:val="28"/>
        </w:rPr>
        <w:t>не менее 8 раз)</w:t>
      </w:r>
      <w:r>
        <w:rPr>
          <w:bCs/>
          <w:iCs/>
          <w:color w:val="000000"/>
          <w:sz w:val="28"/>
          <w:szCs w:val="28"/>
        </w:rPr>
        <w:t>;</w:t>
      </w:r>
    </w:p>
    <w:p w:rsidR="00F97A2D" w:rsidRPr="003E653C" w:rsidRDefault="00F97A2D" w:rsidP="00F97A2D">
      <w:pPr>
        <w:pStyle w:val="a8"/>
        <w:ind w:firstLine="709"/>
        <w:rPr>
          <w:bCs/>
          <w:iCs/>
          <w:color w:val="000000"/>
          <w:sz w:val="28"/>
          <w:szCs w:val="28"/>
        </w:rPr>
      </w:pPr>
      <w:r w:rsidRPr="003E653C">
        <w:rPr>
          <w:bCs/>
          <w:iCs/>
          <w:color w:val="000000"/>
          <w:sz w:val="28"/>
          <w:szCs w:val="28"/>
        </w:rPr>
        <w:t>-    Поднос ног к перекладине (не менее 8 раз)</w:t>
      </w:r>
      <w:r>
        <w:rPr>
          <w:bCs/>
          <w:iCs/>
          <w:color w:val="000000"/>
          <w:sz w:val="28"/>
          <w:szCs w:val="28"/>
        </w:rPr>
        <w:t>;</w:t>
      </w:r>
    </w:p>
    <w:p w:rsidR="00F97A2D" w:rsidRPr="003E653C" w:rsidRDefault="00F97A2D" w:rsidP="00F97A2D">
      <w:pPr>
        <w:pStyle w:val="a8"/>
        <w:ind w:firstLine="709"/>
        <w:rPr>
          <w:bCs/>
          <w:iCs/>
          <w:color w:val="000000"/>
          <w:sz w:val="28"/>
          <w:szCs w:val="28"/>
        </w:rPr>
      </w:pPr>
      <w:r w:rsidRPr="003E653C">
        <w:rPr>
          <w:bCs/>
          <w:iCs/>
          <w:color w:val="000000"/>
          <w:sz w:val="28"/>
          <w:szCs w:val="28"/>
        </w:rPr>
        <w:t>-    Жим штанги, лежа (весом не менее веса собственного тела) кг</w:t>
      </w:r>
      <w:r>
        <w:rPr>
          <w:bCs/>
          <w:iCs/>
          <w:color w:val="000000"/>
          <w:sz w:val="28"/>
          <w:szCs w:val="28"/>
        </w:rPr>
        <w:t>;</w:t>
      </w:r>
    </w:p>
    <w:p w:rsidR="00F97A2D" w:rsidRPr="003E653C" w:rsidRDefault="00F97A2D" w:rsidP="00F97A2D">
      <w:pPr>
        <w:pStyle w:val="a8"/>
        <w:ind w:firstLine="709"/>
        <w:rPr>
          <w:bCs/>
          <w:iCs/>
          <w:color w:val="000000"/>
          <w:sz w:val="28"/>
          <w:szCs w:val="28"/>
        </w:rPr>
      </w:pPr>
      <w:r w:rsidRPr="003E653C">
        <w:rPr>
          <w:bCs/>
          <w:iCs/>
          <w:color w:val="000000"/>
          <w:sz w:val="28"/>
          <w:szCs w:val="28"/>
        </w:rPr>
        <w:t>-     Прыжки в длину с места (не менее 188 см.)</w:t>
      </w:r>
      <w:r>
        <w:rPr>
          <w:bCs/>
          <w:iCs/>
          <w:color w:val="000000"/>
          <w:sz w:val="28"/>
          <w:szCs w:val="28"/>
        </w:rPr>
        <w:t>;</w:t>
      </w:r>
    </w:p>
    <w:p w:rsidR="00F97A2D" w:rsidRPr="00DE4A68" w:rsidRDefault="00F97A2D" w:rsidP="00F97A2D">
      <w:pPr>
        <w:pStyle w:val="a8"/>
        <w:ind w:firstLine="709"/>
        <w:rPr>
          <w:bCs/>
          <w:iCs/>
          <w:color w:val="000000"/>
          <w:sz w:val="28"/>
          <w:szCs w:val="28"/>
        </w:rPr>
      </w:pPr>
      <w:r w:rsidRPr="003E653C">
        <w:rPr>
          <w:bCs/>
          <w:iCs/>
          <w:color w:val="000000"/>
          <w:sz w:val="28"/>
          <w:szCs w:val="28"/>
        </w:rPr>
        <w:t>-     Толчок ядра 4 кг (сильнейшей рукой не менее 6,5 м, слабейшей рукой не менее 5м.)</w:t>
      </w: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right"/>
        <w:rPr>
          <w:i/>
          <w:color w:val="000000"/>
          <w:sz w:val="28"/>
          <w:szCs w:val="28"/>
        </w:rPr>
      </w:pPr>
    </w:p>
    <w:p w:rsidR="00F97A2D" w:rsidRDefault="00F97A2D" w:rsidP="00F97A2D">
      <w:pPr>
        <w:widowControl w:val="0"/>
        <w:shd w:val="clear" w:color="auto" w:fill="FFFFFF"/>
        <w:autoSpaceDE w:val="0"/>
        <w:autoSpaceDN w:val="0"/>
        <w:adjustRightInd w:val="0"/>
        <w:jc w:val="center"/>
        <w:rPr>
          <w:i/>
          <w:color w:val="000000"/>
          <w:sz w:val="28"/>
          <w:szCs w:val="28"/>
        </w:rPr>
      </w:pPr>
    </w:p>
    <w:p w:rsidR="00F97A2D" w:rsidRPr="0031707C" w:rsidRDefault="00F97A2D" w:rsidP="00F97A2D">
      <w:pPr>
        <w:widowControl w:val="0"/>
        <w:shd w:val="clear" w:color="auto" w:fill="FFFFFF"/>
        <w:autoSpaceDE w:val="0"/>
        <w:autoSpaceDN w:val="0"/>
        <w:adjustRightInd w:val="0"/>
        <w:jc w:val="right"/>
        <w:rPr>
          <w:i/>
          <w:sz w:val="28"/>
          <w:szCs w:val="28"/>
        </w:rPr>
      </w:pPr>
      <w:r w:rsidRPr="0031707C">
        <w:rPr>
          <w:i/>
          <w:color w:val="000000"/>
          <w:sz w:val="28"/>
          <w:szCs w:val="28"/>
        </w:rPr>
        <w:lastRenderedPageBreak/>
        <w:t>Таблица 11</w:t>
      </w:r>
    </w:p>
    <w:p w:rsidR="00F97A2D" w:rsidRPr="006A0A18" w:rsidRDefault="00F97A2D" w:rsidP="00F97A2D">
      <w:pPr>
        <w:widowControl w:val="0"/>
        <w:shd w:val="clear" w:color="auto" w:fill="FFFFFF"/>
        <w:autoSpaceDE w:val="0"/>
        <w:autoSpaceDN w:val="0"/>
        <w:adjustRightInd w:val="0"/>
        <w:jc w:val="center"/>
        <w:rPr>
          <w:b/>
          <w:color w:val="000000"/>
          <w:sz w:val="28"/>
          <w:szCs w:val="28"/>
        </w:rPr>
      </w:pPr>
      <w:r w:rsidRPr="006A0A18">
        <w:rPr>
          <w:b/>
          <w:color w:val="000000"/>
          <w:sz w:val="28"/>
          <w:szCs w:val="28"/>
        </w:rPr>
        <w:t>Примерный план-график расчет</w:t>
      </w:r>
      <w:r>
        <w:rPr>
          <w:b/>
          <w:color w:val="000000"/>
          <w:sz w:val="28"/>
          <w:szCs w:val="28"/>
        </w:rPr>
        <w:t xml:space="preserve">а учебных часов </w:t>
      </w:r>
      <w:r>
        <w:rPr>
          <w:b/>
          <w:color w:val="000000"/>
          <w:sz w:val="28"/>
          <w:szCs w:val="28"/>
        </w:rPr>
        <w:br/>
        <w:t xml:space="preserve">для </w:t>
      </w:r>
      <w:r w:rsidRPr="006A0A18">
        <w:rPr>
          <w:b/>
          <w:color w:val="000000"/>
          <w:sz w:val="28"/>
          <w:szCs w:val="28"/>
        </w:rPr>
        <w:t>тренировочного этапа (</w:t>
      </w:r>
      <w:r>
        <w:rPr>
          <w:b/>
          <w:color w:val="000000"/>
          <w:sz w:val="28"/>
          <w:szCs w:val="28"/>
        </w:rPr>
        <w:t>До двух лет</w:t>
      </w:r>
      <w:r w:rsidRPr="006A0A18">
        <w:rPr>
          <w:b/>
          <w:color w:val="000000"/>
          <w:sz w:val="28"/>
          <w:szCs w:val="28"/>
        </w:rPr>
        <w:t xml:space="preserve"> обучения)</w:t>
      </w:r>
      <w:r>
        <w:rPr>
          <w:b/>
          <w:color w:val="000000"/>
          <w:sz w:val="28"/>
          <w:szCs w:val="28"/>
        </w:rPr>
        <w:t>.</w:t>
      </w:r>
    </w:p>
    <w:p w:rsidR="00F97A2D" w:rsidRPr="006A0A18" w:rsidRDefault="00F97A2D" w:rsidP="00F97A2D">
      <w:pPr>
        <w:widowControl w:val="0"/>
        <w:shd w:val="clear" w:color="auto" w:fill="FFFFFF"/>
        <w:autoSpaceDE w:val="0"/>
        <w:autoSpaceDN w:val="0"/>
        <w:adjustRightInd w:val="0"/>
        <w:jc w:val="center"/>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81"/>
        <w:gridCol w:w="2281"/>
        <w:gridCol w:w="470"/>
        <w:gridCol w:w="470"/>
        <w:gridCol w:w="472"/>
        <w:gridCol w:w="457"/>
        <w:gridCol w:w="484"/>
        <w:gridCol w:w="554"/>
        <w:gridCol w:w="566"/>
        <w:gridCol w:w="708"/>
        <w:gridCol w:w="486"/>
        <w:gridCol w:w="352"/>
        <w:gridCol w:w="150"/>
        <w:gridCol w:w="529"/>
        <w:gridCol w:w="688"/>
        <w:gridCol w:w="673"/>
      </w:tblGrid>
      <w:tr w:rsidR="00F97A2D" w:rsidRPr="006A0A18" w:rsidTr="00F01327">
        <w:trPr>
          <w:trHeight w:hRule="exact" w:val="558"/>
          <w:jc w:val="center"/>
        </w:trPr>
        <w:tc>
          <w:tcPr>
            <w:tcW w:w="196" w:type="pct"/>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Периоды</w:t>
            </w:r>
          </w:p>
        </w:tc>
        <w:tc>
          <w:tcPr>
            <w:tcW w:w="121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Подготовительный</w:t>
            </w:r>
          </w:p>
        </w:tc>
        <w:tc>
          <w:tcPr>
            <w:tcW w:w="137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Соревновательный</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Переходный</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Всего часов</w:t>
            </w:r>
          </w:p>
        </w:tc>
      </w:tr>
      <w:tr w:rsidR="00F97A2D" w:rsidRPr="006A0A18" w:rsidTr="00F01327">
        <w:trPr>
          <w:trHeight w:hRule="exact" w:val="421"/>
          <w:jc w:val="center"/>
        </w:trPr>
        <w:tc>
          <w:tcPr>
            <w:tcW w:w="196" w:type="pct"/>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autoSpaceDE w:val="0"/>
              <w:autoSpaceDN w:val="0"/>
              <w:adjustRightInd w:val="0"/>
              <w:jc w:val="center"/>
            </w:pPr>
          </w:p>
          <w:p w:rsidR="00F97A2D" w:rsidRPr="006A0A18" w:rsidRDefault="00F97A2D" w:rsidP="00F01327">
            <w:pPr>
              <w:widowControl w:val="0"/>
              <w:autoSpaceDE w:val="0"/>
              <w:autoSpaceDN w:val="0"/>
              <w:adjustRightInd w:val="0"/>
              <w:jc w:val="center"/>
            </w:pPr>
          </w:p>
        </w:tc>
        <w:tc>
          <w:tcPr>
            <w:tcW w:w="4457" w:type="pct"/>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r w:rsidRPr="006A0A18">
              <w:rPr>
                <w:color w:val="000000"/>
              </w:rPr>
              <w:t>Этапы</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97A2D" w:rsidRPr="006A0A18" w:rsidRDefault="00F97A2D" w:rsidP="00F01327">
            <w:pPr>
              <w:widowControl w:val="0"/>
              <w:shd w:val="clear" w:color="auto" w:fill="FFFFFF"/>
              <w:autoSpaceDE w:val="0"/>
              <w:autoSpaceDN w:val="0"/>
              <w:adjustRightInd w:val="0"/>
              <w:jc w:val="center"/>
            </w:pPr>
          </w:p>
          <w:p w:rsidR="00F97A2D" w:rsidRPr="006A0A18" w:rsidRDefault="00F97A2D" w:rsidP="00F01327">
            <w:pPr>
              <w:widowControl w:val="0"/>
              <w:shd w:val="clear" w:color="auto" w:fill="FFFFFF"/>
              <w:autoSpaceDE w:val="0"/>
              <w:autoSpaceDN w:val="0"/>
              <w:adjustRightInd w:val="0"/>
              <w:jc w:val="center"/>
            </w:pPr>
          </w:p>
        </w:tc>
      </w:tr>
      <w:tr w:rsidR="00F01327" w:rsidRPr="006A0A18" w:rsidTr="00F01327">
        <w:trPr>
          <w:trHeight w:hRule="exact" w:val="531"/>
          <w:jc w:val="center"/>
        </w:trPr>
        <w:tc>
          <w:tcPr>
            <w:tcW w:w="19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autoSpaceDE w:val="0"/>
              <w:autoSpaceDN w:val="0"/>
              <w:adjustRightInd w:val="0"/>
              <w:jc w:val="center"/>
            </w:pPr>
          </w:p>
          <w:p w:rsidR="00F01327" w:rsidRPr="006A0A18" w:rsidRDefault="00F01327" w:rsidP="00F01327">
            <w:pPr>
              <w:widowControl w:val="0"/>
              <w:autoSpaceDE w:val="0"/>
              <w:autoSpaceDN w:val="0"/>
              <w:adjustRightInd w:val="0"/>
              <w:jc w:val="center"/>
            </w:pP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pPr>
            <w:r w:rsidRPr="006A0A18">
              <w:rPr>
                <w:color w:val="000000"/>
              </w:rPr>
              <w:t>Месяцы</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IX</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X</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XI</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lang w:val="en-US"/>
              </w:rPr>
              <w:t>XII</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lang w:val="en-US"/>
              </w:rPr>
              <w:t>I</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lang w:val="en-US"/>
              </w:rPr>
              <w:t>II</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lang w:val="en-US"/>
              </w:rPr>
              <w:t>III</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IV</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V</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F01327" w:rsidRDefault="00F01327" w:rsidP="00F01327">
            <w:pPr>
              <w:widowControl w:val="0"/>
              <w:shd w:val="clear" w:color="auto" w:fill="FFFFFF"/>
              <w:autoSpaceDE w:val="0"/>
              <w:autoSpaceDN w:val="0"/>
              <w:adjustRightInd w:val="0"/>
              <w:jc w:val="center"/>
              <w:rPr>
                <w:b/>
              </w:rPr>
            </w:pPr>
            <w:r>
              <w:rPr>
                <w:b/>
                <w:lang w:val="en-US"/>
              </w:rPr>
              <w:t>VI</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VII</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19B4" w:rsidRDefault="00F01327" w:rsidP="00F01327">
            <w:pPr>
              <w:widowControl w:val="0"/>
              <w:shd w:val="clear" w:color="auto" w:fill="FFFFFF"/>
              <w:autoSpaceDE w:val="0"/>
              <w:autoSpaceDN w:val="0"/>
              <w:adjustRightInd w:val="0"/>
              <w:jc w:val="center"/>
              <w:rPr>
                <w:b/>
              </w:rPr>
            </w:pPr>
            <w:r w:rsidRPr="003119B4">
              <w:rPr>
                <w:b/>
                <w:color w:val="000000"/>
                <w:lang w:val="en-US"/>
              </w:rPr>
              <w:t>VIII</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pPr>
          </w:p>
          <w:p w:rsidR="00F01327" w:rsidRPr="006A0A18" w:rsidRDefault="00F01327" w:rsidP="00F01327">
            <w:pPr>
              <w:widowControl w:val="0"/>
              <w:shd w:val="clear" w:color="auto" w:fill="FFFFFF"/>
              <w:autoSpaceDE w:val="0"/>
              <w:autoSpaceDN w:val="0"/>
              <w:adjustRightInd w:val="0"/>
              <w:jc w:val="center"/>
            </w:pPr>
          </w:p>
        </w:tc>
      </w:tr>
      <w:tr w:rsidR="00F01327" w:rsidRPr="006A0A18" w:rsidTr="00F01327">
        <w:trPr>
          <w:trHeight w:hRule="exact" w:val="709"/>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r>
              <w:rPr>
                <w:color w:val="000000"/>
              </w:rPr>
              <w:t>1</w:t>
            </w:r>
            <w:r w:rsidRPr="006A0A1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Общая физическая</w:t>
            </w:r>
          </w:p>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подготовка</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r>
              <w:rPr>
                <w:color w:val="000000"/>
                <w:sz w:val="26"/>
                <w:szCs w:val="26"/>
              </w:rPr>
              <w:t>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r>
              <w:rPr>
                <w:color w:val="000000"/>
                <w:sz w:val="26"/>
                <w:szCs w:val="26"/>
              </w:rPr>
              <w:t>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r>
              <w:rPr>
                <w:color w:val="000000"/>
                <w:sz w:val="26"/>
                <w:szCs w:val="26"/>
              </w:rPr>
              <w:t>2</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r>
              <w:rPr>
                <w:color w:val="000000"/>
                <w:sz w:val="26"/>
                <w:szCs w:val="26"/>
              </w:rPr>
              <w:t>1</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18</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5</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5</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5</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4</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18</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24</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r>
              <w:rPr>
                <w:color w:val="000000"/>
                <w:sz w:val="26"/>
                <w:szCs w:val="26"/>
              </w:rPr>
              <w:t>4</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r>
              <w:rPr>
                <w:color w:val="000000"/>
                <w:sz w:val="26"/>
                <w:szCs w:val="26"/>
              </w:rPr>
              <w:t>35</w:t>
            </w:r>
          </w:p>
        </w:tc>
      </w:tr>
      <w:tr w:rsidR="00F01327" w:rsidRPr="006A0A18" w:rsidTr="00F01327">
        <w:trPr>
          <w:trHeight w:val="679"/>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r>
              <w:rPr>
                <w:color w:val="000000"/>
              </w:rPr>
              <w:t>2</w:t>
            </w:r>
            <w:r w:rsidRPr="006A0A1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sidRPr="006A0A18">
              <w:rPr>
                <w:color w:val="000000"/>
                <w:sz w:val="26"/>
                <w:szCs w:val="26"/>
              </w:rPr>
              <w:t>Специальная физ</w:t>
            </w:r>
            <w:r>
              <w:rPr>
                <w:color w:val="000000"/>
                <w:sz w:val="26"/>
                <w:szCs w:val="26"/>
              </w:rPr>
              <w:t>ическая</w:t>
            </w:r>
          </w:p>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подготовка</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7</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10</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10</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2</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5</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6</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7</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5</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17</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144</w:t>
            </w:r>
          </w:p>
        </w:tc>
      </w:tr>
      <w:tr w:rsidR="00F01327" w:rsidRPr="006A0A18" w:rsidTr="00F01327">
        <w:trPr>
          <w:trHeight w:val="969"/>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r>
              <w:rPr>
                <w:color w:val="000000"/>
              </w:rPr>
              <w:t>3</w:t>
            </w:r>
            <w:r w:rsidRPr="006A0A1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Техническая</w:t>
            </w:r>
            <w:r w:rsidRPr="006A0A18">
              <w:rPr>
                <w:color w:val="000000"/>
                <w:sz w:val="26"/>
                <w:szCs w:val="26"/>
              </w:rPr>
              <w:t xml:space="preserve"> подготовка</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14</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9</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5</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11</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13</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9</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8</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4</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r>
              <w:rPr>
                <w:color w:val="000000"/>
                <w:sz w:val="26"/>
                <w:szCs w:val="26"/>
              </w:rPr>
              <w:t>8</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11</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12</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13</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167</w:t>
            </w:r>
          </w:p>
        </w:tc>
      </w:tr>
      <w:tr w:rsidR="00F01327" w:rsidRPr="006A0A18" w:rsidTr="00F01327">
        <w:trPr>
          <w:trHeight w:val="655"/>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r>
              <w:rPr>
                <w:color w:val="000000"/>
              </w:rPr>
              <w:t>4</w:t>
            </w:r>
            <w:r w:rsidRPr="006A0A1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Тактическая,</w:t>
            </w:r>
          </w:p>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теоретическая,</w:t>
            </w:r>
          </w:p>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п</w:t>
            </w:r>
            <w:r w:rsidRPr="006A0A18">
              <w:rPr>
                <w:color w:val="000000"/>
                <w:sz w:val="26"/>
                <w:szCs w:val="26"/>
              </w:rPr>
              <w:t>сихологическая подготовка</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1</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4</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3</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3</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30</w:t>
            </w:r>
          </w:p>
        </w:tc>
      </w:tr>
      <w:tr w:rsidR="00F01327" w:rsidRPr="006A0A18" w:rsidTr="00F01327">
        <w:trPr>
          <w:trHeight w:val="623"/>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r>
              <w:rPr>
                <w:color w:val="000000"/>
              </w:rPr>
              <w:t>5</w:t>
            </w:r>
            <w:r w:rsidRPr="006A0A18">
              <w:rPr>
                <w:color w:val="000000"/>
              </w:rPr>
              <w:t>.</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Восстановительные мероприятия</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1</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1</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3</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3</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8</w:t>
            </w:r>
          </w:p>
        </w:tc>
      </w:tr>
      <w:tr w:rsidR="00F01327" w:rsidRPr="006A0A18" w:rsidTr="00F01327">
        <w:trPr>
          <w:trHeight w:val="623"/>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rPr>
                <w:color w:val="000000"/>
              </w:rPr>
            </w:pPr>
            <w:r>
              <w:rPr>
                <w:color w:val="000000"/>
              </w:rPr>
              <w:t>6.</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Инструкторская и судейская практика</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310044" w:rsidP="00F01327">
            <w:pPr>
              <w:widowControl w:val="0"/>
              <w:shd w:val="clear" w:color="auto" w:fill="FFFFFF"/>
              <w:autoSpaceDE w:val="0"/>
              <w:autoSpaceDN w:val="0"/>
              <w:adjustRightInd w:val="0"/>
              <w:jc w:val="center"/>
              <w:rPr>
                <w:sz w:val="26"/>
                <w:szCs w:val="26"/>
              </w:rPr>
            </w:pPr>
            <w:r>
              <w:rPr>
                <w:sz w:val="26"/>
                <w:szCs w:val="26"/>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310044" w:rsidP="00F01327">
            <w:pPr>
              <w:widowControl w:val="0"/>
              <w:shd w:val="clear" w:color="auto" w:fill="FFFFFF"/>
              <w:autoSpaceDE w:val="0"/>
              <w:autoSpaceDN w:val="0"/>
              <w:adjustRightInd w:val="0"/>
              <w:jc w:val="center"/>
              <w:rPr>
                <w:sz w:val="26"/>
                <w:szCs w:val="26"/>
              </w:rPr>
            </w:pPr>
            <w:r w:rsidRPr="00310044">
              <w:rPr>
                <w:sz w:val="26"/>
                <w:szCs w:val="26"/>
              </w:rPr>
              <w:t>2</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F01327" w:rsidP="00F01327">
            <w:pPr>
              <w:widowControl w:val="0"/>
              <w:shd w:val="clear" w:color="auto" w:fill="FFFFFF"/>
              <w:autoSpaceDE w:val="0"/>
              <w:autoSpaceDN w:val="0"/>
              <w:adjustRightInd w:val="0"/>
              <w:jc w:val="center"/>
              <w:rPr>
                <w:sz w:val="26"/>
                <w:szCs w:val="26"/>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F01327" w:rsidP="00F01327">
            <w:pPr>
              <w:widowControl w:val="0"/>
              <w:shd w:val="clear" w:color="auto" w:fill="FFFFFF"/>
              <w:autoSpaceDE w:val="0"/>
              <w:autoSpaceDN w:val="0"/>
              <w:adjustRightInd w:val="0"/>
              <w:jc w:val="center"/>
              <w:rPr>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F01327" w:rsidP="00F01327">
            <w:pPr>
              <w:widowControl w:val="0"/>
              <w:shd w:val="clear" w:color="auto" w:fill="FFFFFF"/>
              <w:autoSpaceDE w:val="0"/>
              <w:autoSpaceDN w:val="0"/>
              <w:adjustRightInd w:val="0"/>
              <w:jc w:val="center"/>
              <w:rPr>
                <w:sz w:val="26"/>
                <w:szCs w:val="26"/>
              </w:rPr>
            </w:pP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F01327" w:rsidP="00F01327">
            <w:pPr>
              <w:widowControl w:val="0"/>
              <w:shd w:val="clear" w:color="auto" w:fill="FFFFFF"/>
              <w:autoSpaceDE w:val="0"/>
              <w:autoSpaceDN w:val="0"/>
              <w:adjustRightInd w:val="0"/>
              <w:jc w:val="center"/>
              <w:rPr>
                <w:sz w:val="26"/>
                <w:szCs w:val="26"/>
              </w:rPr>
            </w:pP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F01327" w:rsidP="00F01327">
            <w:pPr>
              <w:widowControl w:val="0"/>
              <w:shd w:val="clear" w:color="auto" w:fill="FFFFFF"/>
              <w:autoSpaceDE w:val="0"/>
              <w:autoSpaceDN w:val="0"/>
              <w:adjustRightInd w:val="0"/>
              <w:jc w:val="center"/>
              <w:rPr>
                <w:sz w:val="26"/>
                <w:szCs w:val="26"/>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F01327" w:rsidP="00F01327">
            <w:pPr>
              <w:widowControl w:val="0"/>
              <w:shd w:val="clear" w:color="auto" w:fill="FFFFFF"/>
              <w:autoSpaceDE w:val="0"/>
              <w:autoSpaceDN w:val="0"/>
              <w:adjustRightInd w:val="0"/>
              <w:jc w:val="center"/>
              <w:rPr>
                <w:sz w:val="26"/>
                <w:szCs w:val="26"/>
              </w:rPr>
            </w:pP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310044" w:rsidP="00F01327">
            <w:pPr>
              <w:widowControl w:val="0"/>
              <w:shd w:val="clear" w:color="auto" w:fill="FFFFFF"/>
              <w:autoSpaceDE w:val="0"/>
              <w:autoSpaceDN w:val="0"/>
              <w:adjustRightInd w:val="0"/>
              <w:jc w:val="center"/>
              <w:rPr>
                <w:sz w:val="26"/>
                <w:szCs w:val="26"/>
              </w:rPr>
            </w:pPr>
            <w:r>
              <w:rPr>
                <w:sz w:val="26"/>
                <w:szCs w:val="26"/>
              </w:rPr>
              <w:t>10</w:t>
            </w:r>
          </w:p>
        </w:tc>
      </w:tr>
      <w:tr w:rsidR="00F01327" w:rsidRPr="006A0A18" w:rsidTr="00F01327">
        <w:trPr>
          <w:trHeight w:val="623"/>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rPr>
                <w:color w:val="000000"/>
              </w:rPr>
            </w:pPr>
            <w:r>
              <w:rPr>
                <w:color w:val="000000"/>
              </w:rPr>
              <w:t>7.</w:t>
            </w: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Участие в соревнованиях</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3</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18</w:t>
            </w:r>
          </w:p>
        </w:tc>
      </w:tr>
      <w:tr w:rsidR="00F01327" w:rsidRPr="006A0A18" w:rsidTr="00F01327">
        <w:trPr>
          <w:trHeight w:hRule="exact" w:val="1276"/>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r>
              <w:rPr>
                <w:color w:val="000000"/>
              </w:rPr>
              <w:t>8.</w:t>
            </w: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Медицинское, углубленное комплексное обследование</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310044" w:rsidP="00F01327">
            <w:pPr>
              <w:widowControl w:val="0"/>
              <w:shd w:val="clear" w:color="auto" w:fill="FFFFFF"/>
              <w:autoSpaceDE w:val="0"/>
              <w:autoSpaceDN w:val="0"/>
              <w:adjustRightInd w:val="0"/>
              <w:jc w:val="center"/>
              <w:rPr>
                <w:sz w:val="26"/>
                <w:szCs w:val="26"/>
              </w:rPr>
            </w:pPr>
            <w:r w:rsidRPr="00310044">
              <w:rPr>
                <w:sz w:val="26"/>
                <w:szCs w:val="26"/>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2</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4</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310044" w:rsidRDefault="00310044" w:rsidP="00F01327">
            <w:pPr>
              <w:widowControl w:val="0"/>
              <w:shd w:val="clear" w:color="auto" w:fill="FFFFFF"/>
              <w:autoSpaceDE w:val="0"/>
              <w:autoSpaceDN w:val="0"/>
              <w:adjustRightInd w:val="0"/>
              <w:jc w:val="center"/>
              <w:rPr>
                <w:sz w:val="26"/>
                <w:szCs w:val="26"/>
              </w:rPr>
            </w:pPr>
            <w:r w:rsidRPr="00310044">
              <w:rPr>
                <w:sz w:val="26"/>
                <w:szCs w:val="26"/>
              </w:rPr>
              <w:t>8</w:t>
            </w:r>
          </w:p>
        </w:tc>
      </w:tr>
      <w:tr w:rsidR="00F01327" w:rsidRPr="006A0A18" w:rsidTr="00F01327">
        <w:trPr>
          <w:trHeight w:hRule="exact" w:val="1276"/>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Default="00F01327" w:rsidP="00F01327">
            <w:pPr>
              <w:widowControl w:val="0"/>
              <w:shd w:val="clear" w:color="auto" w:fill="FFFFFF"/>
              <w:autoSpaceDE w:val="0"/>
              <w:autoSpaceDN w:val="0"/>
              <w:adjustRightInd w:val="0"/>
              <w:rPr>
                <w:color w:val="000000"/>
              </w:rPr>
            </w:pPr>
            <w:r>
              <w:rPr>
                <w:color w:val="000000"/>
              </w:rPr>
              <w:t>9.</w:t>
            </w: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Сдача контрольно-переводных нормативов</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6</w:t>
            </w:r>
          </w:p>
        </w:tc>
      </w:tr>
      <w:tr w:rsidR="00F01327" w:rsidRPr="006A0A18" w:rsidTr="00F01327">
        <w:trPr>
          <w:trHeight w:val="633"/>
          <w:jc w:val="center"/>
        </w:trPr>
        <w:tc>
          <w:tcPr>
            <w:tcW w:w="196"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pPr>
          </w:p>
        </w:tc>
        <w:tc>
          <w:tcPr>
            <w:tcW w:w="1173" w:type="pct"/>
            <w:tcBorders>
              <w:top w:val="single" w:sz="4" w:space="0" w:color="auto"/>
              <w:left w:val="single" w:sz="4" w:space="0" w:color="auto"/>
              <w:bottom w:val="single" w:sz="4" w:space="0" w:color="auto"/>
              <w:right w:val="single" w:sz="4" w:space="0" w:color="auto"/>
            </w:tcBorders>
            <w:shd w:val="clear" w:color="auto" w:fill="FFFFFF"/>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Общее кол-во часов</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310044">
            <w:pPr>
              <w:widowControl w:val="0"/>
              <w:shd w:val="clear" w:color="auto" w:fill="FFFFFF"/>
              <w:autoSpaceDE w:val="0"/>
              <w:autoSpaceDN w:val="0"/>
              <w:adjustRightInd w:val="0"/>
              <w:jc w:val="center"/>
              <w:rPr>
                <w:sz w:val="26"/>
                <w:szCs w:val="26"/>
              </w:rPr>
            </w:pPr>
            <w:r w:rsidRPr="006A0A18">
              <w:rPr>
                <w:color w:val="000000"/>
                <w:sz w:val="26"/>
                <w:szCs w:val="26"/>
              </w:rPr>
              <w:t>5</w:t>
            </w:r>
            <w:r w:rsidR="00310044">
              <w:rPr>
                <w:color w:val="000000"/>
                <w:sz w:val="26"/>
                <w:szCs w:val="26"/>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1</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2</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3</w:t>
            </w: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310044">
            <w:pPr>
              <w:widowControl w:val="0"/>
              <w:shd w:val="clear" w:color="auto" w:fill="FFFFFF"/>
              <w:autoSpaceDE w:val="0"/>
              <w:autoSpaceDN w:val="0"/>
              <w:adjustRightInd w:val="0"/>
              <w:jc w:val="center"/>
              <w:rPr>
                <w:sz w:val="26"/>
                <w:szCs w:val="26"/>
              </w:rPr>
            </w:pPr>
            <w:r w:rsidRPr="006A0A18">
              <w:rPr>
                <w:color w:val="000000"/>
                <w:sz w:val="26"/>
                <w:szCs w:val="26"/>
              </w:rPr>
              <w:t>5</w:t>
            </w:r>
            <w:r w:rsidR="00310044">
              <w:rPr>
                <w:color w:val="000000"/>
                <w:sz w:val="26"/>
                <w:szCs w:val="26"/>
              </w:rPr>
              <w:t>4</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3</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3</w:t>
            </w: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2</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sz w:val="26"/>
                <w:szCs w:val="26"/>
              </w:rPr>
              <w:t>52</w:t>
            </w: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51</w:t>
            </w: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sidRPr="006A0A18">
              <w:rPr>
                <w:color w:val="000000"/>
                <w:sz w:val="26"/>
                <w:szCs w:val="26"/>
              </w:rPr>
              <w:t>5</w:t>
            </w:r>
            <w:r>
              <w:rPr>
                <w:color w:val="000000"/>
                <w:sz w:val="26"/>
                <w:szCs w:val="26"/>
              </w:rPr>
              <w:t>1</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rsidR="00F01327" w:rsidRPr="006A0A18" w:rsidRDefault="00F01327" w:rsidP="00F01327">
            <w:pPr>
              <w:widowControl w:val="0"/>
              <w:shd w:val="clear" w:color="auto" w:fill="FFFFFF"/>
              <w:autoSpaceDE w:val="0"/>
              <w:autoSpaceDN w:val="0"/>
              <w:adjustRightInd w:val="0"/>
              <w:jc w:val="center"/>
              <w:rPr>
                <w:sz w:val="26"/>
                <w:szCs w:val="26"/>
              </w:rPr>
            </w:pPr>
            <w:r>
              <w:rPr>
                <w:color w:val="000000"/>
                <w:sz w:val="26"/>
                <w:szCs w:val="26"/>
              </w:rPr>
              <w:t>624</w:t>
            </w:r>
          </w:p>
        </w:tc>
      </w:tr>
    </w:tbl>
    <w:p w:rsidR="00F97A2D" w:rsidRPr="002C4EEE" w:rsidRDefault="00F97A2D" w:rsidP="00F97A2D">
      <w:pPr>
        <w:pStyle w:val="3"/>
        <w:jc w:val="center"/>
        <w:rPr>
          <w:sz w:val="28"/>
          <w:szCs w:val="28"/>
        </w:rPr>
      </w:pPr>
      <w:bookmarkStart w:id="26" w:name="_Toc471998305"/>
      <w:r w:rsidRPr="002C4EEE">
        <w:rPr>
          <w:sz w:val="28"/>
          <w:szCs w:val="28"/>
        </w:rPr>
        <w:t>3.2.4. Учебный материал для тренировочного этапа (свыше двух лет обучения).</w:t>
      </w:r>
      <w:bookmarkEnd w:id="26"/>
    </w:p>
    <w:p w:rsidR="00F97A2D" w:rsidRDefault="00F97A2D" w:rsidP="00F97A2D">
      <w:pPr>
        <w:pStyle w:val="a8"/>
        <w:ind w:firstLine="709"/>
        <w:jc w:val="center"/>
        <w:rPr>
          <w:b/>
          <w:bCs/>
          <w:i/>
          <w:iCs/>
          <w:sz w:val="28"/>
          <w:szCs w:val="28"/>
        </w:rPr>
      </w:pPr>
      <w:r w:rsidRPr="00DB105F">
        <w:rPr>
          <w:b/>
          <w:bCs/>
          <w:sz w:val="28"/>
          <w:szCs w:val="28"/>
        </w:rPr>
        <w:t>ТЕОРЕТИЧЕСКИЙ МАТЕРИАЛ</w:t>
      </w:r>
      <w:r w:rsidRPr="00DB105F">
        <w:rPr>
          <w:b/>
          <w:bCs/>
          <w:sz w:val="28"/>
          <w:szCs w:val="28"/>
        </w:rPr>
        <w:br/>
      </w:r>
    </w:p>
    <w:p w:rsidR="00F97A2D" w:rsidRPr="006202AB" w:rsidRDefault="00F97A2D" w:rsidP="00F97A2D">
      <w:pPr>
        <w:pStyle w:val="a8"/>
        <w:rPr>
          <w:b/>
          <w:bCs/>
          <w:i/>
          <w:iCs/>
          <w:sz w:val="28"/>
          <w:szCs w:val="28"/>
        </w:rPr>
      </w:pPr>
      <w:r>
        <w:rPr>
          <w:b/>
          <w:bCs/>
          <w:sz w:val="28"/>
          <w:szCs w:val="28"/>
        </w:rPr>
        <w:t xml:space="preserve">      </w:t>
      </w:r>
      <w:r w:rsidRPr="00DB105F">
        <w:rPr>
          <w:b/>
          <w:bCs/>
          <w:sz w:val="28"/>
          <w:szCs w:val="28"/>
        </w:rPr>
        <w:t xml:space="preserve">1. Физическая культура и спорт </w:t>
      </w:r>
      <w:r>
        <w:rPr>
          <w:b/>
          <w:bCs/>
          <w:sz w:val="28"/>
          <w:szCs w:val="28"/>
        </w:rPr>
        <w:t xml:space="preserve">в бывшем СССР, России и </w:t>
      </w:r>
      <w:r w:rsidRPr="00DB105F">
        <w:rPr>
          <w:b/>
          <w:bCs/>
          <w:sz w:val="28"/>
          <w:szCs w:val="28"/>
        </w:rPr>
        <w:t>Белгороде.</w:t>
      </w:r>
    </w:p>
    <w:p w:rsidR="00F97A2D" w:rsidRPr="00DB105F" w:rsidRDefault="00F97A2D" w:rsidP="00F97A2D">
      <w:pPr>
        <w:pStyle w:val="a8"/>
        <w:ind w:firstLine="709"/>
        <w:jc w:val="both"/>
        <w:rPr>
          <w:sz w:val="28"/>
          <w:szCs w:val="28"/>
        </w:rPr>
      </w:pPr>
      <w:r w:rsidRPr="00DB105F">
        <w:rPr>
          <w:sz w:val="28"/>
          <w:szCs w:val="28"/>
        </w:rPr>
        <w:t xml:space="preserve">Важнейшие решения Правительства по вопросам физической культуры и спорта. Основные положения системы физического воспитания, единая спортивная классификация. Принципы физической подготовки кикбоксера. Международные связи спортсменов. Успехи спортсменов Ульяновска и кикбоксеров России на международной арене. Значение сотрудничества в </w:t>
      </w:r>
      <w:r w:rsidRPr="00DB105F">
        <w:rPr>
          <w:sz w:val="28"/>
          <w:szCs w:val="28"/>
        </w:rPr>
        <w:lastRenderedPageBreak/>
        <w:t xml:space="preserve">области спорта для усиления борьбы за мир и дружбу. Перспективы развития единоборств в родном городе, регионе, России. </w:t>
      </w:r>
    </w:p>
    <w:p w:rsidR="00F97A2D" w:rsidRDefault="00F97A2D" w:rsidP="00F97A2D">
      <w:pPr>
        <w:ind w:firstLine="709"/>
        <w:jc w:val="both"/>
        <w:rPr>
          <w:b/>
          <w:bCs/>
          <w:sz w:val="28"/>
          <w:szCs w:val="28"/>
        </w:rPr>
      </w:pPr>
    </w:p>
    <w:p w:rsidR="00F97A2D" w:rsidRPr="00DB105F" w:rsidRDefault="00F97A2D" w:rsidP="00F97A2D">
      <w:pPr>
        <w:ind w:firstLine="709"/>
        <w:jc w:val="both"/>
        <w:rPr>
          <w:b/>
          <w:bCs/>
          <w:sz w:val="28"/>
          <w:szCs w:val="28"/>
        </w:rPr>
      </w:pPr>
      <w:r w:rsidRPr="00DB105F">
        <w:rPr>
          <w:b/>
          <w:bCs/>
          <w:sz w:val="28"/>
          <w:szCs w:val="28"/>
        </w:rPr>
        <w:t xml:space="preserve">2. История развития кикбоксинга. </w:t>
      </w:r>
    </w:p>
    <w:p w:rsidR="00F97A2D" w:rsidRPr="00DB105F" w:rsidRDefault="00F97A2D" w:rsidP="00F97A2D">
      <w:pPr>
        <w:pStyle w:val="a8"/>
        <w:ind w:firstLine="709"/>
        <w:jc w:val="both"/>
        <w:rPr>
          <w:sz w:val="28"/>
          <w:szCs w:val="28"/>
        </w:rPr>
      </w:pPr>
      <w:r w:rsidRPr="00DB105F">
        <w:rPr>
          <w:sz w:val="28"/>
          <w:szCs w:val="28"/>
        </w:rPr>
        <w:t>История зарождения кикбоксинга в мире, России, родном городе. Первые соревнования кикбоксеров в России, родном городе. Международные соревнования кикбоксеров с участием Российских спортсменов. Кикбоксинг на международном уровне. Успехи Российских, местных кикбоксеров и единоборцев на чемпионатах Европы, Мира. Кикбоксинг и успехи кикбоксеров и единоборцев родного города.</w:t>
      </w:r>
    </w:p>
    <w:p w:rsidR="00F97A2D" w:rsidRPr="00DB105F" w:rsidRDefault="00F97A2D" w:rsidP="00F97A2D">
      <w:pPr>
        <w:ind w:firstLine="709"/>
        <w:jc w:val="both"/>
        <w:rPr>
          <w:b/>
          <w:bCs/>
          <w:sz w:val="28"/>
          <w:szCs w:val="28"/>
        </w:rPr>
      </w:pPr>
      <w:r w:rsidRPr="00DB105F">
        <w:rPr>
          <w:b/>
          <w:bCs/>
          <w:sz w:val="28"/>
          <w:szCs w:val="28"/>
        </w:rPr>
        <w:t>3. Краткие сведения о строении и функциях организма</w:t>
      </w:r>
      <w:r>
        <w:rPr>
          <w:b/>
          <w:bCs/>
          <w:sz w:val="28"/>
          <w:szCs w:val="28"/>
        </w:rPr>
        <w:t>.</w:t>
      </w:r>
      <w:r w:rsidRPr="00DB105F">
        <w:rPr>
          <w:b/>
          <w:bCs/>
          <w:sz w:val="28"/>
          <w:szCs w:val="28"/>
        </w:rPr>
        <w:t xml:space="preserve"> </w:t>
      </w:r>
    </w:p>
    <w:p w:rsidR="00F97A2D" w:rsidRPr="00DB105F" w:rsidRDefault="00F97A2D" w:rsidP="00F97A2D">
      <w:pPr>
        <w:pStyle w:val="a8"/>
        <w:ind w:firstLine="709"/>
        <w:jc w:val="both"/>
        <w:rPr>
          <w:sz w:val="28"/>
          <w:szCs w:val="28"/>
        </w:rPr>
      </w:pPr>
      <w:r w:rsidRPr="00DB105F">
        <w:rPr>
          <w:sz w:val="28"/>
          <w:szCs w:val="28"/>
        </w:rPr>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 Нервная система.</w:t>
      </w:r>
    </w:p>
    <w:p w:rsidR="00F97A2D" w:rsidRPr="00DB105F" w:rsidRDefault="00F97A2D" w:rsidP="00F97A2D">
      <w:pPr>
        <w:ind w:firstLine="709"/>
        <w:jc w:val="both"/>
        <w:rPr>
          <w:b/>
          <w:bCs/>
          <w:sz w:val="28"/>
          <w:szCs w:val="28"/>
        </w:rPr>
      </w:pPr>
      <w:r w:rsidRPr="00DB105F">
        <w:rPr>
          <w:b/>
          <w:bCs/>
          <w:sz w:val="28"/>
          <w:szCs w:val="28"/>
        </w:rPr>
        <w:t>4</w:t>
      </w:r>
      <w:r>
        <w:rPr>
          <w:b/>
          <w:bCs/>
          <w:sz w:val="28"/>
          <w:szCs w:val="28"/>
        </w:rPr>
        <w:t>. Гигиенические знания и навыки.</w:t>
      </w:r>
    </w:p>
    <w:p w:rsidR="00F97A2D" w:rsidRPr="00DB105F" w:rsidRDefault="00F97A2D" w:rsidP="00F97A2D">
      <w:pPr>
        <w:pStyle w:val="a8"/>
        <w:ind w:firstLine="709"/>
        <w:jc w:val="both"/>
        <w:rPr>
          <w:sz w:val="28"/>
          <w:szCs w:val="28"/>
        </w:rPr>
      </w:pPr>
      <w:r w:rsidRPr="00DB105F">
        <w:rPr>
          <w:sz w:val="28"/>
          <w:szCs w:val="28"/>
        </w:rPr>
        <w:t xml:space="preserve">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 </w:t>
      </w:r>
    </w:p>
    <w:p w:rsidR="00F97A2D" w:rsidRPr="00DB105F" w:rsidRDefault="00F97A2D" w:rsidP="00F97A2D">
      <w:pPr>
        <w:ind w:firstLine="709"/>
        <w:jc w:val="both"/>
        <w:rPr>
          <w:b/>
          <w:bCs/>
          <w:sz w:val="28"/>
          <w:szCs w:val="28"/>
        </w:rPr>
      </w:pPr>
      <w:r w:rsidRPr="00DB105F">
        <w:rPr>
          <w:b/>
          <w:bCs/>
          <w:sz w:val="28"/>
          <w:szCs w:val="28"/>
        </w:rPr>
        <w:t>5. Врачебный контроль, самоконтроль</w:t>
      </w:r>
      <w:r>
        <w:rPr>
          <w:b/>
          <w:bCs/>
          <w:sz w:val="28"/>
          <w:szCs w:val="28"/>
        </w:rPr>
        <w:t>.</w:t>
      </w:r>
      <w:r w:rsidRPr="00DB105F">
        <w:rPr>
          <w:b/>
          <w:bCs/>
          <w:sz w:val="28"/>
          <w:szCs w:val="28"/>
        </w:rPr>
        <w:t xml:space="preserve"> </w:t>
      </w:r>
    </w:p>
    <w:p w:rsidR="00F97A2D" w:rsidRPr="00DB105F" w:rsidRDefault="00F97A2D" w:rsidP="00F97A2D">
      <w:pPr>
        <w:pStyle w:val="a8"/>
        <w:ind w:firstLine="709"/>
        <w:jc w:val="both"/>
        <w:rPr>
          <w:sz w:val="28"/>
          <w:szCs w:val="28"/>
        </w:rPr>
      </w:pPr>
      <w:r w:rsidRPr="00DB105F">
        <w:rPr>
          <w:sz w:val="28"/>
          <w:szCs w:val="28"/>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 Самоконтроль за состоянием организма. Ведение дневников самоконтроля.</w:t>
      </w:r>
    </w:p>
    <w:p w:rsidR="00F97A2D" w:rsidRPr="00DB105F" w:rsidRDefault="00F97A2D" w:rsidP="00F97A2D">
      <w:pPr>
        <w:ind w:firstLine="709"/>
        <w:rPr>
          <w:b/>
          <w:bCs/>
          <w:sz w:val="28"/>
          <w:szCs w:val="28"/>
        </w:rPr>
      </w:pPr>
      <w:r w:rsidRPr="00DB105F">
        <w:rPr>
          <w:b/>
          <w:bCs/>
          <w:sz w:val="28"/>
          <w:szCs w:val="28"/>
        </w:rPr>
        <w:t xml:space="preserve">6. Психологическая, волевая подготовка кикбоксера. </w:t>
      </w:r>
    </w:p>
    <w:p w:rsidR="00F97A2D" w:rsidRPr="00DB105F" w:rsidRDefault="00F97A2D" w:rsidP="00F97A2D">
      <w:pPr>
        <w:ind w:firstLine="709"/>
        <w:rPr>
          <w:b/>
          <w:bCs/>
          <w:sz w:val="28"/>
          <w:szCs w:val="28"/>
        </w:rPr>
      </w:pPr>
      <w:r w:rsidRPr="00DB105F">
        <w:rPr>
          <w:b/>
          <w:bCs/>
          <w:sz w:val="28"/>
          <w:szCs w:val="28"/>
        </w:rPr>
        <w:t xml:space="preserve">Морально-волевой облик спортсмена. </w:t>
      </w:r>
    </w:p>
    <w:p w:rsidR="00F97A2D" w:rsidRPr="00DB105F" w:rsidRDefault="00F97A2D" w:rsidP="00F97A2D">
      <w:pPr>
        <w:pStyle w:val="a8"/>
        <w:ind w:firstLine="709"/>
        <w:rPr>
          <w:sz w:val="28"/>
          <w:szCs w:val="28"/>
        </w:rPr>
      </w:pPr>
      <w:r w:rsidRPr="00DB105F">
        <w:rPr>
          <w:sz w:val="28"/>
          <w:szCs w:val="28"/>
        </w:rPr>
        <w:t>Воспитание морально-волевых качеств в процессе занятий кикбоксингом: патриотизма, сознательности, дисциплинированности, инициативы, трудолюбия, чувства коллективизма и ответственности, уважения к старшим, смелости, выдержки, решительности, настойчивости. Поведение спортсмена - кикбоксера. Спортивная часть. Спортивная злость.  Культура и интересы кикбоксера. Развитие личности спортсмена. Формирование интеллектуальных и эмоциональных качеств. Положительные примеры ведущих спортсменов в спорте, учёбе и жизни.</w:t>
      </w:r>
    </w:p>
    <w:p w:rsidR="00F97A2D" w:rsidRPr="00DB105F" w:rsidRDefault="00F97A2D" w:rsidP="00F97A2D">
      <w:pPr>
        <w:ind w:firstLine="709"/>
        <w:rPr>
          <w:b/>
          <w:bCs/>
          <w:sz w:val="28"/>
          <w:szCs w:val="28"/>
        </w:rPr>
      </w:pPr>
      <w:r w:rsidRPr="00DB105F">
        <w:rPr>
          <w:b/>
          <w:bCs/>
          <w:sz w:val="28"/>
          <w:szCs w:val="28"/>
        </w:rPr>
        <w:t>7. Правила соревнований</w:t>
      </w:r>
      <w:r>
        <w:rPr>
          <w:b/>
          <w:bCs/>
          <w:sz w:val="28"/>
          <w:szCs w:val="28"/>
        </w:rPr>
        <w:t>.</w:t>
      </w:r>
      <w:r w:rsidRPr="00DB105F">
        <w:rPr>
          <w:b/>
          <w:bCs/>
          <w:sz w:val="28"/>
          <w:szCs w:val="28"/>
        </w:rPr>
        <w:t xml:space="preserve"> </w:t>
      </w:r>
    </w:p>
    <w:p w:rsidR="00F97A2D" w:rsidRPr="00DB105F" w:rsidRDefault="00F97A2D" w:rsidP="00F97A2D">
      <w:pPr>
        <w:pStyle w:val="a8"/>
        <w:ind w:firstLine="709"/>
        <w:rPr>
          <w:sz w:val="28"/>
          <w:szCs w:val="28"/>
        </w:rPr>
      </w:pPr>
      <w:r w:rsidRPr="00DB105F">
        <w:rPr>
          <w:sz w:val="28"/>
          <w:szCs w:val="28"/>
        </w:rPr>
        <w:t xml:space="preserve">Форма кикбоксера. Продолжительность боя. Команды рефери на ринге. Жесты рефери на ринге. Боковые судьи. Ритуал перед началом боя. Правила </w:t>
      </w:r>
      <w:r w:rsidRPr="00DB105F">
        <w:rPr>
          <w:sz w:val="28"/>
          <w:szCs w:val="28"/>
        </w:rPr>
        <w:lastRenderedPageBreak/>
        <w:t>определения победителя. Возрастные группы. Весовые категории. Единая Всероссийская спортивная классификация. Особенности правил соревнований.</w:t>
      </w:r>
    </w:p>
    <w:p w:rsidR="00F97A2D" w:rsidRPr="00DB105F" w:rsidRDefault="00F97A2D" w:rsidP="00F97A2D">
      <w:pPr>
        <w:rPr>
          <w:b/>
          <w:bCs/>
          <w:sz w:val="28"/>
          <w:szCs w:val="28"/>
        </w:rPr>
      </w:pPr>
      <w:r>
        <w:rPr>
          <w:b/>
          <w:bCs/>
          <w:sz w:val="28"/>
          <w:szCs w:val="28"/>
        </w:rPr>
        <w:t xml:space="preserve">         </w:t>
      </w:r>
      <w:r w:rsidRPr="00DB105F">
        <w:rPr>
          <w:b/>
          <w:bCs/>
          <w:sz w:val="28"/>
          <w:szCs w:val="28"/>
        </w:rPr>
        <w:t>8. Оборудование и инвентарь</w:t>
      </w:r>
      <w:r>
        <w:rPr>
          <w:b/>
          <w:bCs/>
          <w:sz w:val="28"/>
          <w:szCs w:val="28"/>
        </w:rPr>
        <w:t>.</w:t>
      </w:r>
      <w:r w:rsidRPr="00DB105F">
        <w:rPr>
          <w:b/>
          <w:bCs/>
          <w:sz w:val="28"/>
          <w:szCs w:val="28"/>
        </w:rPr>
        <w:t xml:space="preserve"> </w:t>
      </w:r>
    </w:p>
    <w:p w:rsidR="00F97A2D" w:rsidRPr="001C69EB" w:rsidRDefault="00F97A2D" w:rsidP="00F97A2D">
      <w:pPr>
        <w:pStyle w:val="a8"/>
        <w:ind w:firstLine="709"/>
        <w:rPr>
          <w:sz w:val="28"/>
          <w:szCs w:val="28"/>
        </w:rPr>
      </w:pPr>
      <w:r w:rsidRPr="00DB105F">
        <w:rPr>
          <w:sz w:val="28"/>
          <w:szCs w:val="28"/>
        </w:rPr>
        <w:t xml:space="preserve">Зал кикбоксинга. Татами. Ринг.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 Примеры нарушения правил техники безопасности в спортивных сооружениях.  </w:t>
      </w:r>
    </w:p>
    <w:p w:rsidR="00F97A2D" w:rsidRDefault="00F97A2D" w:rsidP="00F97A2D">
      <w:pPr>
        <w:pStyle w:val="a8"/>
        <w:ind w:firstLine="709"/>
        <w:jc w:val="center"/>
        <w:rPr>
          <w:b/>
          <w:bCs/>
          <w:sz w:val="28"/>
          <w:szCs w:val="28"/>
        </w:rPr>
      </w:pPr>
    </w:p>
    <w:p w:rsidR="00F97A2D" w:rsidRPr="00DB105F" w:rsidRDefault="00F97A2D" w:rsidP="00F97A2D">
      <w:pPr>
        <w:pStyle w:val="a8"/>
        <w:ind w:firstLine="709"/>
        <w:jc w:val="center"/>
        <w:rPr>
          <w:b/>
          <w:bCs/>
          <w:i/>
          <w:iCs/>
          <w:sz w:val="28"/>
          <w:szCs w:val="28"/>
        </w:rPr>
      </w:pPr>
      <w:r w:rsidRPr="00DB105F">
        <w:rPr>
          <w:b/>
          <w:bCs/>
          <w:sz w:val="28"/>
          <w:szCs w:val="28"/>
        </w:rPr>
        <w:t>ПРАКТИЧЕСКИЙ МАТЕРИАЛ</w:t>
      </w:r>
      <w:r w:rsidRPr="00DB105F">
        <w:rPr>
          <w:b/>
          <w:bCs/>
          <w:sz w:val="28"/>
          <w:szCs w:val="28"/>
        </w:rPr>
        <w:br/>
      </w:r>
      <w:r>
        <w:rPr>
          <w:b/>
          <w:bCs/>
          <w:iCs/>
          <w:sz w:val="28"/>
          <w:szCs w:val="28"/>
        </w:rPr>
        <w:t>для тренировочного этапа свыше</w:t>
      </w:r>
      <w:r w:rsidRPr="00DB105F">
        <w:rPr>
          <w:b/>
          <w:bCs/>
          <w:iCs/>
          <w:sz w:val="28"/>
          <w:szCs w:val="28"/>
        </w:rPr>
        <w:t xml:space="preserve"> года обучения</w:t>
      </w:r>
      <w:r>
        <w:rPr>
          <w:b/>
          <w:bCs/>
          <w:iCs/>
          <w:sz w:val="28"/>
          <w:szCs w:val="28"/>
        </w:rPr>
        <w:t>.</w:t>
      </w:r>
    </w:p>
    <w:p w:rsidR="00F97A2D" w:rsidRPr="00DB105F" w:rsidRDefault="00F97A2D" w:rsidP="00F97A2D">
      <w:pPr>
        <w:pStyle w:val="a8"/>
        <w:ind w:firstLine="709"/>
        <w:jc w:val="center"/>
        <w:rPr>
          <w:b/>
          <w:bCs/>
          <w:sz w:val="28"/>
          <w:szCs w:val="28"/>
        </w:rPr>
      </w:pPr>
    </w:p>
    <w:p w:rsidR="00F97A2D" w:rsidRPr="00DB105F" w:rsidRDefault="00F97A2D" w:rsidP="00F97A2D">
      <w:pPr>
        <w:pStyle w:val="a8"/>
        <w:jc w:val="center"/>
        <w:rPr>
          <w:b/>
          <w:bCs/>
          <w:sz w:val="28"/>
          <w:szCs w:val="28"/>
        </w:rPr>
      </w:pPr>
      <w:r w:rsidRPr="00DB105F">
        <w:rPr>
          <w:b/>
          <w:bCs/>
          <w:sz w:val="28"/>
          <w:szCs w:val="28"/>
        </w:rPr>
        <w:t>1. Общая физическая подготовка.</w:t>
      </w:r>
    </w:p>
    <w:p w:rsidR="00F97A2D" w:rsidRPr="00DB105F" w:rsidRDefault="00F97A2D" w:rsidP="00F97A2D">
      <w:pPr>
        <w:pStyle w:val="a8"/>
        <w:ind w:firstLine="709"/>
        <w:jc w:val="both"/>
        <w:rPr>
          <w:sz w:val="28"/>
          <w:szCs w:val="28"/>
        </w:rPr>
      </w:pPr>
      <w:r w:rsidRPr="00DB105F">
        <w:rPr>
          <w:sz w:val="28"/>
          <w:szCs w:val="28"/>
        </w:rPr>
        <w:t xml:space="preserve">Строевые упражнения на месте, в движении. Ходьба, специальная ходьба, бег, кроссовый бег, ускорения, бег по песку, бег под гору и </w:t>
      </w:r>
      <w:r>
        <w:rPr>
          <w:sz w:val="28"/>
          <w:szCs w:val="28"/>
        </w:rPr>
        <w:t xml:space="preserve">в </w:t>
      </w:r>
      <w:r w:rsidRPr="00DB105F">
        <w:rPr>
          <w:sz w:val="28"/>
          <w:szCs w:val="28"/>
        </w:rPr>
        <w:t>гору. Тренировка на дороге. Общие подготовительные и специальные подготовительные упражнения. Прыжки с места,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волейбол, настольный теннис. Упражнения в самостраховке и страховке партнера. Лыжная подготовка, плавание, ныряние.</w:t>
      </w:r>
    </w:p>
    <w:p w:rsidR="00F97A2D" w:rsidRPr="00DB105F" w:rsidRDefault="00F97A2D" w:rsidP="00F97A2D">
      <w:pPr>
        <w:pStyle w:val="a8"/>
        <w:ind w:firstLine="709"/>
        <w:jc w:val="both"/>
        <w:rPr>
          <w:sz w:val="28"/>
          <w:szCs w:val="28"/>
        </w:rPr>
      </w:pPr>
    </w:p>
    <w:p w:rsidR="00F97A2D" w:rsidRPr="00DB105F" w:rsidRDefault="00F97A2D" w:rsidP="00F97A2D">
      <w:pPr>
        <w:ind w:left="360"/>
        <w:jc w:val="center"/>
        <w:rPr>
          <w:b/>
          <w:bCs/>
          <w:sz w:val="28"/>
          <w:szCs w:val="28"/>
        </w:rPr>
      </w:pPr>
      <w:r>
        <w:rPr>
          <w:b/>
          <w:sz w:val="28"/>
          <w:szCs w:val="28"/>
        </w:rPr>
        <w:t xml:space="preserve">2. </w:t>
      </w:r>
      <w:r w:rsidRPr="00DB105F">
        <w:rPr>
          <w:b/>
          <w:sz w:val="28"/>
          <w:szCs w:val="28"/>
        </w:rPr>
        <w:t>Специальная физическая подготовка кикбоксера</w:t>
      </w:r>
      <w:r>
        <w:rPr>
          <w:b/>
          <w:sz w:val="28"/>
          <w:szCs w:val="28"/>
        </w:rPr>
        <w:t>.</w:t>
      </w:r>
    </w:p>
    <w:p w:rsidR="00F97A2D" w:rsidRPr="00DB105F" w:rsidRDefault="00F97A2D" w:rsidP="00F97A2D">
      <w:pPr>
        <w:rPr>
          <w:b/>
          <w:bCs/>
          <w:sz w:val="28"/>
          <w:szCs w:val="28"/>
        </w:rPr>
      </w:pPr>
      <w:r>
        <w:rPr>
          <w:sz w:val="28"/>
          <w:szCs w:val="28"/>
        </w:rPr>
        <w:t xml:space="preserve">     </w:t>
      </w:r>
      <w:r w:rsidRPr="00DB105F">
        <w:rPr>
          <w:sz w:val="28"/>
          <w:szCs w:val="28"/>
        </w:rPr>
        <w:t>Специальные упражнения для развития быстроты, скоростной силы,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гирями, штангой, на мешке.</w:t>
      </w:r>
    </w:p>
    <w:p w:rsidR="00F97A2D" w:rsidRPr="00DB105F" w:rsidRDefault="00F97A2D" w:rsidP="00F97A2D">
      <w:pPr>
        <w:pStyle w:val="a8"/>
        <w:ind w:hanging="567"/>
        <w:rPr>
          <w:sz w:val="28"/>
          <w:szCs w:val="28"/>
        </w:rPr>
      </w:pPr>
      <w:r>
        <w:rPr>
          <w:sz w:val="28"/>
          <w:szCs w:val="28"/>
        </w:rPr>
        <w:t xml:space="preserve">            </w:t>
      </w:r>
      <w:r w:rsidRPr="00DB105F">
        <w:rPr>
          <w:sz w:val="28"/>
          <w:szCs w:val="28"/>
        </w:rPr>
        <w:t>Специальные упражнения для развития быстроты, скорости, ловкости: бег с ускорениями, спортивные игры, эстафеты, упражнения с отягощениями.</w:t>
      </w:r>
    </w:p>
    <w:p w:rsidR="00F97A2D" w:rsidRPr="00DB105F" w:rsidRDefault="00F97A2D" w:rsidP="00F97A2D">
      <w:pPr>
        <w:pStyle w:val="a8"/>
        <w:rPr>
          <w:sz w:val="28"/>
          <w:szCs w:val="28"/>
        </w:rPr>
      </w:pPr>
      <w:r>
        <w:rPr>
          <w:sz w:val="28"/>
          <w:szCs w:val="28"/>
        </w:rPr>
        <w:t xml:space="preserve">   </w:t>
      </w:r>
      <w:r w:rsidRPr="00DB105F">
        <w:rPr>
          <w:sz w:val="28"/>
          <w:szCs w:val="28"/>
        </w:rPr>
        <w:t>Специальные упражнения для развития общей выносливости: длительный бег, бег по пересеченной местности, бег в гору, спортивные игры, плавание.</w:t>
      </w:r>
    </w:p>
    <w:p w:rsidR="00F97A2D" w:rsidRPr="00DB105F" w:rsidRDefault="00F97A2D" w:rsidP="00F97A2D">
      <w:pPr>
        <w:pStyle w:val="a8"/>
        <w:rPr>
          <w:sz w:val="28"/>
          <w:szCs w:val="28"/>
        </w:rPr>
      </w:pPr>
      <w:r>
        <w:rPr>
          <w:sz w:val="28"/>
          <w:szCs w:val="28"/>
        </w:rPr>
        <w:t xml:space="preserve">  </w:t>
      </w:r>
      <w:r w:rsidRPr="00DB105F">
        <w:rPr>
          <w:sz w:val="28"/>
          <w:szCs w:val="28"/>
        </w:rPr>
        <w:t>Специальные упражнения для развития специальной ударной выносливости: упражнения на боксерском мешке, тренировка на лапах, со скакалкой, тренировка на дорогах.</w:t>
      </w:r>
    </w:p>
    <w:p w:rsidR="00F97A2D" w:rsidRPr="00DB105F" w:rsidRDefault="00F97A2D" w:rsidP="00F97A2D">
      <w:pPr>
        <w:pStyle w:val="a8"/>
        <w:rPr>
          <w:sz w:val="28"/>
          <w:szCs w:val="28"/>
        </w:rPr>
      </w:pPr>
      <w:r>
        <w:rPr>
          <w:sz w:val="28"/>
          <w:szCs w:val="28"/>
        </w:rPr>
        <w:t xml:space="preserve">  </w:t>
      </w:r>
      <w:r w:rsidRPr="00DB105F">
        <w:rPr>
          <w:sz w:val="28"/>
          <w:szCs w:val="28"/>
        </w:rPr>
        <w:t>Специальные имитационные упражнения в строю: бой с тенью, с партнером для развития координации, ловкости, чувства дистанции.</w:t>
      </w:r>
    </w:p>
    <w:p w:rsidR="00F97A2D" w:rsidRPr="00DB105F" w:rsidRDefault="00F97A2D" w:rsidP="00F97A2D">
      <w:pPr>
        <w:pStyle w:val="a8"/>
        <w:rPr>
          <w:sz w:val="28"/>
          <w:szCs w:val="28"/>
        </w:rPr>
      </w:pPr>
      <w:r>
        <w:rPr>
          <w:sz w:val="28"/>
          <w:szCs w:val="28"/>
        </w:rPr>
        <w:t xml:space="preserve"> </w:t>
      </w:r>
      <w:r w:rsidRPr="00DB105F">
        <w:rPr>
          <w:sz w:val="28"/>
          <w:szCs w:val="28"/>
        </w:rPr>
        <w:t>Специальные упражнения для развития точности движений.</w:t>
      </w:r>
    </w:p>
    <w:p w:rsidR="00F97A2D" w:rsidRPr="00DB105F" w:rsidRDefault="00F97A2D" w:rsidP="00F97A2D">
      <w:pPr>
        <w:pStyle w:val="a8"/>
        <w:rPr>
          <w:sz w:val="28"/>
          <w:szCs w:val="28"/>
        </w:rPr>
      </w:pPr>
      <w:r>
        <w:rPr>
          <w:sz w:val="28"/>
          <w:szCs w:val="28"/>
        </w:rPr>
        <w:t xml:space="preserve"> </w:t>
      </w:r>
      <w:r w:rsidRPr="00DB105F">
        <w:rPr>
          <w:sz w:val="28"/>
          <w:szCs w:val="28"/>
        </w:rPr>
        <w:t>Боевая стойка кикбоксера:</w:t>
      </w:r>
    </w:p>
    <w:p w:rsidR="00F97A2D" w:rsidRPr="00DB105F" w:rsidRDefault="00F97A2D" w:rsidP="00F97A2D">
      <w:pPr>
        <w:pStyle w:val="a8"/>
        <w:ind w:firstLine="709"/>
        <w:rPr>
          <w:sz w:val="28"/>
          <w:szCs w:val="28"/>
        </w:rPr>
      </w:pPr>
      <w:r w:rsidRPr="00DB105F">
        <w:rPr>
          <w:sz w:val="28"/>
          <w:szCs w:val="28"/>
        </w:rPr>
        <w:t>Передвижения: изучить технику передвижения шагами вперед, назад, в сторону, по кругу, влево, вправо.</w:t>
      </w:r>
    </w:p>
    <w:p w:rsidR="00F97A2D" w:rsidRPr="00DB105F" w:rsidRDefault="00F97A2D" w:rsidP="00F97A2D">
      <w:pPr>
        <w:pStyle w:val="a8"/>
        <w:ind w:firstLine="709"/>
        <w:rPr>
          <w:sz w:val="28"/>
          <w:szCs w:val="28"/>
        </w:rPr>
      </w:pPr>
      <w:r w:rsidRPr="00DB105F">
        <w:rPr>
          <w:sz w:val="28"/>
          <w:szCs w:val="28"/>
        </w:rPr>
        <w:t>Боевые дистанции: изучить среднюю, дальнюю дистанции.</w:t>
      </w:r>
    </w:p>
    <w:p w:rsidR="00F97A2D" w:rsidRPr="00DB105F" w:rsidRDefault="00F97A2D" w:rsidP="00F97A2D">
      <w:pPr>
        <w:pStyle w:val="a8"/>
        <w:ind w:firstLine="709"/>
        <w:rPr>
          <w:sz w:val="28"/>
          <w:szCs w:val="28"/>
        </w:rPr>
      </w:pPr>
      <w:r w:rsidRPr="00DB105F">
        <w:rPr>
          <w:sz w:val="28"/>
          <w:szCs w:val="28"/>
        </w:rPr>
        <w:t>Методические приемы обучения техники ударов, защит, контрударов.</w:t>
      </w:r>
    </w:p>
    <w:p w:rsidR="00F97A2D" w:rsidRPr="00DB105F" w:rsidRDefault="00F97A2D" w:rsidP="00F97A2D">
      <w:pPr>
        <w:pStyle w:val="a8"/>
        <w:ind w:firstLine="709"/>
        <w:rPr>
          <w:sz w:val="28"/>
          <w:szCs w:val="28"/>
        </w:rPr>
      </w:pPr>
      <w:r w:rsidRPr="00DB105F">
        <w:rPr>
          <w:sz w:val="28"/>
          <w:szCs w:val="28"/>
        </w:rPr>
        <w:t>Обучение двойным ударам: прямой левый, прямой правый. Рука + нога, нога + рука.</w:t>
      </w:r>
    </w:p>
    <w:p w:rsidR="00F97A2D" w:rsidRDefault="00F97A2D" w:rsidP="00F97A2D">
      <w:pPr>
        <w:pStyle w:val="a8"/>
        <w:rPr>
          <w:sz w:val="28"/>
          <w:szCs w:val="28"/>
        </w:rPr>
      </w:pPr>
      <w:r>
        <w:rPr>
          <w:sz w:val="28"/>
          <w:szCs w:val="28"/>
        </w:rPr>
        <w:lastRenderedPageBreak/>
        <w:t xml:space="preserve">        </w:t>
      </w:r>
      <w:r w:rsidRPr="00DB105F">
        <w:rPr>
          <w:sz w:val="28"/>
          <w:szCs w:val="28"/>
        </w:rPr>
        <w:t>Обучение ударам снизу по корпусу и простым атакам из двух, трёх ударов.</w:t>
      </w:r>
    </w:p>
    <w:p w:rsidR="00F97A2D" w:rsidRPr="00DB105F" w:rsidRDefault="00F97A2D" w:rsidP="00F97A2D">
      <w:pPr>
        <w:pStyle w:val="a8"/>
        <w:rPr>
          <w:sz w:val="28"/>
          <w:szCs w:val="28"/>
        </w:rPr>
      </w:pPr>
      <w:r>
        <w:rPr>
          <w:sz w:val="28"/>
          <w:szCs w:val="28"/>
        </w:rPr>
        <w:t xml:space="preserve">      </w:t>
      </w:r>
      <w:r w:rsidRPr="00DB105F">
        <w:rPr>
          <w:sz w:val="28"/>
          <w:szCs w:val="28"/>
        </w:rPr>
        <w:t>Обучение боковым и круговым ударам, простым атакам и контратакам, защитные действия при перемещениях вперёд, сторону, назад. Обучение защитным действиям в усложнённых условиях. Контрудары. Контратаки.</w:t>
      </w:r>
    </w:p>
    <w:p w:rsidR="00F97A2D" w:rsidRDefault="00F97A2D" w:rsidP="00F97A2D">
      <w:pPr>
        <w:pStyle w:val="a8"/>
        <w:rPr>
          <w:sz w:val="28"/>
          <w:szCs w:val="28"/>
        </w:rPr>
      </w:pPr>
    </w:p>
    <w:p w:rsidR="00F97A2D" w:rsidRPr="00DB105F" w:rsidRDefault="00F97A2D" w:rsidP="00F97A2D">
      <w:pPr>
        <w:pStyle w:val="a8"/>
        <w:jc w:val="center"/>
        <w:rPr>
          <w:sz w:val="28"/>
          <w:szCs w:val="28"/>
        </w:rPr>
      </w:pPr>
      <w:r w:rsidRPr="00DB105F">
        <w:rPr>
          <w:b/>
          <w:sz w:val="28"/>
          <w:szCs w:val="28"/>
        </w:rPr>
        <w:t>3</w:t>
      </w:r>
      <w:r w:rsidRPr="00DB105F">
        <w:rPr>
          <w:sz w:val="28"/>
          <w:szCs w:val="28"/>
        </w:rPr>
        <w:t xml:space="preserve">. </w:t>
      </w:r>
      <w:r w:rsidRPr="00DB105F">
        <w:rPr>
          <w:b/>
          <w:sz w:val="28"/>
          <w:szCs w:val="28"/>
        </w:rPr>
        <w:t>Специальная подготовка в разделе сольные композиции</w:t>
      </w:r>
      <w:r>
        <w:rPr>
          <w:b/>
          <w:sz w:val="28"/>
          <w:szCs w:val="28"/>
        </w:rPr>
        <w:t>:</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Цюаньшу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1.   Положения кисти (шоусин):</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Даньчжуцюань - кулак «одиночная жемчужина»: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Даньчжи - « одиночный палец»;</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2.   Движения руками (шоуфа):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Каньчжан - удар ребром ладони в горизонтальной плоскости;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Лоушоу - захват снаружи внутрь;</w:t>
      </w:r>
    </w:p>
    <w:p w:rsidR="00F97A2D"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Гуаньцюань - боковой удар по дуге согнутой рукой;</w:t>
      </w:r>
    </w:p>
    <w:p w:rsidR="00F97A2D" w:rsidRPr="00DB105F"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     Чаоцюань - удар полусогнутой рукой снизу вверх;</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Бяньцюань - горизонтальный удар тыльной стороной кулака через разгиб в локте;</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Цзайцюань - удар кулаком сверху вниз;</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Динчжоу - удар в сторону острием локтя;</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Паньчжоу - круговой удар локтем.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3.   Позиции (бусин):</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Цзопаньбу - скрученная позиция сидя;</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xml:space="preserve">-     Хэнданбу - поперечная позиция гунбу; </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Себу - скрученная позиция;</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Сюйбу - позиция «пустого шага»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Гаосюйбу - высокая позиция «пустой шаг».</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4.   Перемещения (буфа):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xml:space="preserve">-     Табу - «шаг с подбивом»; </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Цзибу - «шаг с хлопком»;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Цзунбу - «шаг-полет»;</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Юэбу - «шаг-прыжок»;</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Синбу - «скользящий шаг».</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5. Движения ногами (туйфа):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Вайбайтуй - удар выпрямленной ногой изнутри наружу;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Лихэтуй - удар выпрямленной ногой снаружи внутрь;</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Даотитуй - удар ногой прогнувшись;</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Цэчуайтуй - удар ногой в сторону;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Чжэньтуй-«топающий удар»;</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Хоудэнтуй - прямой удар назад;</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Фуди хоусаотуй - задняя круговая подсечка с опорой;</w:t>
      </w:r>
    </w:p>
    <w:p w:rsidR="00F97A2D" w:rsidRPr="00DB105F"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Чжишэнь цяньсаотуй - передняя круговая подсечка с выпрямленным корпусом.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6. Удары с хлопками (цзиеян дунцзо):</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Даньпайцзяо - одиночный удар с хлопком по подъему стопы;</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Лихэпайцзяо - удар снаружи внутрь с хлопком по стопе;</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Вайбайпайцзяо - удар с хлопком изнутри наружу;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Хоутяо пайцзяо - удар с хлопком с захлестыванием.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7. Техника движений в прыжках (тяоюэ дунцзо):</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lastRenderedPageBreak/>
        <w:t>-    Тэнкунфэйцзяо - удар в прыжке выпрямленной ногой;</w:t>
      </w:r>
    </w:p>
    <w:p w:rsidR="00F97A2D" w:rsidRPr="00DB105F"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Тэкуншуанфэйцзяо - двойной удар в прыжке выпрямленными ногами;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Тэнкунбайляньцзяо - удар выпрямленной ногой в прыжке изнутри наружу;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Тэнкунсюаньфэнцзяо - прыжок с поворотом на 36- градусов и ударом по стопе снаружи внутрь;</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Сюаньцзы - прыжок-переворот в горизонтальной плоскости;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Цэкунфань - боковое маховое сальто.</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8. Равновесия (пинхэн):</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Яньши пинхэн - равновесие «ласточка»;</w:t>
      </w:r>
    </w:p>
    <w:p w:rsidR="00F97A2D"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Тиси пинхэн - равновесие с поднятым коленом;</w:t>
      </w:r>
    </w:p>
    <w:p w:rsidR="00F97A2D" w:rsidRPr="00DB105F" w:rsidRDefault="00F97A2D" w:rsidP="00F97A2D">
      <w:pPr>
        <w:pStyle w:val="ab"/>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     Паньтуй пинхэн - равновесие с согнутой опорной ногой.</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Техника «Южного кулака» - Наньцюаньшу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1.   Позиции (бусин):</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Гэбу - позиция полуприседа;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Даньдэбу - позиция растянутого полуприседа;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Цилунбу - позиция полушага.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2.   Базовые движения (цзибэнь дунцзо):</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Лэ шоу - захват руки противника;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Туй чжуа - удар ладонью в форме «когтей тигра» вперед;</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Ляо чжуа - удар ладонью в форме «когтей тигра» вверх;</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Туй чжи - толчок пальцем;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Я чжоу - удар локтем (в горизонтальной плоскости);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Дань чжоу - удар локтем снизу вверх (в вертикальной плоскости);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xml:space="preserve">-    Пань цяо - блок предплечьем; </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Це цяо - блок предплечьем вниз;</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Чэнь цяо - блок вперед по диагонали;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Гунь цяо - «сдвигающий» блок;</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Цзе цяо - блок изнутри наружу;</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Чуань цяо - «протыкающий» блок.</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xml:space="preserve">Короткое оружие - Дуань бинци </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1.   Базовые движения с широким мечом (даошу цзибэнь дунцзо):</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Чжаньдао - подрезающее движение мечом, работает запястье;</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Саодао - круговой «секущий» удар мечом;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Тяодао - движение «вздергивания» мечом;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Аньдао - «давящее» движение мечом;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Цандао - горизонтальный «секущий» удар мечом;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Бэйдао - удержание меча за спиной;</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Туйдао - толчок мечом (двумя руками);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Цзядао - блок - подставка мечом;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Дайдао - блок - подставка за счет подтягивания меча.</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2.   Базовые движения с обоюдоострым мечом (цзяньшу цзибэнь дунцзо):</w:t>
      </w:r>
    </w:p>
    <w:p w:rsidR="00F97A2D" w:rsidRPr="00DB105F"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Гуацзянь - круговое движение мечом сверху вниз в вертикальной плоскости;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Ляоцзянь - «подрезающее» движение снизу вверх в вертикальной плоскости;</w:t>
      </w:r>
    </w:p>
    <w:p w:rsidR="00F97A2D" w:rsidRPr="00DB105F"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Pr="00DB105F">
        <w:rPr>
          <w:rFonts w:ascii="Times New Roman" w:hAnsi="Times New Roman"/>
          <w:color w:val="000000"/>
          <w:sz w:val="28"/>
          <w:szCs w:val="28"/>
        </w:rPr>
        <w:t>Моцзянь - движение мечом слева направо в горизонтальной плоскости;</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Чжаньцзянь - горизонтальное рубящее движение мечом;</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Цзецзянь - блокирующее движение средней частью лезвия;</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Тяоцзянь - «вздергивание» мечом снизу вверх прямой рукой;</w:t>
      </w:r>
    </w:p>
    <w:p w:rsidR="00F97A2D" w:rsidRPr="00DB105F" w:rsidRDefault="00F97A2D" w:rsidP="00F97A2D">
      <w:pPr>
        <w:pStyle w:val="ab"/>
        <w:ind w:firstLine="900"/>
        <w:jc w:val="both"/>
        <w:rPr>
          <w:rFonts w:ascii="Times New Roman" w:hAnsi="Times New Roman"/>
          <w:color w:val="000000"/>
          <w:sz w:val="28"/>
          <w:szCs w:val="28"/>
        </w:rPr>
      </w:pPr>
      <w:r w:rsidRPr="00DB105F">
        <w:rPr>
          <w:rFonts w:ascii="Times New Roman" w:hAnsi="Times New Roman"/>
          <w:color w:val="000000"/>
          <w:sz w:val="28"/>
          <w:szCs w:val="28"/>
        </w:rPr>
        <w:t>- Юньцзянь - круговые движения над головой в горизонтальной плоскости;</w:t>
      </w:r>
    </w:p>
    <w:p w:rsidR="00F97A2D" w:rsidRPr="00DB105F"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Саоцзянь - «секущее» движение меча:</w:t>
      </w:r>
    </w:p>
    <w:p w:rsidR="00F97A2D" w:rsidRDefault="00F97A2D" w:rsidP="00F97A2D">
      <w:pPr>
        <w:pStyle w:val="ab"/>
        <w:ind w:firstLine="900"/>
        <w:jc w:val="both"/>
        <w:rPr>
          <w:rFonts w:ascii="Times New Roman" w:hAnsi="Times New Roman"/>
          <w:color w:val="000000"/>
          <w:sz w:val="28"/>
          <w:szCs w:val="28"/>
        </w:rPr>
      </w:pPr>
      <w:r>
        <w:rPr>
          <w:rFonts w:ascii="Times New Roman" w:hAnsi="Times New Roman"/>
          <w:color w:val="000000"/>
          <w:sz w:val="28"/>
          <w:szCs w:val="28"/>
        </w:rPr>
        <w:t xml:space="preserve">-   </w:t>
      </w:r>
      <w:r w:rsidRPr="00DB105F">
        <w:rPr>
          <w:rFonts w:ascii="Times New Roman" w:hAnsi="Times New Roman"/>
          <w:color w:val="000000"/>
          <w:sz w:val="28"/>
          <w:szCs w:val="28"/>
        </w:rPr>
        <w:t>Цзяцзянь - блок-подставка от удара сверху.</w:t>
      </w:r>
    </w:p>
    <w:p w:rsidR="00F97A2D" w:rsidRPr="00DB105F" w:rsidRDefault="00F97A2D" w:rsidP="00F97A2D">
      <w:pPr>
        <w:pStyle w:val="ab"/>
        <w:ind w:firstLine="900"/>
        <w:jc w:val="both"/>
        <w:rPr>
          <w:rFonts w:ascii="Times New Roman" w:hAnsi="Times New Roman"/>
          <w:color w:val="000000"/>
          <w:sz w:val="28"/>
          <w:szCs w:val="28"/>
        </w:rPr>
      </w:pPr>
    </w:p>
    <w:p w:rsidR="00F97A2D" w:rsidRDefault="00F97A2D" w:rsidP="00F97A2D">
      <w:pPr>
        <w:pStyle w:val="ab"/>
        <w:jc w:val="center"/>
        <w:rPr>
          <w:rFonts w:ascii="Times New Roman" w:hAnsi="Times New Roman"/>
          <w:b/>
          <w:color w:val="000000"/>
          <w:sz w:val="28"/>
          <w:szCs w:val="28"/>
        </w:rPr>
      </w:pPr>
      <w:r w:rsidRPr="00DB105F">
        <w:rPr>
          <w:rFonts w:ascii="Times New Roman" w:hAnsi="Times New Roman"/>
          <w:b/>
          <w:color w:val="000000"/>
          <w:sz w:val="28"/>
          <w:szCs w:val="28"/>
        </w:rPr>
        <w:t xml:space="preserve">Специальная подготовка в разделе сольные композиции </w:t>
      </w:r>
    </w:p>
    <w:p w:rsidR="00F97A2D" w:rsidRPr="00DB105F" w:rsidRDefault="00F97A2D" w:rsidP="00F97A2D">
      <w:pPr>
        <w:pStyle w:val="ab"/>
        <w:jc w:val="center"/>
        <w:rPr>
          <w:rFonts w:ascii="Times New Roman" w:hAnsi="Times New Roman"/>
          <w:b/>
          <w:color w:val="000000"/>
          <w:sz w:val="28"/>
          <w:szCs w:val="28"/>
          <w:u w:val="single"/>
        </w:rPr>
      </w:pPr>
      <w:r w:rsidRPr="00DB105F">
        <w:rPr>
          <w:rFonts w:ascii="Times New Roman" w:hAnsi="Times New Roman"/>
          <w:b/>
          <w:color w:val="000000"/>
          <w:sz w:val="28"/>
          <w:szCs w:val="28"/>
        </w:rPr>
        <w:t>(акробатические элементы</w:t>
      </w:r>
      <w:r w:rsidRPr="000D7363">
        <w:rPr>
          <w:rFonts w:ascii="Times New Roman" w:hAnsi="Times New Roman"/>
          <w:b/>
          <w:color w:val="000000"/>
          <w:sz w:val="28"/>
          <w:szCs w:val="28"/>
        </w:rPr>
        <w:t>):</w:t>
      </w:r>
    </w:p>
    <w:p w:rsidR="00F97A2D" w:rsidRPr="00DB105F" w:rsidRDefault="00F97A2D" w:rsidP="00F97A2D">
      <w:pPr>
        <w:rPr>
          <w:sz w:val="28"/>
          <w:szCs w:val="28"/>
        </w:rPr>
      </w:pPr>
      <w:r w:rsidRPr="00DB105F">
        <w:rPr>
          <w:sz w:val="28"/>
          <w:szCs w:val="28"/>
        </w:rPr>
        <w:t xml:space="preserve">            </w:t>
      </w:r>
      <w:r w:rsidRPr="00DB105F">
        <w:rPr>
          <w:b/>
          <w:sz w:val="28"/>
          <w:szCs w:val="28"/>
        </w:rPr>
        <w:t>Для</w:t>
      </w:r>
      <w:r w:rsidRPr="00DB105F">
        <w:rPr>
          <w:sz w:val="28"/>
          <w:szCs w:val="28"/>
        </w:rPr>
        <w:t xml:space="preserve"> </w:t>
      </w:r>
      <w:r w:rsidRPr="00DB105F">
        <w:rPr>
          <w:b/>
          <w:sz w:val="28"/>
          <w:szCs w:val="28"/>
        </w:rPr>
        <w:t>тренировочных групп</w:t>
      </w:r>
      <w:r w:rsidRPr="00DB105F">
        <w:rPr>
          <w:sz w:val="28"/>
          <w:szCs w:val="28"/>
        </w:rPr>
        <w:t xml:space="preserve">: переворот назад на две (фляг), сальто в группировке  назад с места, рондат сальто, рондат сальто согнувшись, рондат сальто прогнувшись, рондат сальто прогнувшись с поворотом на 180 и 360 градусов, сальто вперед в группировке, сальто вперед согнувшись, сальто вперед прогнувшись, сальто вперед с поворотом на 180-360 градусов, маховое колесо, маховый переворот, салто назад с продвижением вперед(стрикосат), бидуинское сальто, бидуинское сальто с поворот на 360 градусов </w:t>
      </w:r>
    </w:p>
    <w:p w:rsidR="00F97A2D" w:rsidRPr="00DB105F" w:rsidRDefault="00F97A2D" w:rsidP="00F97A2D">
      <w:pPr>
        <w:pStyle w:val="a8"/>
        <w:ind w:firstLine="709"/>
        <w:jc w:val="both"/>
        <w:rPr>
          <w:b/>
          <w:bCs/>
          <w:iCs/>
          <w:sz w:val="28"/>
          <w:szCs w:val="28"/>
        </w:rPr>
      </w:pPr>
      <w:r w:rsidRPr="00DB105F">
        <w:rPr>
          <w:b/>
          <w:bCs/>
          <w:iCs/>
          <w:sz w:val="28"/>
          <w:szCs w:val="28"/>
        </w:rPr>
        <w:t xml:space="preserve"> Технико-тактическая подготовка</w:t>
      </w:r>
      <w:r>
        <w:rPr>
          <w:b/>
          <w:bCs/>
          <w:iCs/>
          <w:sz w:val="28"/>
          <w:szCs w:val="28"/>
        </w:rPr>
        <w:t>.</w:t>
      </w:r>
    </w:p>
    <w:p w:rsidR="00F97A2D" w:rsidRPr="00DB105F" w:rsidRDefault="00F97A2D" w:rsidP="00F97A2D">
      <w:pPr>
        <w:pStyle w:val="a8"/>
        <w:ind w:firstLine="709"/>
        <w:jc w:val="both"/>
        <w:rPr>
          <w:sz w:val="28"/>
          <w:szCs w:val="28"/>
        </w:rPr>
      </w:pPr>
      <w:r w:rsidRPr="00DB105F">
        <w:rPr>
          <w:sz w:val="28"/>
          <w:szCs w:val="28"/>
        </w:rPr>
        <w:t>Обучение и совершенствование техники и тактики передвижения, прямых ударов на дальней, средней дистанциях: боковых ударов и ударов снизу, на средней и ближней дистанциях. Бой с тенью, в парах, на снарядах. Защита.</w:t>
      </w:r>
    </w:p>
    <w:p w:rsidR="00F97A2D" w:rsidRPr="00DB105F" w:rsidRDefault="00F97A2D" w:rsidP="00F97A2D">
      <w:pPr>
        <w:pStyle w:val="a8"/>
        <w:ind w:firstLine="709"/>
        <w:jc w:val="both"/>
        <w:rPr>
          <w:sz w:val="28"/>
          <w:szCs w:val="28"/>
        </w:rPr>
      </w:pPr>
      <w:r w:rsidRPr="00DB105F">
        <w:rPr>
          <w:sz w:val="28"/>
          <w:szCs w:val="28"/>
        </w:rPr>
        <w:t>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w:t>
      </w:r>
    </w:p>
    <w:p w:rsidR="00F97A2D" w:rsidRPr="00DB105F" w:rsidRDefault="00F97A2D" w:rsidP="00F97A2D">
      <w:pPr>
        <w:pStyle w:val="a8"/>
        <w:ind w:firstLine="709"/>
        <w:jc w:val="both"/>
        <w:rPr>
          <w:sz w:val="28"/>
          <w:szCs w:val="28"/>
        </w:rPr>
      </w:pPr>
      <w:r w:rsidRPr="00DB105F">
        <w:rPr>
          <w:sz w:val="28"/>
          <w:szCs w:val="28"/>
        </w:rPr>
        <w:t>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Защита от ударов ногами в верхний уровень.</w:t>
      </w:r>
    </w:p>
    <w:p w:rsidR="00F97A2D" w:rsidRPr="00DB105F" w:rsidRDefault="00F97A2D" w:rsidP="00F97A2D">
      <w:pPr>
        <w:pStyle w:val="a8"/>
        <w:ind w:firstLine="709"/>
        <w:jc w:val="both"/>
        <w:rPr>
          <w:sz w:val="28"/>
          <w:szCs w:val="28"/>
        </w:rPr>
      </w:pPr>
    </w:p>
    <w:p w:rsidR="00F97A2D" w:rsidRPr="00DB105F" w:rsidRDefault="00F97A2D" w:rsidP="00F97A2D">
      <w:pPr>
        <w:pStyle w:val="a8"/>
        <w:ind w:firstLine="709"/>
        <w:jc w:val="center"/>
        <w:rPr>
          <w:b/>
          <w:bCs/>
          <w:iCs/>
          <w:sz w:val="28"/>
          <w:szCs w:val="28"/>
        </w:rPr>
      </w:pPr>
      <w:r w:rsidRPr="00DB105F">
        <w:rPr>
          <w:b/>
          <w:bCs/>
          <w:iCs/>
          <w:sz w:val="28"/>
          <w:szCs w:val="28"/>
        </w:rPr>
        <w:t>Инструкторская судейская практика</w:t>
      </w:r>
      <w:r>
        <w:rPr>
          <w:b/>
          <w:bCs/>
          <w:iCs/>
          <w:sz w:val="28"/>
          <w:szCs w:val="28"/>
        </w:rPr>
        <w:t>.</w:t>
      </w:r>
    </w:p>
    <w:p w:rsidR="00F97A2D" w:rsidRPr="00DB105F" w:rsidRDefault="00F97A2D" w:rsidP="00F97A2D">
      <w:pPr>
        <w:pStyle w:val="a8"/>
        <w:ind w:firstLine="709"/>
        <w:jc w:val="both"/>
        <w:rPr>
          <w:sz w:val="28"/>
          <w:szCs w:val="28"/>
        </w:rPr>
      </w:pPr>
      <w:r w:rsidRPr="00DB105F">
        <w:rPr>
          <w:sz w:val="28"/>
          <w:szCs w:val="28"/>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w:t>
      </w:r>
    </w:p>
    <w:p w:rsidR="00F97A2D" w:rsidRPr="00DB105F" w:rsidRDefault="00F97A2D" w:rsidP="00F97A2D">
      <w:pPr>
        <w:pStyle w:val="a8"/>
        <w:jc w:val="both"/>
        <w:rPr>
          <w:sz w:val="28"/>
          <w:szCs w:val="28"/>
        </w:rPr>
      </w:pPr>
    </w:p>
    <w:p w:rsidR="00F97A2D" w:rsidRPr="00DB105F" w:rsidRDefault="00F97A2D" w:rsidP="00F97A2D">
      <w:pPr>
        <w:pStyle w:val="a8"/>
        <w:ind w:firstLine="709"/>
        <w:jc w:val="center"/>
        <w:rPr>
          <w:b/>
          <w:bCs/>
          <w:iCs/>
          <w:sz w:val="28"/>
          <w:szCs w:val="28"/>
        </w:rPr>
      </w:pPr>
      <w:r w:rsidRPr="00DB105F">
        <w:rPr>
          <w:b/>
          <w:bCs/>
          <w:iCs/>
          <w:sz w:val="28"/>
          <w:szCs w:val="28"/>
        </w:rPr>
        <w:t>Сдача контрольных переводных нормативов.</w:t>
      </w:r>
    </w:p>
    <w:p w:rsidR="00F97A2D" w:rsidRPr="00DB105F" w:rsidRDefault="00F97A2D" w:rsidP="00F97A2D">
      <w:pPr>
        <w:pStyle w:val="a8"/>
        <w:ind w:firstLine="709"/>
        <w:jc w:val="center"/>
        <w:rPr>
          <w:b/>
          <w:bCs/>
          <w:iCs/>
          <w:sz w:val="28"/>
          <w:szCs w:val="28"/>
        </w:rPr>
      </w:pPr>
      <w:r w:rsidRPr="00DB105F">
        <w:rPr>
          <w:b/>
          <w:bCs/>
          <w:iCs/>
          <w:sz w:val="28"/>
          <w:szCs w:val="28"/>
        </w:rPr>
        <w:t>Соревнования.</w:t>
      </w:r>
    </w:p>
    <w:p w:rsidR="00F97A2D" w:rsidRDefault="00F97A2D" w:rsidP="00F97A2D">
      <w:pPr>
        <w:pStyle w:val="a8"/>
        <w:ind w:firstLine="709"/>
        <w:jc w:val="both"/>
        <w:rPr>
          <w:sz w:val="28"/>
          <w:szCs w:val="28"/>
        </w:rPr>
      </w:pPr>
      <w:r w:rsidRPr="00DB105F">
        <w:rPr>
          <w:sz w:val="28"/>
          <w:szCs w:val="28"/>
        </w:rPr>
        <w:t>В течение года провести не менее 25 боев в соревнованиях. Классификационные, матчевые встречи, открытый татами, первенство ДЮСШ, первенство района, первенство города, области, зональные соревнования. Попасть в сборную команду спортивной школы, города, области. Участие  в спаррингах с различными партнёрами.</w:t>
      </w:r>
    </w:p>
    <w:p w:rsidR="00F97A2D" w:rsidRDefault="00F97A2D" w:rsidP="00F97A2D">
      <w:pPr>
        <w:pStyle w:val="a8"/>
        <w:ind w:firstLine="709"/>
        <w:jc w:val="both"/>
        <w:rPr>
          <w:sz w:val="28"/>
          <w:szCs w:val="28"/>
        </w:rPr>
      </w:pPr>
    </w:p>
    <w:p w:rsidR="00F97A2D" w:rsidRDefault="00F97A2D" w:rsidP="00F97A2D">
      <w:pPr>
        <w:pStyle w:val="a8"/>
        <w:ind w:firstLine="709"/>
        <w:jc w:val="both"/>
        <w:rPr>
          <w:sz w:val="28"/>
          <w:szCs w:val="28"/>
        </w:rPr>
      </w:pPr>
    </w:p>
    <w:p w:rsidR="00F97A2D" w:rsidRPr="001D41EF" w:rsidRDefault="00F97A2D" w:rsidP="00F97A2D">
      <w:pPr>
        <w:pStyle w:val="a8"/>
        <w:ind w:firstLine="709"/>
        <w:jc w:val="both"/>
        <w:rPr>
          <w:sz w:val="28"/>
          <w:szCs w:val="28"/>
        </w:rPr>
      </w:pPr>
    </w:p>
    <w:p w:rsidR="00F97A2D" w:rsidRPr="00DB105F" w:rsidRDefault="00F97A2D" w:rsidP="00F97A2D">
      <w:pPr>
        <w:pStyle w:val="a8"/>
        <w:ind w:firstLine="709"/>
        <w:jc w:val="center"/>
        <w:rPr>
          <w:b/>
          <w:bCs/>
          <w:sz w:val="28"/>
          <w:szCs w:val="28"/>
        </w:rPr>
      </w:pPr>
      <w:r w:rsidRPr="00DB105F">
        <w:rPr>
          <w:b/>
          <w:bCs/>
          <w:sz w:val="28"/>
          <w:szCs w:val="28"/>
        </w:rPr>
        <w:t>По технической подготовке</w:t>
      </w:r>
      <w:r>
        <w:rPr>
          <w:b/>
          <w:bCs/>
          <w:sz w:val="28"/>
          <w:szCs w:val="28"/>
        </w:rPr>
        <w:t>.</w:t>
      </w:r>
    </w:p>
    <w:p w:rsidR="00F97A2D" w:rsidRPr="00DB105F" w:rsidRDefault="00F97A2D" w:rsidP="00F97A2D">
      <w:pPr>
        <w:pStyle w:val="a8"/>
        <w:ind w:firstLine="709"/>
        <w:jc w:val="both"/>
        <w:rPr>
          <w:sz w:val="28"/>
          <w:szCs w:val="28"/>
        </w:rPr>
      </w:pPr>
      <w:r w:rsidRPr="00DB105F">
        <w:rPr>
          <w:sz w:val="28"/>
          <w:szCs w:val="28"/>
        </w:rPr>
        <w:t>Правильное выполнение базовой техники. Выполнение формальных упражнений. Проведение тренировочных спаррингов по заданию тренера. Умение выступать в атакующем стиле. Умение выступать в контратакующем стиле. Правильная техника выполнения ударов в движении со сменой направления и темпа на снарядах. Выполнение 12 различных приемов и связок из трёх, четырёх ударов: 27 секунд - отлично, до 29 секунд – хорошо.</w:t>
      </w:r>
    </w:p>
    <w:p w:rsidR="00F97A2D" w:rsidRDefault="00F97A2D" w:rsidP="00F97A2D">
      <w:pPr>
        <w:pStyle w:val="a8"/>
        <w:ind w:firstLine="709"/>
        <w:jc w:val="both"/>
        <w:rPr>
          <w:b/>
          <w:bCs/>
          <w:sz w:val="28"/>
          <w:szCs w:val="28"/>
        </w:rPr>
      </w:pPr>
    </w:p>
    <w:p w:rsidR="00F97A2D" w:rsidRPr="00DB105F" w:rsidRDefault="00F97A2D" w:rsidP="00F97A2D">
      <w:pPr>
        <w:pStyle w:val="a8"/>
        <w:ind w:firstLine="709"/>
        <w:jc w:val="center"/>
        <w:rPr>
          <w:b/>
          <w:bCs/>
          <w:sz w:val="28"/>
          <w:szCs w:val="28"/>
        </w:rPr>
      </w:pPr>
      <w:r w:rsidRPr="00DB105F">
        <w:rPr>
          <w:b/>
          <w:bCs/>
          <w:sz w:val="28"/>
          <w:szCs w:val="28"/>
        </w:rPr>
        <w:t>По тактической подготовке</w:t>
      </w:r>
      <w:r>
        <w:rPr>
          <w:b/>
          <w:bCs/>
          <w:sz w:val="28"/>
          <w:szCs w:val="28"/>
        </w:rPr>
        <w:t>.</w:t>
      </w:r>
    </w:p>
    <w:p w:rsidR="00F97A2D" w:rsidRPr="00DB105F" w:rsidRDefault="00F97A2D" w:rsidP="00F97A2D">
      <w:pPr>
        <w:pStyle w:val="a8"/>
        <w:ind w:firstLine="709"/>
        <w:jc w:val="both"/>
        <w:rPr>
          <w:sz w:val="28"/>
          <w:szCs w:val="28"/>
        </w:rPr>
      </w:pPr>
      <w:r w:rsidRPr="00DB105F">
        <w:rPr>
          <w:sz w:val="28"/>
          <w:szCs w:val="28"/>
        </w:rPr>
        <w:t>Проведение пяти, семи 2-х минутных схваток с партнером легче на 5 кг, одинакового веса  и тяжелее на 9 кг.</w:t>
      </w:r>
    </w:p>
    <w:p w:rsidR="00F97A2D" w:rsidRPr="00DB105F" w:rsidRDefault="00F97A2D" w:rsidP="00F97A2D">
      <w:pPr>
        <w:pStyle w:val="a8"/>
        <w:numPr>
          <w:ilvl w:val="0"/>
          <w:numId w:val="30"/>
        </w:numPr>
        <w:ind w:left="0" w:firstLine="709"/>
        <w:rPr>
          <w:sz w:val="28"/>
          <w:szCs w:val="28"/>
        </w:rPr>
      </w:pPr>
      <w:r w:rsidRPr="00DB105F">
        <w:rPr>
          <w:sz w:val="28"/>
          <w:szCs w:val="28"/>
        </w:rPr>
        <w:t>Проведение всех поединков - отлично.</w:t>
      </w:r>
    </w:p>
    <w:p w:rsidR="00F97A2D" w:rsidRPr="00DB105F" w:rsidRDefault="00F97A2D" w:rsidP="00F97A2D">
      <w:pPr>
        <w:pStyle w:val="a8"/>
        <w:numPr>
          <w:ilvl w:val="0"/>
          <w:numId w:val="30"/>
        </w:numPr>
        <w:ind w:left="0" w:firstLine="709"/>
        <w:rPr>
          <w:sz w:val="28"/>
          <w:szCs w:val="28"/>
        </w:rPr>
      </w:pPr>
      <w:r w:rsidRPr="00DB105F">
        <w:rPr>
          <w:sz w:val="28"/>
          <w:szCs w:val="28"/>
        </w:rPr>
        <w:t>Выигрыш двух поединков - хорошо.</w:t>
      </w:r>
    </w:p>
    <w:p w:rsidR="00F97A2D" w:rsidRPr="00DB105F" w:rsidRDefault="00F97A2D" w:rsidP="00F97A2D">
      <w:pPr>
        <w:pStyle w:val="a8"/>
        <w:numPr>
          <w:ilvl w:val="0"/>
          <w:numId w:val="30"/>
        </w:numPr>
        <w:ind w:left="0" w:firstLine="709"/>
        <w:rPr>
          <w:sz w:val="28"/>
          <w:szCs w:val="28"/>
        </w:rPr>
      </w:pPr>
      <w:r w:rsidRPr="00DB105F">
        <w:rPr>
          <w:sz w:val="28"/>
          <w:szCs w:val="28"/>
        </w:rPr>
        <w:t>Выигрыш одного поединка - удовлетворительно.</w:t>
      </w:r>
    </w:p>
    <w:p w:rsidR="00F97A2D" w:rsidRPr="00DB105F" w:rsidRDefault="00F97A2D" w:rsidP="00F97A2D">
      <w:pPr>
        <w:pStyle w:val="a8"/>
        <w:rPr>
          <w:sz w:val="28"/>
          <w:szCs w:val="28"/>
        </w:rPr>
      </w:pPr>
    </w:p>
    <w:p w:rsidR="00F97A2D" w:rsidRPr="00DB105F" w:rsidRDefault="00F97A2D" w:rsidP="00F97A2D">
      <w:pPr>
        <w:pStyle w:val="a8"/>
        <w:ind w:firstLine="709"/>
        <w:jc w:val="center"/>
        <w:rPr>
          <w:b/>
          <w:bCs/>
          <w:sz w:val="28"/>
          <w:szCs w:val="28"/>
        </w:rPr>
      </w:pPr>
      <w:r w:rsidRPr="00DB105F">
        <w:rPr>
          <w:b/>
          <w:bCs/>
          <w:sz w:val="28"/>
          <w:szCs w:val="28"/>
        </w:rPr>
        <w:t>По психологической подготовке</w:t>
      </w:r>
      <w:r>
        <w:rPr>
          <w:b/>
          <w:bCs/>
          <w:sz w:val="28"/>
          <w:szCs w:val="28"/>
        </w:rPr>
        <w:t>.</w:t>
      </w:r>
    </w:p>
    <w:p w:rsidR="00F97A2D" w:rsidRPr="00DB105F" w:rsidRDefault="00F97A2D" w:rsidP="00F97A2D">
      <w:pPr>
        <w:pStyle w:val="a8"/>
        <w:ind w:firstLine="709"/>
        <w:rPr>
          <w:sz w:val="28"/>
          <w:szCs w:val="28"/>
        </w:rPr>
      </w:pPr>
      <w:r w:rsidRPr="00DB105F">
        <w:rPr>
          <w:sz w:val="28"/>
          <w:szCs w:val="28"/>
        </w:rPr>
        <w:t>Проверка овладения методом "отключения" и формул внушения. Психологический настрой на поединки. Правильная реакция на неадекватные действия спортсменов, судей и зрителей во время соревнований.</w:t>
      </w:r>
    </w:p>
    <w:p w:rsidR="00F97A2D" w:rsidRPr="00DB105F" w:rsidRDefault="00F97A2D" w:rsidP="00F97A2D">
      <w:pPr>
        <w:pStyle w:val="a8"/>
        <w:ind w:firstLine="709"/>
        <w:rPr>
          <w:sz w:val="28"/>
          <w:szCs w:val="28"/>
        </w:rPr>
      </w:pPr>
    </w:p>
    <w:p w:rsidR="00F97A2D" w:rsidRPr="00DB105F" w:rsidRDefault="00F97A2D" w:rsidP="00F97A2D">
      <w:pPr>
        <w:pStyle w:val="a8"/>
        <w:ind w:firstLine="709"/>
        <w:rPr>
          <w:b/>
          <w:bCs/>
          <w:sz w:val="28"/>
          <w:szCs w:val="28"/>
        </w:rPr>
      </w:pPr>
      <w:r w:rsidRPr="00DB105F">
        <w:rPr>
          <w:b/>
          <w:bCs/>
          <w:sz w:val="28"/>
          <w:szCs w:val="28"/>
        </w:rPr>
        <w:t>По общему результату участия в соревнованиях</w:t>
      </w:r>
    </w:p>
    <w:p w:rsidR="00F97A2D" w:rsidRPr="00DB105F" w:rsidRDefault="00F97A2D" w:rsidP="00F97A2D">
      <w:pPr>
        <w:pStyle w:val="a8"/>
        <w:numPr>
          <w:ilvl w:val="0"/>
          <w:numId w:val="31"/>
        </w:numPr>
        <w:ind w:left="0" w:firstLine="709"/>
        <w:rPr>
          <w:sz w:val="28"/>
          <w:szCs w:val="28"/>
        </w:rPr>
      </w:pPr>
      <w:r w:rsidRPr="00DB105F">
        <w:rPr>
          <w:sz w:val="28"/>
          <w:szCs w:val="28"/>
        </w:rPr>
        <w:t>В 6 соревнованиях занимать первые места - хорошо.</w:t>
      </w:r>
    </w:p>
    <w:p w:rsidR="00F97A2D" w:rsidRPr="00DB105F" w:rsidRDefault="00F97A2D" w:rsidP="00F97A2D">
      <w:pPr>
        <w:pStyle w:val="a8"/>
        <w:numPr>
          <w:ilvl w:val="0"/>
          <w:numId w:val="31"/>
        </w:numPr>
        <w:ind w:left="0" w:firstLine="709"/>
        <w:rPr>
          <w:sz w:val="28"/>
          <w:szCs w:val="28"/>
        </w:rPr>
      </w:pPr>
      <w:r w:rsidRPr="00DB105F">
        <w:rPr>
          <w:sz w:val="28"/>
          <w:szCs w:val="28"/>
        </w:rPr>
        <w:t>В 5 соревнованиях стать призёром - удовлетворительно.</w:t>
      </w:r>
    </w:p>
    <w:p w:rsidR="00F97A2D" w:rsidRPr="00DB105F" w:rsidRDefault="00F97A2D" w:rsidP="00F97A2D">
      <w:pPr>
        <w:pStyle w:val="a8"/>
        <w:rPr>
          <w:sz w:val="28"/>
          <w:szCs w:val="28"/>
        </w:rPr>
      </w:pPr>
    </w:p>
    <w:p w:rsidR="00F97A2D" w:rsidRPr="00DB105F" w:rsidRDefault="00F97A2D" w:rsidP="00F97A2D">
      <w:pPr>
        <w:pStyle w:val="a8"/>
        <w:ind w:firstLine="709"/>
        <w:rPr>
          <w:b/>
          <w:bCs/>
          <w:sz w:val="28"/>
          <w:szCs w:val="28"/>
        </w:rPr>
      </w:pPr>
      <w:r w:rsidRPr="00DB105F">
        <w:rPr>
          <w:b/>
          <w:bCs/>
          <w:sz w:val="28"/>
          <w:szCs w:val="28"/>
        </w:rPr>
        <w:t>По теоретической подготовке</w:t>
      </w:r>
    </w:p>
    <w:p w:rsidR="00F97A2D" w:rsidRPr="00DB105F" w:rsidRDefault="00F97A2D" w:rsidP="00F97A2D">
      <w:pPr>
        <w:pStyle w:val="a8"/>
        <w:ind w:firstLine="709"/>
        <w:rPr>
          <w:sz w:val="28"/>
          <w:szCs w:val="28"/>
        </w:rPr>
      </w:pPr>
      <w:r w:rsidRPr="00DB105F">
        <w:rPr>
          <w:sz w:val="28"/>
          <w:szCs w:val="28"/>
        </w:rPr>
        <w:t>Ответить на вопросы по пройденному материалу.</w:t>
      </w:r>
    </w:p>
    <w:p w:rsidR="00F97A2D" w:rsidRPr="00DB105F" w:rsidRDefault="00F97A2D" w:rsidP="00F97A2D">
      <w:pPr>
        <w:pStyle w:val="a8"/>
        <w:rPr>
          <w:sz w:val="28"/>
          <w:szCs w:val="28"/>
        </w:rPr>
      </w:pPr>
    </w:p>
    <w:p w:rsidR="00F97A2D" w:rsidRPr="00DB105F" w:rsidRDefault="00F97A2D" w:rsidP="00F97A2D">
      <w:pPr>
        <w:pStyle w:val="a8"/>
        <w:ind w:firstLine="709"/>
        <w:rPr>
          <w:b/>
          <w:bCs/>
          <w:sz w:val="28"/>
          <w:szCs w:val="28"/>
        </w:rPr>
      </w:pPr>
      <w:r w:rsidRPr="00DB105F">
        <w:rPr>
          <w:b/>
          <w:bCs/>
          <w:sz w:val="28"/>
          <w:szCs w:val="28"/>
        </w:rPr>
        <w:t>По инструкторско-судейской практике</w:t>
      </w:r>
      <w:r>
        <w:rPr>
          <w:b/>
          <w:bCs/>
          <w:sz w:val="28"/>
          <w:szCs w:val="28"/>
        </w:rPr>
        <w:t>.</w:t>
      </w:r>
    </w:p>
    <w:p w:rsidR="00F97A2D" w:rsidRDefault="00F97A2D" w:rsidP="00F97A2D">
      <w:pPr>
        <w:pStyle w:val="a8"/>
        <w:ind w:firstLine="709"/>
        <w:jc w:val="both"/>
        <w:rPr>
          <w:sz w:val="28"/>
          <w:szCs w:val="28"/>
        </w:rPr>
      </w:pPr>
      <w:r w:rsidRPr="00DB105F">
        <w:rPr>
          <w:sz w:val="28"/>
          <w:szCs w:val="28"/>
        </w:rPr>
        <w:t>Проведение на оценку основной части урока. Анализ действий спортсменов в соревновательной практике. Судейство соревнований в качестве бокового судьи, рефери, судьи при участниках, хронометриста. Выступления с докладами на спортивные и оздоровительные темы. Изучение и анализ спортивной и методической литературы.</w:t>
      </w:r>
    </w:p>
    <w:p w:rsidR="00F97A2D" w:rsidRPr="002F7DA9" w:rsidRDefault="00F97A2D" w:rsidP="00F97A2D">
      <w:pPr>
        <w:pStyle w:val="a8"/>
        <w:ind w:firstLine="709"/>
        <w:jc w:val="both"/>
        <w:rPr>
          <w:b/>
          <w:bCs/>
          <w:sz w:val="28"/>
          <w:szCs w:val="28"/>
        </w:rPr>
      </w:pPr>
    </w:p>
    <w:p w:rsidR="00F97A2D" w:rsidRPr="008208E3" w:rsidRDefault="00F97A2D" w:rsidP="00F97A2D">
      <w:pPr>
        <w:widowControl w:val="0"/>
        <w:shd w:val="clear" w:color="auto" w:fill="FFFFFF"/>
        <w:autoSpaceDE w:val="0"/>
        <w:autoSpaceDN w:val="0"/>
        <w:adjustRightInd w:val="0"/>
        <w:jc w:val="right"/>
        <w:rPr>
          <w:i/>
          <w:sz w:val="28"/>
          <w:szCs w:val="28"/>
        </w:rPr>
      </w:pPr>
      <w:r w:rsidRPr="008208E3">
        <w:rPr>
          <w:i/>
          <w:color w:val="000000"/>
          <w:sz w:val="28"/>
          <w:szCs w:val="28"/>
        </w:rPr>
        <w:t>Таблица 12</w:t>
      </w:r>
    </w:p>
    <w:p w:rsidR="00F97A2D" w:rsidRPr="007A6490" w:rsidRDefault="00F97A2D" w:rsidP="00F97A2D">
      <w:pPr>
        <w:widowControl w:val="0"/>
        <w:shd w:val="clear" w:color="auto" w:fill="FFFFFF"/>
        <w:tabs>
          <w:tab w:val="center" w:pos="5233"/>
          <w:tab w:val="left" w:pos="9150"/>
        </w:tabs>
        <w:autoSpaceDE w:val="0"/>
        <w:autoSpaceDN w:val="0"/>
        <w:adjustRightInd w:val="0"/>
        <w:jc w:val="center"/>
        <w:rPr>
          <w:b/>
          <w:color w:val="000000"/>
          <w:sz w:val="28"/>
          <w:szCs w:val="28"/>
        </w:rPr>
      </w:pPr>
      <w:r>
        <w:rPr>
          <w:b/>
          <w:color w:val="000000"/>
          <w:sz w:val="28"/>
          <w:szCs w:val="28"/>
        </w:rPr>
        <w:t xml:space="preserve">                  </w:t>
      </w:r>
      <w:r w:rsidRPr="0047672B">
        <w:rPr>
          <w:b/>
          <w:color w:val="000000"/>
          <w:sz w:val="28"/>
          <w:szCs w:val="28"/>
        </w:rPr>
        <w:t xml:space="preserve">Примерный план-график расчета учебных часов </w:t>
      </w:r>
      <w:r>
        <w:rPr>
          <w:b/>
          <w:color w:val="000000"/>
          <w:sz w:val="28"/>
          <w:szCs w:val="28"/>
        </w:rPr>
        <w:tab/>
      </w:r>
      <w:r>
        <w:rPr>
          <w:b/>
          <w:color w:val="000000"/>
          <w:sz w:val="28"/>
          <w:szCs w:val="28"/>
        </w:rPr>
        <w:br/>
        <w:t xml:space="preserve">для </w:t>
      </w:r>
      <w:r w:rsidRPr="0047672B">
        <w:rPr>
          <w:b/>
          <w:color w:val="000000"/>
          <w:sz w:val="28"/>
          <w:szCs w:val="28"/>
        </w:rPr>
        <w:t xml:space="preserve"> тренировочного этапа </w:t>
      </w:r>
      <w:r>
        <w:rPr>
          <w:b/>
          <w:color w:val="000000"/>
          <w:sz w:val="28"/>
          <w:szCs w:val="28"/>
        </w:rPr>
        <w:t>(свыше двух лет</w:t>
      </w:r>
      <w:r w:rsidRPr="0047672B">
        <w:rPr>
          <w:b/>
          <w:color w:val="000000"/>
          <w:sz w:val="28"/>
          <w:szCs w:val="28"/>
        </w:rPr>
        <w:t>)</w:t>
      </w:r>
    </w:p>
    <w:tbl>
      <w:tblPr>
        <w:tblW w:w="5000" w:type="pct"/>
        <w:jc w:val="center"/>
        <w:tblLayout w:type="fixed"/>
        <w:tblCellMar>
          <w:left w:w="40" w:type="dxa"/>
          <w:right w:w="40" w:type="dxa"/>
        </w:tblCellMar>
        <w:tblLook w:val="0000"/>
      </w:tblPr>
      <w:tblGrid>
        <w:gridCol w:w="425"/>
        <w:gridCol w:w="2281"/>
        <w:gridCol w:w="480"/>
        <w:gridCol w:w="476"/>
        <w:gridCol w:w="486"/>
        <w:gridCol w:w="490"/>
        <w:gridCol w:w="480"/>
        <w:gridCol w:w="589"/>
        <w:gridCol w:w="568"/>
        <w:gridCol w:w="568"/>
        <w:gridCol w:w="426"/>
        <w:gridCol w:w="169"/>
        <w:gridCol w:w="214"/>
        <w:gridCol w:w="185"/>
        <w:gridCol w:w="568"/>
        <w:gridCol w:w="622"/>
        <w:gridCol w:w="694"/>
      </w:tblGrid>
      <w:tr w:rsidR="00F97A2D" w:rsidRPr="0047672B" w:rsidTr="00F01327">
        <w:trPr>
          <w:trHeight w:hRule="exact" w:val="478"/>
          <w:jc w:val="center"/>
        </w:trPr>
        <w:tc>
          <w:tcPr>
            <w:tcW w:w="219" w:type="pct"/>
            <w:tcBorders>
              <w:top w:val="single" w:sz="6" w:space="0" w:color="auto"/>
              <w:left w:val="single" w:sz="6" w:space="0" w:color="auto"/>
              <w:bottom w:val="nil"/>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w:t>
            </w:r>
          </w:p>
        </w:tc>
        <w:tc>
          <w:tcPr>
            <w:tcW w:w="1173" w:type="pct"/>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Периоды</w:t>
            </w:r>
          </w:p>
        </w:tc>
        <w:tc>
          <w:tcPr>
            <w:tcW w:w="1241" w:type="pct"/>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Подготовительный</w:t>
            </w:r>
          </w:p>
        </w:tc>
        <w:tc>
          <w:tcPr>
            <w:tcW w:w="1303"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Соревновательный</w:t>
            </w:r>
          </w:p>
        </w:tc>
        <w:tc>
          <w:tcPr>
            <w:tcW w:w="707"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Переходный</w:t>
            </w:r>
          </w:p>
        </w:tc>
        <w:tc>
          <w:tcPr>
            <w:tcW w:w="357" w:type="pct"/>
            <w:tcBorders>
              <w:top w:val="single" w:sz="6" w:space="0" w:color="auto"/>
              <w:left w:val="single" w:sz="6" w:space="0" w:color="auto"/>
              <w:bottom w:val="nil"/>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Всего часов</w:t>
            </w:r>
          </w:p>
        </w:tc>
      </w:tr>
      <w:tr w:rsidR="00F97A2D" w:rsidRPr="0047672B" w:rsidTr="00F01327">
        <w:trPr>
          <w:trHeight w:hRule="exact" w:val="448"/>
          <w:jc w:val="center"/>
        </w:trPr>
        <w:tc>
          <w:tcPr>
            <w:tcW w:w="219" w:type="pct"/>
            <w:tcBorders>
              <w:top w:val="nil"/>
              <w:left w:val="single" w:sz="6" w:space="0" w:color="auto"/>
              <w:bottom w:val="nil"/>
              <w:right w:val="single" w:sz="6" w:space="0" w:color="auto"/>
            </w:tcBorders>
            <w:shd w:val="clear" w:color="auto" w:fill="FFFFFF"/>
          </w:tcPr>
          <w:p w:rsidR="00F97A2D" w:rsidRPr="0047672B" w:rsidRDefault="00F97A2D" w:rsidP="00F01327">
            <w:pPr>
              <w:widowControl w:val="0"/>
              <w:autoSpaceDE w:val="0"/>
              <w:autoSpaceDN w:val="0"/>
              <w:adjustRightInd w:val="0"/>
            </w:pPr>
          </w:p>
          <w:p w:rsidR="00F97A2D" w:rsidRPr="0047672B" w:rsidRDefault="00F97A2D" w:rsidP="00F01327">
            <w:pPr>
              <w:widowControl w:val="0"/>
              <w:autoSpaceDE w:val="0"/>
              <w:autoSpaceDN w:val="0"/>
              <w:adjustRightInd w:val="0"/>
            </w:pPr>
          </w:p>
        </w:tc>
        <w:tc>
          <w:tcPr>
            <w:tcW w:w="4424"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F97A2D" w:rsidRPr="0047672B" w:rsidRDefault="00F97A2D" w:rsidP="00F01327">
            <w:pPr>
              <w:widowControl w:val="0"/>
              <w:shd w:val="clear" w:color="auto" w:fill="FFFFFF"/>
              <w:autoSpaceDE w:val="0"/>
              <w:autoSpaceDN w:val="0"/>
              <w:adjustRightInd w:val="0"/>
              <w:jc w:val="center"/>
            </w:pPr>
            <w:r w:rsidRPr="0047672B">
              <w:rPr>
                <w:color w:val="000000"/>
              </w:rPr>
              <w:t>Этапы</w:t>
            </w:r>
          </w:p>
        </w:tc>
        <w:tc>
          <w:tcPr>
            <w:tcW w:w="357" w:type="pct"/>
            <w:tcBorders>
              <w:top w:val="nil"/>
              <w:left w:val="single" w:sz="6" w:space="0" w:color="auto"/>
              <w:bottom w:val="nil"/>
              <w:right w:val="single" w:sz="6" w:space="0" w:color="auto"/>
            </w:tcBorders>
            <w:shd w:val="clear" w:color="auto" w:fill="FFFFFF"/>
          </w:tcPr>
          <w:p w:rsidR="00F97A2D" w:rsidRPr="0047672B" w:rsidRDefault="00F97A2D" w:rsidP="00F01327">
            <w:pPr>
              <w:widowControl w:val="0"/>
              <w:shd w:val="clear" w:color="auto" w:fill="FFFFFF"/>
              <w:autoSpaceDE w:val="0"/>
              <w:autoSpaceDN w:val="0"/>
              <w:adjustRightInd w:val="0"/>
            </w:pPr>
          </w:p>
          <w:p w:rsidR="00F97A2D" w:rsidRPr="0047672B" w:rsidRDefault="00F97A2D" w:rsidP="00F01327">
            <w:pPr>
              <w:widowControl w:val="0"/>
              <w:shd w:val="clear" w:color="auto" w:fill="FFFFFF"/>
              <w:autoSpaceDE w:val="0"/>
              <w:autoSpaceDN w:val="0"/>
              <w:adjustRightInd w:val="0"/>
            </w:pPr>
          </w:p>
        </w:tc>
      </w:tr>
      <w:tr w:rsidR="00F01327" w:rsidRPr="0047672B" w:rsidTr="00F01327">
        <w:trPr>
          <w:trHeight w:hRule="exact" w:val="499"/>
          <w:jc w:val="center"/>
        </w:trPr>
        <w:tc>
          <w:tcPr>
            <w:tcW w:w="219" w:type="pct"/>
            <w:tcBorders>
              <w:top w:val="nil"/>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autoSpaceDE w:val="0"/>
              <w:autoSpaceDN w:val="0"/>
              <w:adjustRightInd w:val="0"/>
            </w:pPr>
          </w:p>
          <w:p w:rsidR="00F01327" w:rsidRPr="0047672B" w:rsidRDefault="00F01327" w:rsidP="00F01327">
            <w:pPr>
              <w:widowControl w:val="0"/>
              <w:autoSpaceDE w:val="0"/>
              <w:autoSpaceDN w:val="0"/>
              <w:adjustRightInd w:val="0"/>
            </w:pPr>
          </w:p>
        </w:tc>
        <w:tc>
          <w:tcPr>
            <w:tcW w:w="1173"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pPr>
            <w:r w:rsidRPr="0047672B">
              <w:rPr>
                <w:color w:val="000000"/>
              </w:rPr>
              <w:t>Месяцы</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IX</w:t>
            </w: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X</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XI</w:t>
            </w:r>
          </w:p>
        </w:tc>
        <w:tc>
          <w:tcPr>
            <w:tcW w:w="25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XII</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lang w:val="en-US"/>
              </w:rPr>
            </w:pPr>
            <w:r w:rsidRPr="00927CD4">
              <w:rPr>
                <w:b/>
                <w:lang w:val="en-US"/>
              </w:rPr>
              <w:t>I</w:t>
            </w:r>
          </w:p>
        </w:tc>
        <w:tc>
          <w:tcPr>
            <w:tcW w:w="303"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lang w:val="en-US"/>
              </w:rPr>
            </w:pPr>
            <w:r w:rsidRPr="00927CD4">
              <w:rPr>
                <w:b/>
                <w:lang w:val="en-US"/>
              </w:rPr>
              <w:t>II</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lang w:val="en-US"/>
              </w:rPr>
            </w:pPr>
            <w:r w:rsidRPr="00927CD4">
              <w:rPr>
                <w:b/>
                <w:lang w:val="en-US"/>
              </w:rPr>
              <w:t>III</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IV</w:t>
            </w:r>
          </w:p>
        </w:tc>
        <w:tc>
          <w:tcPr>
            <w:tcW w:w="219" w:type="pct"/>
            <w:tcBorders>
              <w:top w:val="single" w:sz="6" w:space="0" w:color="auto"/>
              <w:left w:val="single" w:sz="6" w:space="0" w:color="auto"/>
              <w:bottom w:val="single" w:sz="6" w:space="0" w:color="auto"/>
              <w:right w:val="single" w:sz="4"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V</w:t>
            </w:r>
          </w:p>
        </w:tc>
        <w:tc>
          <w:tcPr>
            <w:tcW w:w="292" w:type="pct"/>
            <w:gridSpan w:val="3"/>
            <w:tcBorders>
              <w:top w:val="single" w:sz="6" w:space="0" w:color="auto"/>
              <w:left w:val="single" w:sz="4" w:space="0" w:color="auto"/>
              <w:bottom w:val="single" w:sz="6" w:space="0" w:color="auto"/>
              <w:right w:val="single" w:sz="6" w:space="0" w:color="auto"/>
            </w:tcBorders>
            <w:shd w:val="clear" w:color="auto" w:fill="FFFFFF"/>
            <w:vAlign w:val="center"/>
          </w:tcPr>
          <w:p w:rsidR="00F01327" w:rsidRPr="00F01327" w:rsidRDefault="00F01327" w:rsidP="00F01327">
            <w:pPr>
              <w:widowControl w:val="0"/>
              <w:shd w:val="clear" w:color="auto" w:fill="FFFFFF"/>
              <w:autoSpaceDE w:val="0"/>
              <w:autoSpaceDN w:val="0"/>
              <w:adjustRightInd w:val="0"/>
              <w:jc w:val="center"/>
              <w:rPr>
                <w:b/>
              </w:rPr>
            </w:pPr>
            <w:r>
              <w:rPr>
                <w:b/>
                <w:lang w:val="en-US"/>
              </w:rPr>
              <w:t>VI</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VII</w:t>
            </w:r>
          </w:p>
        </w:tc>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927CD4" w:rsidRDefault="00F01327" w:rsidP="00F01327">
            <w:pPr>
              <w:widowControl w:val="0"/>
              <w:shd w:val="clear" w:color="auto" w:fill="FFFFFF"/>
              <w:autoSpaceDE w:val="0"/>
              <w:autoSpaceDN w:val="0"/>
              <w:adjustRightInd w:val="0"/>
              <w:jc w:val="center"/>
              <w:rPr>
                <w:b/>
              </w:rPr>
            </w:pPr>
            <w:r w:rsidRPr="00927CD4">
              <w:rPr>
                <w:b/>
                <w:color w:val="000000"/>
                <w:lang w:val="en-US"/>
              </w:rPr>
              <w:t>VII</w:t>
            </w:r>
          </w:p>
        </w:tc>
        <w:tc>
          <w:tcPr>
            <w:tcW w:w="357" w:type="pct"/>
            <w:tcBorders>
              <w:top w:val="nil"/>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jc w:val="center"/>
            </w:pPr>
          </w:p>
          <w:p w:rsidR="00F01327" w:rsidRPr="0047672B" w:rsidRDefault="00F01327" w:rsidP="00F01327">
            <w:pPr>
              <w:widowControl w:val="0"/>
              <w:shd w:val="clear" w:color="auto" w:fill="FFFFFF"/>
              <w:autoSpaceDE w:val="0"/>
              <w:autoSpaceDN w:val="0"/>
              <w:adjustRightInd w:val="0"/>
              <w:jc w:val="center"/>
            </w:pPr>
          </w:p>
        </w:tc>
      </w:tr>
      <w:tr w:rsidR="00F01327" w:rsidRPr="0047672B" w:rsidTr="00F01327">
        <w:trPr>
          <w:trHeight w:hRule="exact" w:val="818"/>
          <w:jc w:val="center"/>
        </w:trPr>
        <w:tc>
          <w:tcPr>
            <w:tcW w:w="219" w:type="pct"/>
            <w:tcBorders>
              <w:top w:val="single" w:sz="6" w:space="0" w:color="auto"/>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1</w:t>
            </w:r>
            <w:r w:rsidRPr="0047672B">
              <w:rPr>
                <w:color w:val="000000"/>
                <w:sz w:val="26"/>
                <w:szCs w:val="26"/>
              </w:rPr>
              <w:t>.</w:t>
            </w:r>
          </w:p>
        </w:tc>
        <w:tc>
          <w:tcPr>
            <w:tcW w:w="1173" w:type="pct"/>
            <w:tcBorders>
              <w:top w:val="single" w:sz="6" w:space="0" w:color="auto"/>
              <w:left w:val="single" w:sz="6" w:space="0" w:color="auto"/>
              <w:bottom w:val="single" w:sz="6" w:space="0" w:color="auto"/>
              <w:right w:val="single" w:sz="6"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sidRPr="0047672B">
              <w:rPr>
                <w:color w:val="000000"/>
                <w:sz w:val="26"/>
                <w:szCs w:val="26"/>
              </w:rPr>
              <w:t>Общая физ</w:t>
            </w:r>
            <w:r>
              <w:rPr>
                <w:color w:val="000000"/>
                <w:sz w:val="26"/>
                <w:szCs w:val="26"/>
              </w:rPr>
              <w:t>ическая</w:t>
            </w:r>
          </w:p>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подготовка</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30</w:t>
            </w: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24</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23</w:t>
            </w:r>
          </w:p>
        </w:tc>
        <w:tc>
          <w:tcPr>
            <w:tcW w:w="25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ED4E19" w:rsidRDefault="00F01327" w:rsidP="00F01327">
            <w:pPr>
              <w:widowControl w:val="0"/>
              <w:shd w:val="clear" w:color="auto" w:fill="FFFFFF"/>
              <w:autoSpaceDE w:val="0"/>
              <w:autoSpaceDN w:val="0"/>
              <w:adjustRightInd w:val="0"/>
              <w:jc w:val="center"/>
              <w:rPr>
                <w:sz w:val="26"/>
                <w:szCs w:val="26"/>
              </w:rPr>
            </w:pPr>
            <w:r w:rsidRPr="00ED4E19">
              <w:rPr>
                <w:sz w:val="26"/>
                <w:szCs w:val="26"/>
              </w:rPr>
              <w:t>23</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15</w:t>
            </w:r>
          </w:p>
        </w:tc>
        <w:tc>
          <w:tcPr>
            <w:tcW w:w="303"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11</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10</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12</w:t>
            </w:r>
          </w:p>
        </w:tc>
        <w:tc>
          <w:tcPr>
            <w:tcW w:w="219" w:type="pct"/>
            <w:tcBorders>
              <w:top w:val="single" w:sz="6" w:space="0" w:color="auto"/>
              <w:left w:val="single" w:sz="6" w:space="0" w:color="auto"/>
              <w:bottom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12</w:t>
            </w:r>
          </w:p>
        </w:tc>
        <w:tc>
          <w:tcPr>
            <w:tcW w:w="292" w:type="pct"/>
            <w:gridSpan w:val="3"/>
            <w:tcBorders>
              <w:top w:val="single" w:sz="6" w:space="0" w:color="auto"/>
              <w:left w:val="single" w:sz="4"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16</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30</w:t>
            </w:r>
          </w:p>
        </w:tc>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30</w:t>
            </w:r>
          </w:p>
        </w:tc>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242</w:t>
            </w:r>
          </w:p>
        </w:tc>
      </w:tr>
      <w:tr w:rsidR="00F01327" w:rsidRPr="0047672B" w:rsidTr="00F01327">
        <w:trPr>
          <w:trHeight w:val="777"/>
          <w:jc w:val="center"/>
        </w:trPr>
        <w:tc>
          <w:tcPr>
            <w:tcW w:w="219" w:type="pct"/>
            <w:tcBorders>
              <w:top w:val="single" w:sz="6" w:space="0" w:color="auto"/>
              <w:left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2</w:t>
            </w:r>
            <w:r w:rsidRPr="0047672B">
              <w:rPr>
                <w:color w:val="000000"/>
                <w:sz w:val="26"/>
                <w:szCs w:val="26"/>
              </w:rPr>
              <w:t>.</w:t>
            </w:r>
          </w:p>
        </w:tc>
        <w:tc>
          <w:tcPr>
            <w:tcW w:w="1173" w:type="pct"/>
            <w:tcBorders>
              <w:top w:val="single" w:sz="6" w:space="0" w:color="auto"/>
              <w:left w:val="single" w:sz="6" w:space="0" w:color="auto"/>
              <w:right w:val="single" w:sz="6"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sidRPr="0047672B">
              <w:rPr>
                <w:color w:val="000000"/>
                <w:sz w:val="26"/>
                <w:szCs w:val="26"/>
              </w:rPr>
              <w:t>Специальная физ</w:t>
            </w:r>
            <w:r>
              <w:rPr>
                <w:color w:val="000000"/>
                <w:sz w:val="26"/>
                <w:szCs w:val="26"/>
              </w:rPr>
              <w:t>ическая</w:t>
            </w:r>
          </w:p>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подготовка</w:t>
            </w:r>
          </w:p>
        </w:tc>
        <w:tc>
          <w:tcPr>
            <w:tcW w:w="24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15</w:t>
            </w:r>
          </w:p>
        </w:tc>
        <w:tc>
          <w:tcPr>
            <w:tcW w:w="245"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1</w:t>
            </w:r>
            <w:r>
              <w:rPr>
                <w:color w:val="000000"/>
                <w:sz w:val="26"/>
                <w:szCs w:val="26"/>
              </w:rPr>
              <w:t>7</w:t>
            </w:r>
          </w:p>
        </w:tc>
        <w:tc>
          <w:tcPr>
            <w:tcW w:w="250"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1</w:t>
            </w:r>
            <w:r>
              <w:rPr>
                <w:color w:val="000000"/>
                <w:sz w:val="26"/>
                <w:szCs w:val="26"/>
              </w:rPr>
              <w:t>7</w:t>
            </w:r>
          </w:p>
        </w:tc>
        <w:tc>
          <w:tcPr>
            <w:tcW w:w="25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20</w:t>
            </w:r>
          </w:p>
        </w:tc>
        <w:tc>
          <w:tcPr>
            <w:tcW w:w="24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2</w:t>
            </w:r>
            <w:r>
              <w:rPr>
                <w:color w:val="000000"/>
                <w:sz w:val="26"/>
                <w:szCs w:val="26"/>
              </w:rPr>
              <w:t>5</w:t>
            </w:r>
          </w:p>
        </w:tc>
        <w:tc>
          <w:tcPr>
            <w:tcW w:w="303"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25</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2</w:t>
            </w:r>
            <w:r>
              <w:rPr>
                <w:color w:val="000000"/>
                <w:sz w:val="26"/>
                <w:szCs w:val="26"/>
              </w:rPr>
              <w:t>4</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2</w:t>
            </w:r>
            <w:r>
              <w:rPr>
                <w:color w:val="000000"/>
                <w:sz w:val="26"/>
                <w:szCs w:val="26"/>
              </w:rPr>
              <w:t>2</w:t>
            </w:r>
          </w:p>
        </w:tc>
        <w:tc>
          <w:tcPr>
            <w:tcW w:w="219" w:type="pct"/>
            <w:tcBorders>
              <w:top w:val="single" w:sz="6" w:space="0" w:color="auto"/>
              <w:left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2</w:t>
            </w:r>
            <w:r>
              <w:rPr>
                <w:color w:val="000000"/>
                <w:sz w:val="26"/>
                <w:szCs w:val="26"/>
              </w:rPr>
              <w:t>2</w:t>
            </w:r>
          </w:p>
        </w:tc>
        <w:tc>
          <w:tcPr>
            <w:tcW w:w="292" w:type="pct"/>
            <w:gridSpan w:val="3"/>
            <w:tcBorders>
              <w:top w:val="single" w:sz="6" w:space="0" w:color="auto"/>
              <w:left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25</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15</w:t>
            </w:r>
          </w:p>
        </w:tc>
        <w:tc>
          <w:tcPr>
            <w:tcW w:w="320"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15</w:t>
            </w:r>
          </w:p>
        </w:tc>
        <w:tc>
          <w:tcPr>
            <w:tcW w:w="35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242</w:t>
            </w:r>
          </w:p>
        </w:tc>
      </w:tr>
      <w:tr w:rsidR="00F01327" w:rsidRPr="0047672B" w:rsidTr="00F01327">
        <w:trPr>
          <w:trHeight w:val="683"/>
          <w:jc w:val="center"/>
        </w:trPr>
        <w:tc>
          <w:tcPr>
            <w:tcW w:w="219" w:type="pct"/>
            <w:tcBorders>
              <w:top w:val="single" w:sz="6" w:space="0" w:color="auto"/>
              <w:left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3</w:t>
            </w:r>
            <w:r w:rsidRPr="0047672B">
              <w:rPr>
                <w:color w:val="000000"/>
                <w:sz w:val="26"/>
                <w:szCs w:val="26"/>
              </w:rPr>
              <w:t>.</w:t>
            </w:r>
          </w:p>
        </w:tc>
        <w:tc>
          <w:tcPr>
            <w:tcW w:w="1173" w:type="pct"/>
            <w:tcBorders>
              <w:top w:val="single" w:sz="6" w:space="0" w:color="auto"/>
              <w:left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Техническая</w:t>
            </w:r>
            <w:r w:rsidRPr="0047672B">
              <w:rPr>
                <w:color w:val="000000"/>
                <w:sz w:val="26"/>
                <w:szCs w:val="26"/>
              </w:rPr>
              <w:t xml:space="preserve"> подготовка</w:t>
            </w:r>
          </w:p>
        </w:tc>
        <w:tc>
          <w:tcPr>
            <w:tcW w:w="24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27</w:t>
            </w:r>
          </w:p>
        </w:tc>
        <w:tc>
          <w:tcPr>
            <w:tcW w:w="245"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29</w:t>
            </w:r>
          </w:p>
        </w:tc>
        <w:tc>
          <w:tcPr>
            <w:tcW w:w="250"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29</w:t>
            </w:r>
          </w:p>
        </w:tc>
        <w:tc>
          <w:tcPr>
            <w:tcW w:w="25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29</w:t>
            </w:r>
          </w:p>
        </w:tc>
        <w:tc>
          <w:tcPr>
            <w:tcW w:w="24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26</w:t>
            </w:r>
          </w:p>
        </w:tc>
        <w:tc>
          <w:tcPr>
            <w:tcW w:w="303"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23</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28</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29</w:t>
            </w:r>
          </w:p>
        </w:tc>
        <w:tc>
          <w:tcPr>
            <w:tcW w:w="306" w:type="pct"/>
            <w:gridSpan w:val="2"/>
            <w:tcBorders>
              <w:top w:val="single" w:sz="6" w:space="0" w:color="auto"/>
              <w:left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29</w:t>
            </w:r>
          </w:p>
        </w:tc>
        <w:tc>
          <w:tcPr>
            <w:tcW w:w="205" w:type="pct"/>
            <w:gridSpan w:val="2"/>
            <w:tcBorders>
              <w:top w:val="single" w:sz="6" w:space="0" w:color="auto"/>
              <w:left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28</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30</w:t>
            </w:r>
          </w:p>
        </w:tc>
        <w:tc>
          <w:tcPr>
            <w:tcW w:w="320"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27</w:t>
            </w:r>
          </w:p>
        </w:tc>
        <w:tc>
          <w:tcPr>
            <w:tcW w:w="35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334</w:t>
            </w:r>
          </w:p>
        </w:tc>
      </w:tr>
      <w:tr w:rsidR="00F01327" w:rsidRPr="0047672B" w:rsidTr="00F01327">
        <w:trPr>
          <w:trHeight w:val="796"/>
          <w:jc w:val="center"/>
        </w:trPr>
        <w:tc>
          <w:tcPr>
            <w:tcW w:w="219" w:type="pct"/>
            <w:tcBorders>
              <w:top w:val="single" w:sz="6" w:space="0" w:color="auto"/>
              <w:left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4</w:t>
            </w:r>
            <w:r w:rsidRPr="0047672B">
              <w:rPr>
                <w:color w:val="000000"/>
                <w:sz w:val="26"/>
                <w:szCs w:val="26"/>
              </w:rPr>
              <w:t>.</w:t>
            </w:r>
          </w:p>
        </w:tc>
        <w:tc>
          <w:tcPr>
            <w:tcW w:w="1173" w:type="pct"/>
            <w:tcBorders>
              <w:top w:val="single" w:sz="6" w:space="0" w:color="auto"/>
              <w:left w:val="single" w:sz="6" w:space="0" w:color="auto"/>
              <w:right w:val="single" w:sz="6"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Тактическая, теоретическая,</w:t>
            </w:r>
          </w:p>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п</w:t>
            </w:r>
            <w:r w:rsidRPr="0047672B">
              <w:rPr>
                <w:color w:val="000000"/>
                <w:sz w:val="26"/>
                <w:szCs w:val="26"/>
              </w:rPr>
              <w:t>сихологическая подготовка</w:t>
            </w:r>
          </w:p>
        </w:tc>
        <w:tc>
          <w:tcPr>
            <w:tcW w:w="24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5"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4</w:t>
            </w:r>
          </w:p>
        </w:tc>
        <w:tc>
          <w:tcPr>
            <w:tcW w:w="250"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8</w:t>
            </w:r>
          </w:p>
        </w:tc>
        <w:tc>
          <w:tcPr>
            <w:tcW w:w="25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5</w:t>
            </w:r>
          </w:p>
        </w:tc>
        <w:tc>
          <w:tcPr>
            <w:tcW w:w="303"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6</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5</w:t>
            </w: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4</w:t>
            </w:r>
          </w:p>
        </w:tc>
        <w:tc>
          <w:tcPr>
            <w:tcW w:w="306" w:type="pct"/>
            <w:gridSpan w:val="2"/>
            <w:tcBorders>
              <w:top w:val="single" w:sz="6" w:space="0" w:color="auto"/>
              <w:left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05" w:type="pct"/>
            <w:gridSpan w:val="2"/>
            <w:tcBorders>
              <w:top w:val="single" w:sz="6" w:space="0" w:color="auto"/>
              <w:left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20"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57" w:type="pct"/>
            <w:tcBorders>
              <w:top w:val="single" w:sz="6" w:space="0" w:color="auto"/>
              <w:left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32</w:t>
            </w:r>
          </w:p>
        </w:tc>
      </w:tr>
      <w:tr w:rsidR="00F01327" w:rsidRPr="0047672B" w:rsidTr="00F01327">
        <w:trPr>
          <w:trHeight w:hRule="exact" w:val="694"/>
          <w:jc w:val="center"/>
        </w:trPr>
        <w:tc>
          <w:tcPr>
            <w:tcW w:w="219" w:type="pct"/>
            <w:tcBorders>
              <w:top w:val="single" w:sz="6" w:space="0" w:color="auto"/>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5</w:t>
            </w:r>
            <w:r w:rsidRPr="0047672B">
              <w:rPr>
                <w:color w:val="000000"/>
                <w:sz w:val="26"/>
                <w:szCs w:val="26"/>
              </w:rPr>
              <w:t>.</w:t>
            </w:r>
          </w:p>
        </w:tc>
        <w:tc>
          <w:tcPr>
            <w:tcW w:w="1173" w:type="pct"/>
            <w:tcBorders>
              <w:top w:val="single" w:sz="6" w:space="0" w:color="auto"/>
              <w:left w:val="single" w:sz="6" w:space="0" w:color="auto"/>
              <w:bottom w:val="single" w:sz="6" w:space="0" w:color="auto"/>
              <w:right w:val="single" w:sz="6" w:space="0" w:color="auto"/>
            </w:tcBorders>
            <w:shd w:val="clear" w:color="auto" w:fill="FFFFFF"/>
          </w:tcPr>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Восстановительные</w:t>
            </w:r>
          </w:p>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мероприятия</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5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w:t>
            </w:r>
          </w:p>
        </w:tc>
        <w:tc>
          <w:tcPr>
            <w:tcW w:w="303"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3</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306"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2</w:t>
            </w:r>
          </w:p>
        </w:tc>
        <w:tc>
          <w:tcPr>
            <w:tcW w:w="205" w:type="pct"/>
            <w:gridSpan w:val="2"/>
            <w:tcBorders>
              <w:top w:val="single" w:sz="6" w:space="0" w:color="auto"/>
              <w:left w:val="single" w:sz="4"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16</w:t>
            </w:r>
          </w:p>
        </w:tc>
      </w:tr>
      <w:tr w:rsidR="00F01327" w:rsidRPr="0047672B" w:rsidTr="00F01327">
        <w:trPr>
          <w:trHeight w:hRule="exact" w:val="824"/>
          <w:jc w:val="center"/>
        </w:trPr>
        <w:tc>
          <w:tcPr>
            <w:tcW w:w="219" w:type="pct"/>
            <w:tcBorders>
              <w:top w:val="single" w:sz="6" w:space="0" w:color="auto"/>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6</w:t>
            </w:r>
            <w:r w:rsidRPr="0047672B">
              <w:rPr>
                <w:color w:val="000000"/>
                <w:sz w:val="26"/>
                <w:szCs w:val="26"/>
              </w:rPr>
              <w:t>.</w:t>
            </w:r>
          </w:p>
        </w:tc>
        <w:tc>
          <w:tcPr>
            <w:tcW w:w="1173" w:type="pct"/>
            <w:tcBorders>
              <w:top w:val="single" w:sz="6" w:space="0" w:color="auto"/>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Инструкторская и судейская практика</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6</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03"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06"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4</w:t>
            </w:r>
          </w:p>
        </w:tc>
        <w:tc>
          <w:tcPr>
            <w:tcW w:w="205" w:type="pct"/>
            <w:gridSpan w:val="2"/>
            <w:tcBorders>
              <w:top w:val="single" w:sz="6" w:space="0" w:color="auto"/>
              <w:left w:val="single" w:sz="4"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6</w:t>
            </w:r>
          </w:p>
        </w:tc>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16</w:t>
            </w:r>
          </w:p>
        </w:tc>
      </w:tr>
      <w:tr w:rsidR="00F01327" w:rsidRPr="0047672B" w:rsidTr="00F01327">
        <w:trPr>
          <w:trHeight w:hRule="exact" w:val="705"/>
          <w:jc w:val="center"/>
        </w:trPr>
        <w:tc>
          <w:tcPr>
            <w:tcW w:w="219" w:type="pct"/>
            <w:tcBorders>
              <w:top w:val="single" w:sz="6" w:space="0" w:color="auto"/>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7</w:t>
            </w:r>
            <w:r w:rsidRPr="0047672B">
              <w:rPr>
                <w:color w:val="000000"/>
                <w:sz w:val="26"/>
                <w:szCs w:val="26"/>
              </w:rPr>
              <w:t>.</w:t>
            </w:r>
          </w:p>
        </w:tc>
        <w:tc>
          <w:tcPr>
            <w:tcW w:w="1173" w:type="pct"/>
            <w:tcBorders>
              <w:top w:val="single" w:sz="6" w:space="0" w:color="auto"/>
              <w:left w:val="single" w:sz="6" w:space="0" w:color="auto"/>
              <w:bottom w:val="single" w:sz="6"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Участие в соревнованиях</w:t>
            </w: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2</w:t>
            </w: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03"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10</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10</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rPr>
                <w:sz w:val="26"/>
                <w:szCs w:val="26"/>
              </w:rPr>
            </w:pPr>
            <w:r>
              <w:rPr>
                <w:sz w:val="26"/>
                <w:szCs w:val="26"/>
              </w:rPr>
              <w:t xml:space="preserve">  7</w:t>
            </w:r>
          </w:p>
        </w:tc>
        <w:tc>
          <w:tcPr>
            <w:tcW w:w="306"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5</w:t>
            </w:r>
          </w:p>
        </w:tc>
        <w:tc>
          <w:tcPr>
            <w:tcW w:w="205" w:type="pct"/>
            <w:gridSpan w:val="2"/>
            <w:tcBorders>
              <w:top w:val="single" w:sz="6" w:space="0" w:color="auto"/>
              <w:left w:val="single" w:sz="4"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5</w:t>
            </w:r>
          </w:p>
        </w:tc>
        <w:tc>
          <w:tcPr>
            <w:tcW w:w="292"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42</w:t>
            </w:r>
          </w:p>
        </w:tc>
      </w:tr>
      <w:tr w:rsidR="00F01327" w:rsidRPr="0047672B" w:rsidTr="00F01327">
        <w:trPr>
          <w:trHeight w:hRule="exact" w:val="1151"/>
          <w:jc w:val="center"/>
        </w:trPr>
        <w:tc>
          <w:tcPr>
            <w:tcW w:w="219" w:type="pct"/>
            <w:tcBorders>
              <w:top w:val="single" w:sz="6" w:space="0" w:color="auto"/>
              <w:left w:val="single" w:sz="6" w:space="0" w:color="auto"/>
              <w:bottom w:val="single" w:sz="4"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r>
              <w:rPr>
                <w:color w:val="000000"/>
                <w:sz w:val="26"/>
                <w:szCs w:val="26"/>
              </w:rPr>
              <w:t>8</w:t>
            </w:r>
            <w:r w:rsidRPr="0047672B">
              <w:rPr>
                <w:color w:val="000000"/>
                <w:sz w:val="26"/>
                <w:szCs w:val="26"/>
              </w:rPr>
              <w:t>.</w:t>
            </w:r>
          </w:p>
        </w:tc>
        <w:tc>
          <w:tcPr>
            <w:tcW w:w="1173"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Медицинское, углубленное комплексное обследование</w:t>
            </w:r>
          </w:p>
        </w:tc>
        <w:tc>
          <w:tcPr>
            <w:tcW w:w="247"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4</w:t>
            </w:r>
          </w:p>
        </w:tc>
        <w:tc>
          <w:tcPr>
            <w:tcW w:w="245"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0"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7"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4</w:t>
            </w:r>
          </w:p>
        </w:tc>
        <w:tc>
          <w:tcPr>
            <w:tcW w:w="303"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06" w:type="pct"/>
            <w:gridSpan w:val="2"/>
            <w:tcBorders>
              <w:top w:val="single" w:sz="6" w:space="0" w:color="auto"/>
              <w:left w:val="single" w:sz="6" w:space="0" w:color="auto"/>
              <w:bottom w:val="single" w:sz="4"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05" w:type="pct"/>
            <w:gridSpan w:val="2"/>
            <w:tcBorders>
              <w:top w:val="single" w:sz="6" w:space="0" w:color="auto"/>
              <w:left w:val="single" w:sz="4"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4</w:t>
            </w:r>
          </w:p>
        </w:tc>
        <w:tc>
          <w:tcPr>
            <w:tcW w:w="29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20"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57"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12</w:t>
            </w:r>
          </w:p>
        </w:tc>
      </w:tr>
      <w:tr w:rsidR="00F01327" w:rsidRPr="0047672B" w:rsidTr="00F01327">
        <w:trPr>
          <w:trHeight w:hRule="exact" w:val="1151"/>
          <w:jc w:val="center"/>
        </w:trPr>
        <w:tc>
          <w:tcPr>
            <w:tcW w:w="219" w:type="pct"/>
            <w:tcBorders>
              <w:top w:val="single" w:sz="6" w:space="0" w:color="auto"/>
              <w:left w:val="single" w:sz="6" w:space="0" w:color="auto"/>
              <w:bottom w:val="single" w:sz="4" w:space="0" w:color="auto"/>
              <w:right w:val="single" w:sz="6" w:space="0" w:color="auto"/>
            </w:tcBorders>
            <w:shd w:val="clear" w:color="auto" w:fill="FFFFFF"/>
          </w:tcPr>
          <w:p w:rsidR="00F01327" w:rsidRDefault="00F01327" w:rsidP="00F01327">
            <w:pPr>
              <w:widowControl w:val="0"/>
              <w:shd w:val="clear" w:color="auto" w:fill="FFFFFF"/>
              <w:autoSpaceDE w:val="0"/>
              <w:autoSpaceDN w:val="0"/>
              <w:adjustRightInd w:val="0"/>
              <w:rPr>
                <w:color w:val="000000"/>
                <w:sz w:val="26"/>
                <w:szCs w:val="26"/>
              </w:rPr>
            </w:pPr>
            <w:r>
              <w:rPr>
                <w:color w:val="000000"/>
                <w:sz w:val="26"/>
                <w:szCs w:val="26"/>
              </w:rPr>
              <w:t>9</w:t>
            </w:r>
          </w:p>
        </w:tc>
        <w:tc>
          <w:tcPr>
            <w:tcW w:w="1173"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D369D0" w:rsidRDefault="00F01327" w:rsidP="00F01327">
            <w:pPr>
              <w:widowControl w:val="0"/>
              <w:shd w:val="clear" w:color="auto" w:fill="FFFFFF"/>
              <w:autoSpaceDE w:val="0"/>
              <w:autoSpaceDN w:val="0"/>
              <w:adjustRightInd w:val="0"/>
              <w:jc w:val="center"/>
              <w:rPr>
                <w:color w:val="000000"/>
              </w:rPr>
            </w:pPr>
            <w:r w:rsidRPr="00D369D0">
              <w:rPr>
                <w:color w:val="000000"/>
              </w:rPr>
              <w:t>Сдача контрольно-переводных нормативов</w:t>
            </w:r>
          </w:p>
        </w:tc>
        <w:tc>
          <w:tcPr>
            <w:tcW w:w="247"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Default="00F01327" w:rsidP="00F01327">
            <w:pPr>
              <w:widowControl w:val="0"/>
              <w:shd w:val="clear" w:color="auto" w:fill="FFFFFF"/>
              <w:autoSpaceDE w:val="0"/>
              <w:autoSpaceDN w:val="0"/>
              <w:adjustRightInd w:val="0"/>
              <w:jc w:val="center"/>
              <w:rPr>
                <w:color w:val="000000"/>
                <w:sz w:val="26"/>
                <w:szCs w:val="26"/>
              </w:rPr>
            </w:pPr>
          </w:p>
        </w:tc>
        <w:tc>
          <w:tcPr>
            <w:tcW w:w="245"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sz w:val="26"/>
                <w:szCs w:val="26"/>
              </w:rPr>
              <w:t>3</w:t>
            </w:r>
          </w:p>
        </w:tc>
        <w:tc>
          <w:tcPr>
            <w:tcW w:w="250"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5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47"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Default="00F01327" w:rsidP="00F01327">
            <w:pPr>
              <w:widowControl w:val="0"/>
              <w:shd w:val="clear" w:color="auto" w:fill="FFFFFF"/>
              <w:autoSpaceDE w:val="0"/>
              <w:autoSpaceDN w:val="0"/>
              <w:adjustRightInd w:val="0"/>
              <w:jc w:val="center"/>
              <w:rPr>
                <w:sz w:val="26"/>
                <w:szCs w:val="26"/>
              </w:rPr>
            </w:pPr>
          </w:p>
        </w:tc>
        <w:tc>
          <w:tcPr>
            <w:tcW w:w="303"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Default="00F01327" w:rsidP="00F01327">
            <w:pPr>
              <w:widowControl w:val="0"/>
              <w:shd w:val="clear" w:color="auto" w:fill="FFFFFF"/>
              <w:autoSpaceDE w:val="0"/>
              <w:autoSpaceDN w:val="0"/>
              <w:adjustRightInd w:val="0"/>
              <w:jc w:val="center"/>
              <w:rPr>
                <w:sz w:val="26"/>
                <w:szCs w:val="26"/>
              </w:rPr>
            </w:pPr>
            <w:r>
              <w:rPr>
                <w:sz w:val="26"/>
                <w:szCs w:val="26"/>
              </w:rPr>
              <w:t>3</w:t>
            </w:r>
          </w:p>
          <w:p w:rsidR="00F01327" w:rsidRPr="0047672B" w:rsidRDefault="00F01327" w:rsidP="00F01327">
            <w:pPr>
              <w:widowControl w:val="0"/>
              <w:shd w:val="clear" w:color="auto" w:fill="FFFFFF"/>
              <w:autoSpaceDE w:val="0"/>
              <w:autoSpaceDN w:val="0"/>
              <w:adjustRightInd w:val="0"/>
              <w:jc w:val="center"/>
              <w:rPr>
                <w:sz w:val="26"/>
                <w:szCs w:val="26"/>
              </w:rPr>
            </w:pPr>
          </w:p>
        </w:tc>
        <w:tc>
          <w:tcPr>
            <w:tcW w:w="306" w:type="pct"/>
            <w:gridSpan w:val="2"/>
            <w:tcBorders>
              <w:top w:val="single" w:sz="6" w:space="0" w:color="auto"/>
              <w:left w:val="single" w:sz="6" w:space="0" w:color="auto"/>
              <w:bottom w:val="single" w:sz="4"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05" w:type="pct"/>
            <w:gridSpan w:val="2"/>
            <w:tcBorders>
              <w:top w:val="single" w:sz="6" w:space="0" w:color="auto"/>
              <w:left w:val="single" w:sz="4"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292"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20"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p>
        </w:tc>
        <w:tc>
          <w:tcPr>
            <w:tcW w:w="357" w:type="pct"/>
            <w:tcBorders>
              <w:top w:val="single" w:sz="6" w:space="0" w:color="auto"/>
              <w:left w:val="single" w:sz="6" w:space="0" w:color="auto"/>
              <w:bottom w:val="single" w:sz="4" w:space="0" w:color="auto"/>
              <w:right w:val="single" w:sz="6" w:space="0" w:color="auto"/>
            </w:tcBorders>
            <w:shd w:val="clear" w:color="auto" w:fill="FFFFFF"/>
            <w:vAlign w:val="center"/>
          </w:tcPr>
          <w:p w:rsidR="00F01327" w:rsidRDefault="00F01327" w:rsidP="00F01327">
            <w:pPr>
              <w:widowControl w:val="0"/>
              <w:shd w:val="clear" w:color="auto" w:fill="FFFFFF"/>
              <w:autoSpaceDE w:val="0"/>
              <w:autoSpaceDN w:val="0"/>
              <w:adjustRightInd w:val="0"/>
              <w:jc w:val="center"/>
              <w:rPr>
                <w:color w:val="000000"/>
                <w:sz w:val="26"/>
                <w:szCs w:val="26"/>
              </w:rPr>
            </w:pPr>
            <w:r>
              <w:rPr>
                <w:color w:val="000000"/>
                <w:sz w:val="26"/>
                <w:szCs w:val="26"/>
              </w:rPr>
              <w:t>6</w:t>
            </w:r>
          </w:p>
        </w:tc>
      </w:tr>
      <w:tr w:rsidR="00F01327" w:rsidRPr="0047672B" w:rsidTr="00F01327">
        <w:trPr>
          <w:trHeight w:val="675"/>
          <w:jc w:val="center"/>
        </w:trPr>
        <w:tc>
          <w:tcPr>
            <w:tcW w:w="219" w:type="pct"/>
            <w:tcBorders>
              <w:top w:val="single" w:sz="4" w:space="0" w:color="auto"/>
              <w:left w:val="single" w:sz="4" w:space="0" w:color="auto"/>
              <w:bottom w:val="single" w:sz="4"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rPr>
                <w:sz w:val="26"/>
                <w:szCs w:val="26"/>
              </w:rPr>
            </w:pPr>
          </w:p>
        </w:tc>
        <w:tc>
          <w:tcPr>
            <w:tcW w:w="1173" w:type="pct"/>
            <w:tcBorders>
              <w:top w:val="single" w:sz="4" w:space="0" w:color="auto"/>
              <w:left w:val="single" w:sz="6" w:space="0" w:color="auto"/>
              <w:bottom w:val="single" w:sz="4" w:space="0" w:color="auto"/>
              <w:right w:val="single" w:sz="6" w:space="0" w:color="auto"/>
            </w:tcBorders>
            <w:shd w:val="clear" w:color="auto" w:fill="FFFFFF"/>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Общее кол-во часов</w:t>
            </w:r>
          </w:p>
        </w:tc>
        <w:tc>
          <w:tcPr>
            <w:tcW w:w="247"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7</w:t>
            </w:r>
            <w:r w:rsidR="007A7A5F">
              <w:rPr>
                <w:color w:val="000000"/>
                <w:sz w:val="26"/>
                <w:szCs w:val="26"/>
              </w:rPr>
              <w:t>8</w:t>
            </w:r>
          </w:p>
        </w:tc>
        <w:tc>
          <w:tcPr>
            <w:tcW w:w="245"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79</w:t>
            </w:r>
          </w:p>
        </w:tc>
        <w:tc>
          <w:tcPr>
            <w:tcW w:w="250"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7</w:t>
            </w:r>
            <w:r>
              <w:rPr>
                <w:color w:val="000000"/>
                <w:sz w:val="26"/>
                <w:szCs w:val="26"/>
              </w:rPr>
              <w:t>9</w:t>
            </w:r>
          </w:p>
        </w:tc>
        <w:tc>
          <w:tcPr>
            <w:tcW w:w="252"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7</w:t>
            </w:r>
            <w:r>
              <w:rPr>
                <w:color w:val="000000"/>
                <w:sz w:val="26"/>
                <w:szCs w:val="26"/>
              </w:rPr>
              <w:t>8</w:t>
            </w:r>
          </w:p>
        </w:tc>
        <w:tc>
          <w:tcPr>
            <w:tcW w:w="247"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7</w:t>
            </w:r>
            <w:r>
              <w:rPr>
                <w:color w:val="000000"/>
                <w:sz w:val="26"/>
                <w:szCs w:val="26"/>
              </w:rPr>
              <w:t>8</w:t>
            </w:r>
          </w:p>
        </w:tc>
        <w:tc>
          <w:tcPr>
            <w:tcW w:w="303"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7</w:t>
            </w:r>
            <w:r w:rsidR="007A7A5F">
              <w:rPr>
                <w:color w:val="000000"/>
                <w:sz w:val="26"/>
                <w:szCs w:val="26"/>
              </w:rPr>
              <w:t>8</w:t>
            </w:r>
          </w:p>
        </w:tc>
        <w:tc>
          <w:tcPr>
            <w:tcW w:w="292"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7</w:t>
            </w:r>
            <w:r w:rsidR="007A7A5F">
              <w:rPr>
                <w:color w:val="000000"/>
                <w:sz w:val="26"/>
                <w:szCs w:val="26"/>
              </w:rPr>
              <w:t>9</w:t>
            </w:r>
          </w:p>
        </w:tc>
        <w:tc>
          <w:tcPr>
            <w:tcW w:w="292"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7</w:t>
            </w:r>
            <w:r w:rsidR="007A7A5F">
              <w:rPr>
                <w:color w:val="000000"/>
                <w:sz w:val="26"/>
                <w:szCs w:val="26"/>
              </w:rPr>
              <w:t>9</w:t>
            </w:r>
          </w:p>
        </w:tc>
        <w:tc>
          <w:tcPr>
            <w:tcW w:w="306" w:type="pct"/>
            <w:gridSpan w:val="2"/>
            <w:tcBorders>
              <w:top w:val="single" w:sz="4" w:space="0" w:color="auto"/>
              <w:left w:val="single" w:sz="6" w:space="0" w:color="auto"/>
              <w:bottom w:val="single" w:sz="4" w:space="0" w:color="auto"/>
              <w:right w:val="single" w:sz="4"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Pr>
                <w:color w:val="000000"/>
                <w:sz w:val="26"/>
                <w:szCs w:val="26"/>
              </w:rPr>
              <w:t>7</w:t>
            </w:r>
            <w:r w:rsidR="007A7A5F">
              <w:rPr>
                <w:color w:val="000000"/>
                <w:sz w:val="26"/>
                <w:szCs w:val="26"/>
              </w:rPr>
              <w:t>4</w:t>
            </w:r>
          </w:p>
        </w:tc>
        <w:tc>
          <w:tcPr>
            <w:tcW w:w="205" w:type="pct"/>
            <w:gridSpan w:val="2"/>
            <w:tcBorders>
              <w:top w:val="single" w:sz="4" w:space="0" w:color="auto"/>
              <w:left w:val="single" w:sz="4" w:space="0" w:color="auto"/>
              <w:bottom w:val="single" w:sz="4" w:space="0" w:color="auto"/>
              <w:right w:val="single" w:sz="6" w:space="0" w:color="auto"/>
            </w:tcBorders>
            <w:shd w:val="clear" w:color="auto" w:fill="FFFFFF"/>
            <w:vAlign w:val="center"/>
          </w:tcPr>
          <w:p w:rsidR="00F01327" w:rsidRPr="0047672B" w:rsidRDefault="007A7A5F" w:rsidP="00F01327">
            <w:pPr>
              <w:widowControl w:val="0"/>
              <w:shd w:val="clear" w:color="auto" w:fill="FFFFFF"/>
              <w:autoSpaceDE w:val="0"/>
              <w:autoSpaceDN w:val="0"/>
              <w:adjustRightInd w:val="0"/>
              <w:jc w:val="center"/>
              <w:rPr>
                <w:sz w:val="26"/>
                <w:szCs w:val="26"/>
              </w:rPr>
            </w:pPr>
            <w:r>
              <w:rPr>
                <w:sz w:val="26"/>
                <w:szCs w:val="26"/>
              </w:rPr>
              <w:t>78</w:t>
            </w:r>
          </w:p>
        </w:tc>
        <w:tc>
          <w:tcPr>
            <w:tcW w:w="292"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7A7A5F" w:rsidP="00F01327">
            <w:pPr>
              <w:widowControl w:val="0"/>
              <w:shd w:val="clear" w:color="auto" w:fill="FFFFFF"/>
              <w:autoSpaceDE w:val="0"/>
              <w:autoSpaceDN w:val="0"/>
              <w:adjustRightInd w:val="0"/>
              <w:jc w:val="center"/>
              <w:rPr>
                <w:sz w:val="26"/>
                <w:szCs w:val="26"/>
              </w:rPr>
            </w:pPr>
            <w:r>
              <w:rPr>
                <w:color w:val="000000"/>
                <w:sz w:val="26"/>
                <w:szCs w:val="26"/>
              </w:rPr>
              <w:t>78</w:t>
            </w:r>
          </w:p>
        </w:tc>
        <w:tc>
          <w:tcPr>
            <w:tcW w:w="320" w:type="pct"/>
            <w:tcBorders>
              <w:top w:val="single" w:sz="4" w:space="0" w:color="auto"/>
              <w:left w:val="single" w:sz="6" w:space="0" w:color="auto"/>
              <w:bottom w:val="single" w:sz="4" w:space="0" w:color="auto"/>
              <w:right w:val="single" w:sz="6" w:space="0" w:color="auto"/>
            </w:tcBorders>
            <w:shd w:val="clear" w:color="auto" w:fill="FFFFFF"/>
            <w:vAlign w:val="center"/>
          </w:tcPr>
          <w:p w:rsidR="00F01327" w:rsidRPr="0047672B" w:rsidRDefault="00F01327" w:rsidP="00F01327">
            <w:pPr>
              <w:widowControl w:val="0"/>
              <w:shd w:val="clear" w:color="auto" w:fill="FFFFFF"/>
              <w:autoSpaceDE w:val="0"/>
              <w:autoSpaceDN w:val="0"/>
              <w:adjustRightInd w:val="0"/>
              <w:jc w:val="center"/>
              <w:rPr>
                <w:sz w:val="26"/>
                <w:szCs w:val="26"/>
              </w:rPr>
            </w:pPr>
            <w:r w:rsidRPr="0047672B">
              <w:rPr>
                <w:color w:val="000000"/>
                <w:sz w:val="26"/>
                <w:szCs w:val="26"/>
              </w:rPr>
              <w:t>7</w:t>
            </w:r>
            <w:r>
              <w:rPr>
                <w:color w:val="000000"/>
                <w:sz w:val="26"/>
                <w:szCs w:val="26"/>
              </w:rPr>
              <w:t>8</w:t>
            </w:r>
          </w:p>
        </w:tc>
        <w:tc>
          <w:tcPr>
            <w:tcW w:w="357" w:type="pct"/>
            <w:tcBorders>
              <w:top w:val="single" w:sz="4" w:space="0" w:color="auto"/>
              <w:left w:val="single" w:sz="6" w:space="0" w:color="auto"/>
              <w:bottom w:val="single" w:sz="4" w:space="0" w:color="auto"/>
              <w:right w:val="single" w:sz="4" w:space="0" w:color="auto"/>
            </w:tcBorders>
            <w:shd w:val="clear" w:color="auto" w:fill="FFFFFF"/>
            <w:vAlign w:val="center"/>
          </w:tcPr>
          <w:p w:rsidR="00F01327" w:rsidRPr="0047672B" w:rsidRDefault="007A7A5F" w:rsidP="00F01327">
            <w:pPr>
              <w:widowControl w:val="0"/>
              <w:shd w:val="clear" w:color="auto" w:fill="FFFFFF"/>
              <w:autoSpaceDE w:val="0"/>
              <w:autoSpaceDN w:val="0"/>
              <w:adjustRightInd w:val="0"/>
              <w:jc w:val="center"/>
              <w:rPr>
                <w:sz w:val="26"/>
                <w:szCs w:val="26"/>
              </w:rPr>
            </w:pPr>
            <w:r>
              <w:rPr>
                <w:color w:val="000000"/>
                <w:sz w:val="26"/>
                <w:szCs w:val="26"/>
              </w:rPr>
              <w:t>936</w:t>
            </w:r>
          </w:p>
        </w:tc>
      </w:tr>
    </w:tbl>
    <w:p w:rsidR="00F97A2D" w:rsidRDefault="00F97A2D" w:rsidP="00F97A2D">
      <w:pPr>
        <w:tabs>
          <w:tab w:val="left" w:pos="735"/>
          <w:tab w:val="center" w:pos="5289"/>
        </w:tabs>
        <w:rPr>
          <w:b/>
          <w:bCs/>
          <w:caps/>
          <w:kern w:val="36"/>
          <w:sz w:val="28"/>
          <w:szCs w:val="28"/>
        </w:rPr>
      </w:pPr>
    </w:p>
    <w:p w:rsidR="00F97A2D" w:rsidRPr="009D5610" w:rsidRDefault="00F97A2D" w:rsidP="00F97A2D">
      <w:pPr>
        <w:pStyle w:val="2"/>
        <w:jc w:val="center"/>
        <w:rPr>
          <w:bCs w:val="0"/>
          <w:i w:val="0"/>
          <w:szCs w:val="20"/>
        </w:rPr>
      </w:pPr>
      <w:bookmarkStart w:id="27" w:name="_Toc471998306"/>
      <w:r w:rsidRPr="009D5610">
        <w:rPr>
          <w:bCs w:val="0"/>
          <w:i w:val="0"/>
          <w:szCs w:val="20"/>
        </w:rPr>
        <w:t>3.3. Психологическая подготовка.</w:t>
      </w:r>
      <w:bookmarkEnd w:id="27"/>
    </w:p>
    <w:p w:rsidR="00F97A2D" w:rsidRPr="00CB5396" w:rsidRDefault="00F97A2D" w:rsidP="00F97A2D">
      <w:pPr>
        <w:ind w:firstLine="900"/>
        <w:jc w:val="both"/>
        <w:rPr>
          <w:sz w:val="28"/>
          <w:szCs w:val="20"/>
        </w:rPr>
      </w:pPr>
      <w:r w:rsidRPr="00CB5396">
        <w:rPr>
          <w:sz w:val="28"/>
          <w:szCs w:val="20"/>
        </w:rPr>
        <w:t>Психологическая подготовка определяется как специально организованный процесс воздействий на спортсмена и самовоздействий с целью влияния на взгляды, чувства, установки и формирования специфических психических возможностей.</w:t>
      </w:r>
    </w:p>
    <w:p w:rsidR="00F97A2D" w:rsidRPr="00CB5396" w:rsidRDefault="00F97A2D" w:rsidP="00F97A2D">
      <w:pPr>
        <w:ind w:firstLine="900"/>
        <w:jc w:val="both"/>
        <w:rPr>
          <w:sz w:val="28"/>
          <w:szCs w:val="20"/>
        </w:rPr>
      </w:pPr>
      <w:r w:rsidRPr="00CB5396">
        <w:rPr>
          <w:sz w:val="28"/>
          <w:szCs w:val="20"/>
        </w:rPr>
        <w:t>Различают общую психологическую подготовку, направленную на развитие спортсмена в плане сообщения ему и усвоения им необходимых знаний, формирование необходимых установок; отношений, благоприятных для достижения высокого результата и на длительную перспективу, а также совершенствование психических функций и психологических качеств личности, необходимых для успешной спортивной деятельности в целом, и специальную. Специальная психологическая подготовка характеризуется направленностью на успешное выступление в конкретном соревновании.</w:t>
      </w:r>
    </w:p>
    <w:p w:rsidR="00F97A2D" w:rsidRPr="00CB5396" w:rsidRDefault="00F97A2D" w:rsidP="00F97A2D">
      <w:pPr>
        <w:ind w:firstLine="900"/>
        <w:jc w:val="both"/>
        <w:rPr>
          <w:sz w:val="28"/>
          <w:szCs w:val="20"/>
        </w:rPr>
      </w:pPr>
      <w:r w:rsidRPr="00CB5396">
        <w:rPr>
          <w:sz w:val="28"/>
          <w:szCs w:val="20"/>
        </w:rPr>
        <w:t>Эффективная психологическая подготовка предполагает успешное решение таких взаимосвязанных задач, как: совершенствование волевых качеств личности и совершенствование специфических возможностей кикбоксера (скорости и точности реагирования, чувства времени, дистанции, противника и др.).</w:t>
      </w:r>
    </w:p>
    <w:p w:rsidR="00F97A2D" w:rsidRDefault="00F97A2D" w:rsidP="00F97A2D">
      <w:pPr>
        <w:jc w:val="center"/>
        <w:rPr>
          <w:b/>
          <w:sz w:val="28"/>
          <w:szCs w:val="20"/>
        </w:rPr>
      </w:pPr>
    </w:p>
    <w:p w:rsidR="00F97A2D" w:rsidRPr="009D5610" w:rsidRDefault="00F97A2D" w:rsidP="00F97A2D">
      <w:pPr>
        <w:pStyle w:val="3"/>
        <w:jc w:val="center"/>
        <w:rPr>
          <w:sz w:val="28"/>
          <w:szCs w:val="20"/>
        </w:rPr>
      </w:pPr>
      <w:bookmarkStart w:id="28" w:name="_Toc471998307"/>
      <w:r w:rsidRPr="009D5610">
        <w:rPr>
          <w:sz w:val="28"/>
          <w:szCs w:val="20"/>
        </w:rPr>
        <w:t>3.3.1. Волевые качества кикбоксера и их воспитание.</w:t>
      </w:r>
      <w:bookmarkEnd w:id="28"/>
    </w:p>
    <w:p w:rsidR="00F97A2D" w:rsidRPr="00CB5396" w:rsidRDefault="00F97A2D" w:rsidP="00F97A2D">
      <w:pPr>
        <w:ind w:firstLine="900"/>
        <w:jc w:val="both"/>
        <w:rPr>
          <w:sz w:val="28"/>
          <w:szCs w:val="20"/>
        </w:rPr>
      </w:pPr>
      <w:r w:rsidRPr="00CB5396">
        <w:rPr>
          <w:sz w:val="28"/>
          <w:szCs w:val="20"/>
          <w:u w:val="single"/>
        </w:rPr>
        <w:t>Целеустремленность.</w:t>
      </w:r>
      <w:r w:rsidRPr="00CB5396">
        <w:rPr>
          <w:sz w:val="28"/>
          <w:szCs w:val="20"/>
        </w:rPr>
        <w:t xml:space="preserve"> Характеризуется как способность к сознательной постановке целей более или менее отдаленной перспективы. Предполагается наличие труднодостижимой цели, достижение которой требует усилий на протяжении определенного времени, усилий более или менее интенсивных, подчинения этой цели своих сил, возможностей, интересов, времени. Легкодостижимые цели не могут считаться проявлением целеустремленности спортсмена. </w:t>
      </w:r>
    </w:p>
    <w:p w:rsidR="00F97A2D" w:rsidRPr="00CB5396" w:rsidRDefault="00F97A2D" w:rsidP="00F97A2D">
      <w:pPr>
        <w:ind w:firstLine="900"/>
        <w:jc w:val="both"/>
        <w:rPr>
          <w:sz w:val="28"/>
          <w:szCs w:val="20"/>
        </w:rPr>
      </w:pPr>
      <w:r w:rsidRPr="00CB5396">
        <w:rPr>
          <w:sz w:val="28"/>
          <w:szCs w:val="20"/>
          <w:u w:val="single"/>
        </w:rPr>
        <w:t>Дисциплинированность.</w:t>
      </w:r>
      <w:r w:rsidRPr="00CB5396">
        <w:rPr>
          <w:sz w:val="28"/>
          <w:szCs w:val="20"/>
        </w:rPr>
        <w:t xml:space="preserve"> Это способность подчинять свои действия установленным стандартам, нормам и правилам поведения. </w:t>
      </w:r>
    </w:p>
    <w:p w:rsidR="00F97A2D" w:rsidRPr="00CB5396" w:rsidRDefault="00F97A2D" w:rsidP="00F97A2D">
      <w:pPr>
        <w:ind w:firstLine="900"/>
        <w:jc w:val="both"/>
        <w:rPr>
          <w:sz w:val="28"/>
          <w:szCs w:val="20"/>
        </w:rPr>
      </w:pPr>
      <w:r w:rsidRPr="00CB5396">
        <w:rPr>
          <w:sz w:val="28"/>
          <w:szCs w:val="20"/>
          <w:u w:val="single"/>
        </w:rPr>
        <w:t>Уверенность.</w:t>
      </w:r>
      <w:r w:rsidRPr="00CB5396">
        <w:rPr>
          <w:sz w:val="28"/>
          <w:szCs w:val="20"/>
        </w:rPr>
        <w:t xml:space="preserve"> Данное качество проявляется в объективном анализе своих возможностей в данной ситуации, идущем от опыта, знаний, целеустремленности. Спортсмен без существенных колебаний принимает верные решения и реализует их.</w:t>
      </w:r>
    </w:p>
    <w:p w:rsidR="00F97A2D" w:rsidRPr="00CB5396" w:rsidRDefault="00F97A2D" w:rsidP="00F97A2D">
      <w:pPr>
        <w:ind w:firstLine="900"/>
        <w:jc w:val="both"/>
        <w:rPr>
          <w:sz w:val="28"/>
          <w:szCs w:val="20"/>
        </w:rPr>
      </w:pPr>
      <w:r w:rsidRPr="00CB5396">
        <w:rPr>
          <w:sz w:val="28"/>
          <w:szCs w:val="20"/>
          <w:u w:val="single"/>
        </w:rPr>
        <w:t>Инициативность.</w:t>
      </w:r>
      <w:r w:rsidRPr="00CB5396">
        <w:rPr>
          <w:sz w:val="28"/>
          <w:szCs w:val="20"/>
        </w:rPr>
        <w:t xml:space="preserve"> В данном случае речь идет о способности объективной оценки сложившейся ситуации и самостоятельном разрешении ее, принятии на себя всей полноты ответственности за предпринимаемые действия и их последствия.</w:t>
      </w:r>
    </w:p>
    <w:p w:rsidR="00F97A2D" w:rsidRPr="00CB5396" w:rsidRDefault="00F97A2D" w:rsidP="00F97A2D">
      <w:pPr>
        <w:ind w:firstLine="900"/>
        <w:jc w:val="both"/>
        <w:rPr>
          <w:sz w:val="28"/>
          <w:szCs w:val="20"/>
        </w:rPr>
      </w:pPr>
      <w:r w:rsidRPr="00CB5396">
        <w:rPr>
          <w:sz w:val="28"/>
          <w:szCs w:val="20"/>
          <w:u w:val="single"/>
        </w:rPr>
        <w:t>Самостоятельность.</w:t>
      </w:r>
      <w:r w:rsidRPr="00CB5396">
        <w:rPr>
          <w:sz w:val="28"/>
          <w:szCs w:val="20"/>
        </w:rPr>
        <w:t xml:space="preserve"> Это способность принимать решения, начинать и доводить до конца действия, не ожидая помощи со стороны других людей, проявляя при этом изобретательность и творчество.</w:t>
      </w:r>
    </w:p>
    <w:p w:rsidR="00F97A2D" w:rsidRPr="00CB5396" w:rsidRDefault="00F97A2D" w:rsidP="00F97A2D">
      <w:pPr>
        <w:ind w:firstLine="900"/>
        <w:jc w:val="both"/>
        <w:rPr>
          <w:sz w:val="28"/>
          <w:szCs w:val="20"/>
        </w:rPr>
      </w:pPr>
      <w:r w:rsidRPr="00CB5396">
        <w:rPr>
          <w:sz w:val="28"/>
          <w:szCs w:val="20"/>
          <w:u w:val="single"/>
        </w:rPr>
        <w:t>Смелость.</w:t>
      </w:r>
      <w:r w:rsidRPr="00CB5396">
        <w:rPr>
          <w:sz w:val="28"/>
          <w:szCs w:val="20"/>
        </w:rPr>
        <w:t xml:space="preserve"> Может характеризоваться как способность проявлять высокую активность, направленную на достижение поставленной цели именно в опасных и трудных ситуациях, сознавая возможность самых неблагоприятных для себя последствий (травма, потеря авторитета и др.). Смелость тесно связана с сильнейшим желанием добиться результата и осознанием необходимости определенных действий.</w:t>
      </w:r>
    </w:p>
    <w:p w:rsidR="00F97A2D" w:rsidRPr="00CB5396" w:rsidRDefault="00F97A2D" w:rsidP="00F97A2D">
      <w:pPr>
        <w:ind w:firstLine="900"/>
        <w:jc w:val="both"/>
        <w:rPr>
          <w:sz w:val="28"/>
          <w:szCs w:val="20"/>
        </w:rPr>
      </w:pPr>
      <w:r w:rsidRPr="00CB5396">
        <w:rPr>
          <w:sz w:val="28"/>
          <w:szCs w:val="20"/>
          <w:u w:val="single"/>
        </w:rPr>
        <w:t>Настойчивость.</w:t>
      </w:r>
      <w:r w:rsidRPr="00CB5396">
        <w:rPr>
          <w:sz w:val="28"/>
          <w:szCs w:val="20"/>
        </w:rPr>
        <w:t xml:space="preserve"> Это способность не останавливаться на пути к достижению цели, несмотря на временные неудачи и трудности, стремление, во что бы то ни стало, победить эти трудности, подчинить их. Здесь очень важно осознание того, что лишь преодолевая трудности, мы становимся сильнее, приближаем желаемую цель. Именно в преодолевании препятствий путь к совершенству. Настойчивость предполагает умение мобилизовать все силы для осуществления задуманного плана, снова и снова пытаться решить поставленную задачу, делать и переделывать столько, сколько потребуется.</w:t>
      </w:r>
    </w:p>
    <w:p w:rsidR="00F97A2D" w:rsidRPr="00CB5396" w:rsidRDefault="00F97A2D" w:rsidP="00F97A2D">
      <w:pPr>
        <w:ind w:firstLine="900"/>
        <w:jc w:val="both"/>
        <w:rPr>
          <w:sz w:val="28"/>
          <w:szCs w:val="20"/>
        </w:rPr>
      </w:pPr>
      <w:r w:rsidRPr="00CB5396">
        <w:rPr>
          <w:sz w:val="28"/>
          <w:szCs w:val="20"/>
          <w:u w:val="single"/>
        </w:rPr>
        <w:t>Решительность.</w:t>
      </w:r>
      <w:r w:rsidRPr="00CB5396">
        <w:rPr>
          <w:sz w:val="28"/>
          <w:szCs w:val="20"/>
        </w:rPr>
        <w:t xml:space="preserve"> Это качество определяется как ярко выраженная способность принимать верные решения и активно бороться за их реализацию. Решительность отличает спортсмена, точно знающего, что надо делать и понимающего, что лишь решительные действия ведут к победе. Данное качество тесно связано с уверенностью в правильности выбранного варианта поведения. Практике кикбоксинга известны случаи, когда решительно (правильно) приступают к реализации неправильных действий и это ведет к отрицательным последствиям.</w:t>
      </w:r>
    </w:p>
    <w:p w:rsidR="00F97A2D" w:rsidRPr="00CB5396" w:rsidRDefault="00F97A2D" w:rsidP="00F97A2D">
      <w:pPr>
        <w:ind w:firstLine="900"/>
        <w:jc w:val="both"/>
        <w:rPr>
          <w:sz w:val="28"/>
          <w:szCs w:val="20"/>
        </w:rPr>
      </w:pPr>
      <w:r w:rsidRPr="00CB5396">
        <w:rPr>
          <w:sz w:val="28"/>
          <w:szCs w:val="20"/>
          <w:u w:val="single"/>
        </w:rPr>
        <w:t>Самообладание.</w:t>
      </w:r>
      <w:r w:rsidRPr="00CB5396">
        <w:rPr>
          <w:sz w:val="28"/>
          <w:szCs w:val="20"/>
        </w:rPr>
        <w:t xml:space="preserve"> В данном случае речь идет о способности не теряться в трудных и неожиданных обстоятельствах, управлять своим поведением, контролировать ситуацию в условиях помех, высокой напряженности психики. Проявлению данной способности помогает наличие плана действий, учет возможных вариантов развития событий, знание закономерностей спорта.</w:t>
      </w:r>
    </w:p>
    <w:p w:rsidR="00F97A2D" w:rsidRPr="00CB5396" w:rsidRDefault="00F97A2D" w:rsidP="00F97A2D">
      <w:pPr>
        <w:ind w:firstLine="900"/>
        <w:jc w:val="both"/>
        <w:rPr>
          <w:sz w:val="28"/>
          <w:szCs w:val="20"/>
        </w:rPr>
      </w:pPr>
      <w:r w:rsidRPr="00CB5396">
        <w:rPr>
          <w:sz w:val="28"/>
          <w:szCs w:val="20"/>
          <w:u w:val="single"/>
        </w:rPr>
        <w:t>Стойкость кикбоксера</w:t>
      </w:r>
      <w:r w:rsidRPr="00CB5396">
        <w:rPr>
          <w:sz w:val="28"/>
          <w:szCs w:val="20"/>
        </w:rPr>
        <w:t xml:space="preserve"> проявляется в том, насколько он способен выдерживать трудности в ходе занятий данным видом спорта (отрицательные эмоциональные состояния, боль, сильное утомление и др.) не сдаваясь, продолжая следовать избранным путем.</w:t>
      </w:r>
    </w:p>
    <w:p w:rsidR="00F97A2D" w:rsidRPr="00CB5396" w:rsidRDefault="00F97A2D" w:rsidP="00F97A2D">
      <w:pPr>
        <w:ind w:firstLine="900"/>
        <w:jc w:val="both"/>
        <w:rPr>
          <w:sz w:val="28"/>
          <w:szCs w:val="20"/>
        </w:rPr>
      </w:pPr>
      <w:r w:rsidRPr="00CB5396">
        <w:rPr>
          <w:sz w:val="28"/>
          <w:szCs w:val="20"/>
        </w:rPr>
        <w:t>Указанные качества тесно связаны друг с другом, взаимно дополняя, усиливая или компенсируя одно другое.</w:t>
      </w:r>
    </w:p>
    <w:p w:rsidR="00F97A2D" w:rsidRPr="00CB5396" w:rsidRDefault="00F97A2D" w:rsidP="00F97A2D">
      <w:pPr>
        <w:ind w:firstLine="900"/>
        <w:jc w:val="both"/>
        <w:rPr>
          <w:sz w:val="28"/>
          <w:szCs w:val="20"/>
        </w:rPr>
      </w:pPr>
      <w:r w:rsidRPr="00CB5396">
        <w:rPr>
          <w:sz w:val="28"/>
          <w:szCs w:val="20"/>
        </w:rPr>
        <w:t>В ходе воспитания способностей к разнообразным проявлениям воли следует придерживаться ряда положений.</w:t>
      </w:r>
    </w:p>
    <w:p w:rsidR="00F97A2D" w:rsidRPr="00CB5396" w:rsidRDefault="00F97A2D" w:rsidP="00F97A2D">
      <w:pPr>
        <w:ind w:firstLine="900"/>
        <w:jc w:val="both"/>
        <w:rPr>
          <w:sz w:val="28"/>
          <w:szCs w:val="20"/>
        </w:rPr>
      </w:pPr>
      <w:r w:rsidRPr="00CB5396">
        <w:rPr>
          <w:sz w:val="28"/>
          <w:szCs w:val="20"/>
        </w:rPr>
        <w:t>1. Трудности, которые спортсмену предлагается преодолеть, должны быть посильны; достаточно весомы, чтобы иметь тренирующий эффект, но не слишком высоки. Последнее может породить реакцию избегания трудностей, истощения волевых возможностей. Следует отметить также, что эффект подобных упражнений ярче выражен у начинающих спортсменов. У находящихся на этапе сохранения достижений опытных спортсменов поддержанию и совершенствованию способностей к интенсивным волевым усилиям более всего способствуют спарринги, соревнования. При этом необходима, как правило, интенсивная стимуляция волевых усилий.</w:t>
      </w:r>
    </w:p>
    <w:p w:rsidR="00F97A2D" w:rsidRPr="00CB5396" w:rsidRDefault="00F97A2D" w:rsidP="00F97A2D">
      <w:pPr>
        <w:ind w:firstLine="900"/>
        <w:jc w:val="both"/>
        <w:rPr>
          <w:sz w:val="28"/>
          <w:szCs w:val="20"/>
        </w:rPr>
      </w:pPr>
      <w:r w:rsidRPr="00CB5396">
        <w:rPr>
          <w:sz w:val="28"/>
          <w:szCs w:val="20"/>
        </w:rPr>
        <w:t>2. Спортсмен должен быть достаточно мотивирован на выполнение поставленной задачи, внутренне ощущать необходимость ее эффективного решения в целях совершенствования своих возможностей.</w:t>
      </w:r>
    </w:p>
    <w:p w:rsidR="00F97A2D" w:rsidRPr="00CB5396" w:rsidRDefault="00F97A2D" w:rsidP="00F97A2D">
      <w:pPr>
        <w:ind w:firstLine="900"/>
        <w:jc w:val="both"/>
        <w:rPr>
          <w:sz w:val="28"/>
          <w:szCs w:val="20"/>
        </w:rPr>
      </w:pPr>
      <w:r w:rsidRPr="00CB5396">
        <w:rPr>
          <w:sz w:val="28"/>
          <w:szCs w:val="20"/>
        </w:rPr>
        <w:t>3. Необходимо, чтобы спортсмен знал, что предлагаемое ему задание выполнимо. И именно характеристики проделанной им работы раскрывают степень его волевых усилий, мобилизации возможностей. Волевые усилия всегда предполагают выполнение работы на пределе возможностей и связаны со стремлением отодвинуть этот предел.</w:t>
      </w:r>
    </w:p>
    <w:p w:rsidR="00F97A2D" w:rsidRPr="00CB5396" w:rsidRDefault="00F97A2D" w:rsidP="00F97A2D">
      <w:pPr>
        <w:ind w:firstLine="900"/>
        <w:jc w:val="both"/>
        <w:rPr>
          <w:sz w:val="28"/>
          <w:szCs w:val="20"/>
        </w:rPr>
      </w:pPr>
      <w:r w:rsidRPr="00CB5396">
        <w:rPr>
          <w:sz w:val="28"/>
          <w:szCs w:val="20"/>
        </w:rPr>
        <w:t>4. Одним из проявлений воли является умение отвлечься от посторонних раздражителей, которые действуют тем разрушительнее, чем сложнее задание. Поэтому следует воспитывать способность к сосредоточенному выполнению задания, не отвлекаясь и не прерывая работы, не снижая требуемых ее эффективным выполнением характеристик.</w:t>
      </w:r>
    </w:p>
    <w:p w:rsidR="00F97A2D" w:rsidRPr="00CB5396" w:rsidRDefault="00F97A2D" w:rsidP="00F97A2D">
      <w:pPr>
        <w:ind w:firstLine="900"/>
        <w:jc w:val="both"/>
        <w:rPr>
          <w:sz w:val="28"/>
          <w:szCs w:val="20"/>
        </w:rPr>
      </w:pPr>
      <w:r w:rsidRPr="00CB5396">
        <w:rPr>
          <w:sz w:val="28"/>
          <w:szCs w:val="20"/>
        </w:rPr>
        <w:t>5. Помимо совершенствования способностей к интенсивным, но кратковременным волевым усилиям, связанным с преодолением сопротивления противника, острых неблагоприятных состояний, возникающих в ходе тренировок и соревнований, следует совершенствовать и способность к длительным волевым усилиям, направленным на постоянное ограничение себя, необходимое для достижения высокого результата. Это постоянное и неуклонное выполнение тренировочных заданий, соблюдение режима дня и питания, отказ от развлечений и т.д.</w:t>
      </w:r>
    </w:p>
    <w:p w:rsidR="00F97A2D" w:rsidRPr="00CB5396" w:rsidRDefault="00F97A2D" w:rsidP="00F97A2D">
      <w:pPr>
        <w:ind w:firstLine="900"/>
        <w:jc w:val="both"/>
        <w:rPr>
          <w:sz w:val="28"/>
          <w:szCs w:val="20"/>
        </w:rPr>
      </w:pPr>
      <w:r w:rsidRPr="00CB5396">
        <w:rPr>
          <w:sz w:val="28"/>
          <w:szCs w:val="20"/>
        </w:rPr>
        <w:t>6. Упражнения, направленные на воспитание воли, должны быть выполнены с высоким результатом, нужно добиться выполнения задания. В противном случае эффект может быть отрицательным.</w:t>
      </w:r>
    </w:p>
    <w:p w:rsidR="00F97A2D" w:rsidRPr="00CB5396" w:rsidRDefault="00F97A2D" w:rsidP="00F97A2D">
      <w:pPr>
        <w:ind w:firstLine="900"/>
        <w:jc w:val="both"/>
        <w:rPr>
          <w:sz w:val="28"/>
          <w:szCs w:val="20"/>
        </w:rPr>
      </w:pPr>
      <w:r w:rsidRPr="00CB5396">
        <w:rPr>
          <w:sz w:val="28"/>
          <w:szCs w:val="20"/>
        </w:rPr>
        <w:t xml:space="preserve">Способность к волевым усилиям совершенствуется в процессе преодоления трудностей. Эти трудности могут быть объективного и субъективного характера. К </w:t>
      </w:r>
      <w:r w:rsidRPr="00CB5396">
        <w:rPr>
          <w:sz w:val="28"/>
          <w:szCs w:val="20"/>
          <w:u w:val="single"/>
        </w:rPr>
        <w:t>объективным трудностям</w:t>
      </w:r>
      <w:r w:rsidRPr="00CB5396">
        <w:rPr>
          <w:sz w:val="28"/>
          <w:szCs w:val="20"/>
        </w:rPr>
        <w:t xml:space="preserve"> кикбоксинга следует отнести необходимость проявления высоких показателей скорости, точности, силы движений; координационную сложность вида спорта; необходимость преодолевать отрицательные эмоции и другие неблагоприятные состояния, возникающие вследствие высочайшего напряжения психики, работы в условиях крайнего утомления, угрозы получения травмы, болевых ощущений, ответственности за результат выступления перед коллективом, страной и т.д. Кикбоксеры ведут турнирные бои в течение 2-3 дней, при этом в день иногда приходится проводить не один поединок. </w:t>
      </w:r>
      <w:r w:rsidRPr="00CB5396">
        <w:rPr>
          <w:sz w:val="28"/>
          <w:szCs w:val="20"/>
          <w:u w:val="single"/>
        </w:rPr>
        <w:t>Субъективные трудности</w:t>
      </w:r>
      <w:r w:rsidRPr="00CB5396">
        <w:rPr>
          <w:sz w:val="28"/>
          <w:szCs w:val="20"/>
        </w:rPr>
        <w:t xml:space="preserve"> кикбоксинга связаны с личным отношением спортсмена к тем или иным нагрузкам, условиям тренировок и соревнований. Это всякого рода психологические барьеры. Например, опасение получить привычную травму; неудачные выступления против спортсмена определенного технико-тактического типа; боязнь противника вследствие переоценки его возможностей, незаинтересованность в результате выступления и др.</w:t>
      </w:r>
    </w:p>
    <w:p w:rsidR="00F97A2D" w:rsidRPr="00CB5396" w:rsidRDefault="00F97A2D" w:rsidP="00F97A2D">
      <w:pPr>
        <w:ind w:firstLine="900"/>
        <w:jc w:val="both"/>
        <w:rPr>
          <w:sz w:val="28"/>
          <w:szCs w:val="20"/>
        </w:rPr>
      </w:pPr>
      <w:r w:rsidRPr="00CB5396">
        <w:rPr>
          <w:sz w:val="28"/>
          <w:szCs w:val="20"/>
        </w:rPr>
        <w:t xml:space="preserve">Указанные трудности, как объективные, так и субъективные, должны моделироваться в ходе подготовки и участия в соревнованиях. По мере накопления опыта тренировок и соревнований, как правило, удается добиться желательных характеристик поведения. </w:t>
      </w:r>
    </w:p>
    <w:p w:rsidR="00F97A2D" w:rsidRPr="009D5610" w:rsidRDefault="00F97A2D" w:rsidP="00F97A2D">
      <w:pPr>
        <w:pStyle w:val="3"/>
        <w:jc w:val="center"/>
        <w:rPr>
          <w:sz w:val="28"/>
          <w:szCs w:val="20"/>
        </w:rPr>
      </w:pPr>
      <w:bookmarkStart w:id="29" w:name="_Toc471998308"/>
      <w:r w:rsidRPr="009D5610">
        <w:rPr>
          <w:sz w:val="28"/>
          <w:szCs w:val="20"/>
        </w:rPr>
        <w:t>3.3.2. Мотивационные аспекты подготовки.</w:t>
      </w:r>
      <w:bookmarkEnd w:id="29"/>
    </w:p>
    <w:p w:rsidR="00F97A2D" w:rsidRPr="00CB5396" w:rsidRDefault="00F97A2D" w:rsidP="00F97A2D">
      <w:pPr>
        <w:ind w:firstLine="900"/>
        <w:jc w:val="both"/>
        <w:rPr>
          <w:sz w:val="28"/>
          <w:szCs w:val="20"/>
        </w:rPr>
      </w:pPr>
      <w:r w:rsidRPr="00CB5396">
        <w:rPr>
          <w:sz w:val="28"/>
          <w:szCs w:val="20"/>
        </w:rPr>
        <w:t>В практике кикбоксинга задача мотивации решается двумя путями: отбор спортсменов с высоким уровнем мотивации и повышение ее уровня за счет поощрений (моральных и материальных), наказание, убеждение, принуждение и т.д. Оптимальным, при этом, может считаться тот вариант, при котором мотивация спортсмена, имеющая исходные высокие значения, повышается за счет специальных воздействий.</w:t>
      </w:r>
    </w:p>
    <w:p w:rsidR="00F97A2D" w:rsidRPr="009D5610" w:rsidRDefault="00F97A2D" w:rsidP="00F97A2D">
      <w:pPr>
        <w:pStyle w:val="3"/>
        <w:jc w:val="center"/>
        <w:rPr>
          <w:sz w:val="28"/>
          <w:szCs w:val="20"/>
        </w:rPr>
      </w:pPr>
      <w:bookmarkStart w:id="30" w:name="_Toc471998309"/>
      <w:r w:rsidRPr="009D5610">
        <w:rPr>
          <w:sz w:val="28"/>
          <w:szCs w:val="20"/>
        </w:rPr>
        <w:t>3.3.3. Приемы воздействия на спортсмена.</w:t>
      </w:r>
      <w:bookmarkEnd w:id="30"/>
    </w:p>
    <w:p w:rsidR="00F97A2D" w:rsidRPr="00CB5396" w:rsidRDefault="00F97A2D" w:rsidP="00F97A2D">
      <w:pPr>
        <w:ind w:firstLine="900"/>
        <w:jc w:val="both"/>
        <w:rPr>
          <w:sz w:val="28"/>
          <w:szCs w:val="20"/>
        </w:rPr>
      </w:pPr>
      <w:r w:rsidRPr="00CB5396">
        <w:rPr>
          <w:sz w:val="28"/>
          <w:szCs w:val="20"/>
        </w:rPr>
        <w:t>С целью повышения эффекта воздействий, повышение их качества можно пользоваться нижеследующими приемами. Они представляют собой варианты сообщения спортсмену соответствующей информации.</w:t>
      </w:r>
    </w:p>
    <w:p w:rsidR="00F97A2D" w:rsidRPr="00CB5396" w:rsidRDefault="00F97A2D" w:rsidP="00F97A2D">
      <w:pPr>
        <w:ind w:firstLine="900"/>
        <w:jc w:val="both"/>
        <w:rPr>
          <w:sz w:val="28"/>
          <w:szCs w:val="20"/>
        </w:rPr>
      </w:pPr>
      <w:r w:rsidRPr="00CB5396">
        <w:rPr>
          <w:sz w:val="28"/>
          <w:szCs w:val="20"/>
          <w:u w:val="single"/>
        </w:rPr>
        <w:t>Коллективно-групповые воздействия</w:t>
      </w:r>
      <w:r w:rsidRPr="00CB5396">
        <w:rPr>
          <w:sz w:val="28"/>
          <w:szCs w:val="20"/>
        </w:rPr>
        <w:t>. Механизмом их воздействия является активизация положительного влияния друг на друга членов коллектива. Для этого могут быть использованы следующие приемы:</w:t>
      </w:r>
    </w:p>
    <w:p w:rsidR="00F97A2D" w:rsidRPr="00CB5396" w:rsidRDefault="00F97A2D" w:rsidP="00F97A2D">
      <w:pPr>
        <w:ind w:firstLine="900"/>
        <w:jc w:val="both"/>
        <w:rPr>
          <w:sz w:val="28"/>
          <w:szCs w:val="20"/>
        </w:rPr>
      </w:pPr>
      <w:r w:rsidRPr="00CB5396">
        <w:rPr>
          <w:sz w:val="28"/>
          <w:szCs w:val="20"/>
        </w:rPr>
        <w:t>1. Анонимное обсуждение. Приводятся варианты взаимоотношений между тренером и спортсменом, между спортсменами, рассказывается о вариантах отношений к тем или иным аспектам спортивной деятельности (высоким нагрузкам, травмам, соревнованиям и др.), которые могут иметь своим следствием тот или иной результат. В данном случае спортсмены должны обратить внимание на свои отношения и действия, складывающуюся в команде атмосферу и т.д., попытаться наметить пути корректировки поведения и отношений, возможно, взять на себя какие-то обязательства в этом отношении. В целом, это призыв оценить свои действия в сравнении с должными. Очень важно, чтобы варианты неправильных отношений приводились на материале других команд, видов спорта и вроде бы не касались напрямую данного коллектива. Так можно и предупреждать возникновение неправильных отношений, поведения.</w:t>
      </w:r>
    </w:p>
    <w:p w:rsidR="00F97A2D" w:rsidRPr="00CB5396" w:rsidRDefault="00F97A2D" w:rsidP="00F97A2D">
      <w:pPr>
        <w:ind w:firstLine="900"/>
        <w:jc w:val="both"/>
        <w:rPr>
          <w:sz w:val="28"/>
          <w:szCs w:val="20"/>
        </w:rPr>
      </w:pPr>
      <w:r w:rsidRPr="00CB5396">
        <w:rPr>
          <w:sz w:val="28"/>
          <w:szCs w:val="20"/>
        </w:rPr>
        <w:t>2. Формирование перспективы. В данном случае, говоря о задачах команды или спортсмена, тренер достаточно подробно останавливается на перспективах, последовательно открывающихся при решении отдельных задач. Необходимо показать закономерную связь событий и вытекающие отсюда действия, помочь осознать неизбежность определенного результата как следствия определенных действий. Таким образом, как бы очерчивается путь, который необходимо проделать, и трудности, которые надо преодолеть.</w:t>
      </w:r>
    </w:p>
    <w:p w:rsidR="00F97A2D" w:rsidRPr="00CB5396" w:rsidRDefault="00F97A2D" w:rsidP="00F97A2D">
      <w:pPr>
        <w:ind w:firstLine="900"/>
        <w:jc w:val="both"/>
        <w:rPr>
          <w:sz w:val="28"/>
          <w:szCs w:val="20"/>
        </w:rPr>
      </w:pPr>
      <w:r w:rsidRPr="00CB5396">
        <w:rPr>
          <w:sz w:val="28"/>
          <w:szCs w:val="20"/>
        </w:rPr>
        <w:t>3. Данный прием состоит в обсуждении характеристик своего коллектива, спортсмена (с ним самим). Предлагается представить, описать, как коллектив или спортсмен выглядит со стороны, на фоне других коллективов или спортсменов. Анализируются положительные и отрицательные стороны, варианты действий.</w:t>
      </w:r>
    </w:p>
    <w:p w:rsidR="00F97A2D" w:rsidRPr="00CB5396" w:rsidRDefault="00F97A2D" w:rsidP="00F97A2D">
      <w:pPr>
        <w:ind w:firstLine="900"/>
        <w:jc w:val="both"/>
        <w:rPr>
          <w:sz w:val="28"/>
          <w:szCs w:val="20"/>
        </w:rPr>
      </w:pPr>
      <w:r w:rsidRPr="00CB5396">
        <w:rPr>
          <w:sz w:val="28"/>
          <w:szCs w:val="20"/>
        </w:rPr>
        <w:t>4. Воздействие рикошетом. Здесь дается оценка действиям одного из членов группы. Первым ее дает тренер (например, при групповом обсуждении результатов какого-либо этапа подготовки). При этом оценка дается завышенная (ожидаемое поведение). Остальным спортсменам предлагается поддержать это мнение, эту оценку. Данный прием ведет к улучшению взаимоотношений в коллективе.</w:t>
      </w:r>
    </w:p>
    <w:p w:rsidR="00F97A2D" w:rsidRPr="00CB5396" w:rsidRDefault="00F97A2D" w:rsidP="00F97A2D">
      <w:pPr>
        <w:ind w:firstLine="900"/>
        <w:jc w:val="both"/>
        <w:rPr>
          <w:sz w:val="28"/>
          <w:szCs w:val="20"/>
        </w:rPr>
      </w:pPr>
      <w:r w:rsidRPr="00CB5396">
        <w:rPr>
          <w:sz w:val="28"/>
          <w:szCs w:val="20"/>
        </w:rPr>
        <w:t>Следует особо подчеркнуть, что описываемые варианты коллективно-групповых воздействий следует тщательно готовить и сочетать их с индивидуальной работой с каждым спортсменом.</w:t>
      </w:r>
    </w:p>
    <w:p w:rsidR="00F97A2D" w:rsidRPr="00CB5396" w:rsidRDefault="00F97A2D" w:rsidP="00F97A2D">
      <w:pPr>
        <w:ind w:firstLine="900"/>
        <w:jc w:val="both"/>
        <w:rPr>
          <w:sz w:val="28"/>
          <w:szCs w:val="20"/>
        </w:rPr>
      </w:pPr>
      <w:r w:rsidRPr="00CB5396">
        <w:rPr>
          <w:sz w:val="28"/>
          <w:szCs w:val="20"/>
        </w:rPr>
        <w:t>Рациональные воздействия («рацио» – разум). Здесь основным механизмом воздействия является выявление и исправление логических ошибок в суждениях и действиях. Основными являются следующие приемы.</w:t>
      </w:r>
    </w:p>
    <w:p w:rsidR="00F97A2D" w:rsidRPr="00CB5396" w:rsidRDefault="00F97A2D" w:rsidP="00F97A2D">
      <w:pPr>
        <w:ind w:firstLine="900"/>
        <w:jc w:val="both"/>
        <w:rPr>
          <w:sz w:val="28"/>
          <w:szCs w:val="20"/>
        </w:rPr>
      </w:pPr>
      <w:r w:rsidRPr="00CB5396">
        <w:rPr>
          <w:sz w:val="28"/>
          <w:szCs w:val="20"/>
        </w:rPr>
        <w:t>1. Мотивированная передача информации с доказательством ошибок в суждениях. Например, развязное и грубое поведение вашего соперника не обязательно говорит о его уверенности в победе и высокой готовности. За словами: «Я обязательно выиграю и я готов на 120 %», чаще стоит неуверенность, желание напугать до боя и т.д. Очень часто громче всех кричит тот, кто больше напуган и боится настоящего боя.</w:t>
      </w:r>
    </w:p>
    <w:p w:rsidR="00F97A2D" w:rsidRPr="00CB5396" w:rsidRDefault="00F97A2D" w:rsidP="00F97A2D">
      <w:pPr>
        <w:ind w:firstLine="900"/>
        <w:jc w:val="both"/>
        <w:rPr>
          <w:sz w:val="28"/>
          <w:szCs w:val="20"/>
        </w:rPr>
      </w:pPr>
      <w:r w:rsidRPr="00CB5396">
        <w:rPr>
          <w:sz w:val="28"/>
          <w:szCs w:val="20"/>
        </w:rPr>
        <w:t>2. Эмоциональное воздействие. Здесь главным является не убеждение, а эмоционально насыщенное доказательство ошибок спортсмена. Проводится эмоционально значимое доказательство. «Если ты сейчас не соберешься и не переломишь бой, то ты слабак, и это увидят все. Только переломив ситуацию, ты сможешь победить. Ты не должен ждать другого такого случая, только сейчас».</w:t>
      </w:r>
    </w:p>
    <w:p w:rsidR="00F97A2D" w:rsidRPr="00CB5396" w:rsidRDefault="00F97A2D" w:rsidP="00F97A2D">
      <w:pPr>
        <w:ind w:firstLine="900"/>
        <w:jc w:val="both"/>
        <w:rPr>
          <w:sz w:val="28"/>
          <w:szCs w:val="20"/>
        </w:rPr>
      </w:pPr>
      <w:r w:rsidRPr="00CB5396">
        <w:rPr>
          <w:sz w:val="28"/>
          <w:szCs w:val="20"/>
        </w:rPr>
        <w:t>3. Разъяснительные воздействия. Цель этих воздействий – устранение дефицита информации, который может способствовать возникновению отрицательных состояний, материалом для этих воздействий может быть самая различная информация. Например, некоторое ухудшение самочувствия, усталость, различные боли при высоких нагрузках – явление закономерное. Это нужно перетерпеть и постепенно все придет в норму.</w:t>
      </w:r>
    </w:p>
    <w:p w:rsidR="00F97A2D" w:rsidRPr="00CB5396" w:rsidRDefault="00F97A2D" w:rsidP="00F97A2D">
      <w:pPr>
        <w:ind w:firstLine="900"/>
        <w:jc w:val="both"/>
        <w:rPr>
          <w:sz w:val="28"/>
          <w:szCs w:val="20"/>
        </w:rPr>
      </w:pPr>
      <w:r w:rsidRPr="00CB5396">
        <w:rPr>
          <w:sz w:val="28"/>
          <w:szCs w:val="20"/>
        </w:rPr>
        <w:t>4. Обучающие воздействия. Они направлены на обучение спортсмена правильным формам поведения в тех или иных типичных ситуациях. Например, о своих проблемах, травмах, неприятностях не стоит говорить кому попало. Об этом должен знать лишь тот, кто может помочь, и кто заинтересован в ваших успехах.</w:t>
      </w:r>
    </w:p>
    <w:p w:rsidR="00F97A2D" w:rsidRPr="00CB5396" w:rsidRDefault="00F97A2D" w:rsidP="00F97A2D">
      <w:pPr>
        <w:ind w:firstLine="900"/>
        <w:jc w:val="both"/>
        <w:rPr>
          <w:sz w:val="28"/>
          <w:szCs w:val="20"/>
        </w:rPr>
      </w:pPr>
      <w:r w:rsidRPr="00CB5396">
        <w:rPr>
          <w:sz w:val="28"/>
          <w:szCs w:val="20"/>
        </w:rPr>
        <w:t>5. Воздействие игнорированием. В данном варианте воздействий высказывания по поводу возникших у спортсмена затруднений присутствуют в пренебрежительной форме. Они имеют целью уменьшить их значимость. «Устал? Да все устали, просто не все говорят об этом. Все в одинаковых условиях. Работай и забудь об этом. Усталостью можно пренебрегать очень долго и показывать высокий результат именно в условиях усталости. Об этом  говорит вся практика спорта, у тебя достаточно сил для победы».</w:t>
      </w:r>
    </w:p>
    <w:p w:rsidR="00F97A2D" w:rsidRPr="00CB5396" w:rsidRDefault="00F97A2D" w:rsidP="00F97A2D">
      <w:pPr>
        <w:ind w:firstLine="900"/>
        <w:jc w:val="both"/>
        <w:rPr>
          <w:sz w:val="28"/>
          <w:szCs w:val="20"/>
        </w:rPr>
      </w:pPr>
      <w:r w:rsidRPr="00CB5396">
        <w:rPr>
          <w:sz w:val="28"/>
          <w:szCs w:val="20"/>
        </w:rPr>
        <w:t>6. Воздействия с помощью отвлечения внимания. В данном случае внимание стараются отвлечь от комплекса травмирующих раздражителей. Например, от размышлений по поводу того, хватит ли сил на все раунды боя желательно перейти к обсуждению и составлению плана боя, действий в тех или иных ситуациях.</w:t>
      </w:r>
    </w:p>
    <w:p w:rsidR="00F97A2D" w:rsidRPr="00CB5396" w:rsidRDefault="00F97A2D" w:rsidP="00F97A2D">
      <w:pPr>
        <w:ind w:firstLine="900"/>
        <w:jc w:val="both"/>
        <w:rPr>
          <w:sz w:val="28"/>
          <w:szCs w:val="20"/>
        </w:rPr>
      </w:pPr>
      <w:r w:rsidRPr="00CB5396">
        <w:rPr>
          <w:sz w:val="28"/>
          <w:szCs w:val="20"/>
        </w:rPr>
        <w:t>7. Воздействия через миросозерцание. Здесь предлагается посмотреть на других людей, вынырнув из сферы своих переживаний, оценить их трудности и отдать отчет в том (признать), что трудности могут быть и бывают более сложные, неприятности большие, удары более сильные, а последствия более тяжелые. Потому нет оснований считать себя в самом тяжелом и безвыходном положении, нет веских оснований для сильных разочарований, переживаний и уныния. «Проигранный бой еще не означает проигранной войны». Данный прием направлен на активацию спортсмена, уменьшение его психологической отгороженности, обособленности, уединения.</w:t>
      </w:r>
    </w:p>
    <w:p w:rsidR="00F97A2D" w:rsidRPr="00CB5396" w:rsidRDefault="00F97A2D" w:rsidP="00F97A2D">
      <w:pPr>
        <w:ind w:firstLine="900"/>
        <w:jc w:val="both"/>
        <w:rPr>
          <w:sz w:val="28"/>
          <w:szCs w:val="20"/>
        </w:rPr>
      </w:pPr>
      <w:r w:rsidRPr="00CB5396">
        <w:rPr>
          <w:sz w:val="28"/>
          <w:szCs w:val="20"/>
        </w:rPr>
        <w:t>8. Воздействие через доблесть. В данном случае используют самую различную доступную информацию с целью убедить спортсмена в том, что он имеет большие способности и может достичь самых высоких результатов. При этом необходимо как следует трудиться и к своему желанию высоких результатов добавить терпение. В данном случае целью является изменение мнения спортсмена о самом себе.</w:t>
      </w:r>
    </w:p>
    <w:p w:rsidR="00F97A2D" w:rsidRPr="00CB5396" w:rsidRDefault="00F97A2D" w:rsidP="00F97A2D">
      <w:pPr>
        <w:ind w:firstLine="900"/>
        <w:jc w:val="both"/>
        <w:rPr>
          <w:sz w:val="28"/>
          <w:szCs w:val="20"/>
        </w:rPr>
      </w:pPr>
      <w:r w:rsidRPr="00CB5396">
        <w:rPr>
          <w:sz w:val="28"/>
          <w:szCs w:val="20"/>
        </w:rPr>
        <w:t>9. Активирующие воздействия. Убеждают в необходимости быть активным в спорте, труде, жизни. Подчеркивают, что только такая позиция является достойной и правильной с точки зрения путей достижения высокого результата.</w:t>
      </w:r>
    </w:p>
    <w:p w:rsidR="00F97A2D" w:rsidRPr="00B859C2" w:rsidRDefault="00F97A2D" w:rsidP="00F97A2D">
      <w:pPr>
        <w:ind w:firstLine="900"/>
        <w:jc w:val="both"/>
        <w:rPr>
          <w:sz w:val="28"/>
          <w:szCs w:val="20"/>
        </w:rPr>
        <w:sectPr w:rsidR="00F97A2D" w:rsidRPr="00B859C2" w:rsidSect="00F01327">
          <w:pgSz w:w="11909" w:h="16834"/>
          <w:pgMar w:top="284" w:right="1134" w:bottom="0" w:left="1134" w:header="720" w:footer="720" w:gutter="0"/>
          <w:cols w:space="60"/>
          <w:noEndnote/>
        </w:sectPr>
      </w:pPr>
      <w:r w:rsidRPr="00CB5396">
        <w:rPr>
          <w:sz w:val="28"/>
          <w:szCs w:val="20"/>
        </w:rPr>
        <w:t>10. Воздействие посредством выбора позиции. Данный прием применяется в трудных случаях, когда не предполагается благоприятного разрешения ситуации. В этих ситуациях приходится выбирать соответствующую позицию в жизни и в спорте. Выбор позиции помогает человеку преодолеть состояние растерянности, пассивности, у него как бы появляется почва под ногами, устойчивость. «Я знаю, что не готов выбирать этот бой, но мне нужно выйти на ринг и продержаться. Только так я могу стать бойцом и впоследствии рассчитывать на высокий результ</w:t>
      </w:r>
      <w:r>
        <w:rPr>
          <w:sz w:val="28"/>
          <w:szCs w:val="20"/>
        </w:rPr>
        <w:t>ат, уважение».</w:t>
      </w:r>
    </w:p>
    <w:p w:rsidR="00F97A2D" w:rsidRDefault="00F97A2D" w:rsidP="00F97A2D">
      <w:pPr>
        <w:widowControl w:val="0"/>
        <w:shd w:val="clear" w:color="auto" w:fill="FFFFFF"/>
        <w:autoSpaceDE w:val="0"/>
        <w:autoSpaceDN w:val="0"/>
        <w:adjustRightInd w:val="0"/>
        <w:rPr>
          <w:b/>
          <w:color w:val="000000"/>
          <w:sz w:val="28"/>
          <w:szCs w:val="28"/>
        </w:rPr>
      </w:pPr>
    </w:p>
    <w:p w:rsidR="00F97A2D" w:rsidRPr="009D5610" w:rsidRDefault="00F97A2D" w:rsidP="00F97A2D">
      <w:pPr>
        <w:pStyle w:val="2"/>
        <w:jc w:val="center"/>
        <w:rPr>
          <w:i w:val="0"/>
        </w:rPr>
      </w:pPr>
      <w:bookmarkStart w:id="31" w:name="_Toc471998310"/>
      <w:r w:rsidRPr="009D5610">
        <w:rPr>
          <w:i w:val="0"/>
          <w:color w:val="000000"/>
        </w:rPr>
        <w:t>3.4. Воспитательная работа.</w:t>
      </w:r>
      <w:bookmarkEnd w:id="31"/>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Возрастание роли физической культуры как средства воспитания юных спортсменов обусловливает повышение требований к воспитательной работе в спортивных школах. При этом важным условием успешной работы с юными спортсменами является единство воспитательных воздействий, направленных на формирование личности юного спортсмена, они – итог комплексного влияния всех факторов социальной системы воспитания, в том числе: семьи, образовательной школы, коллектива педагогов.</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Основная цель политики государства в области физической культуры и спорта – оздоровление нации, формирование признаков здорового образа жизни населения, воспитание здорового, гармоничного, физически крепкого поколения.</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Воспитание юных спортсменов в Российской Федерации – есть процесс целенаправленного и организованного воздействия тренеров, представителей спортивных школ, руководителей спорта в регионах и общественных организаций на сознание, чувства, волю спортсменов и на спортивные коллективы в целях развития у них высоких эмоционально-волевых и морально-патриотических качеств, обеспечивающих успешное выступление в спортивных соревнованиях.</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Важную роль в нравственном воспитании юных спортсменов играет непосредственно спортивная деятельность, которая представляет большие возможности для воспитания всех этих качеств.</w:t>
      </w:r>
    </w:p>
    <w:p w:rsidR="00F97A2D" w:rsidRPr="00CB5396" w:rsidRDefault="00F97A2D" w:rsidP="00F97A2D">
      <w:pPr>
        <w:widowControl w:val="0"/>
        <w:shd w:val="clear" w:color="auto" w:fill="FFFFFF"/>
        <w:autoSpaceDE w:val="0"/>
        <w:autoSpaceDN w:val="0"/>
        <w:adjustRightInd w:val="0"/>
        <w:ind w:firstLine="900"/>
        <w:rPr>
          <w:b/>
          <w:sz w:val="28"/>
          <w:szCs w:val="28"/>
        </w:rPr>
      </w:pPr>
      <w:r w:rsidRPr="00CB5396">
        <w:rPr>
          <w:b/>
          <w:color w:val="000000"/>
          <w:sz w:val="28"/>
          <w:szCs w:val="28"/>
        </w:rPr>
        <w:t>Главные направления воспитательного процесса:</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государственно-патриотическое (формирует патриотизм, верность Отечеству);</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 нравственное (вырабатывает чувство долга, честь, совесть, уважение, доброту);</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 профессиональные качества (волевые, физические);</w:t>
      </w:r>
    </w:p>
    <w:p w:rsidR="00F97A2D" w:rsidRPr="00CB5396" w:rsidRDefault="00F97A2D" w:rsidP="00F97A2D">
      <w:pPr>
        <w:widowControl w:val="0"/>
        <w:shd w:val="clear" w:color="auto" w:fill="FFFFFF"/>
        <w:autoSpaceDE w:val="0"/>
        <w:autoSpaceDN w:val="0"/>
        <w:adjustRightInd w:val="0"/>
        <w:jc w:val="both"/>
        <w:rPr>
          <w:sz w:val="28"/>
          <w:szCs w:val="28"/>
        </w:rPr>
      </w:pPr>
      <w:r>
        <w:rPr>
          <w:color w:val="000000"/>
          <w:sz w:val="28"/>
          <w:szCs w:val="28"/>
        </w:rPr>
        <w:t xml:space="preserve">            –</w:t>
      </w:r>
      <w:r w:rsidRPr="00CB5396">
        <w:rPr>
          <w:color w:val="000000"/>
          <w:sz w:val="28"/>
          <w:szCs w:val="28"/>
        </w:rPr>
        <w:t>социально-патриотические (воспитывает коллективизм, уважение к спортсменам других национальностей);</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 социально-правовое (воспитывает законопослушность);</w:t>
      </w:r>
    </w:p>
    <w:p w:rsidR="00F97A2D" w:rsidRPr="00E94468"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 социально-психологическое (формирует положительный морально-психологический климат в спортивном коллективе).</w:t>
      </w:r>
    </w:p>
    <w:p w:rsidR="00F97A2D" w:rsidRPr="00CB5396" w:rsidRDefault="00F97A2D" w:rsidP="00F97A2D">
      <w:pPr>
        <w:widowControl w:val="0"/>
        <w:shd w:val="clear" w:color="auto" w:fill="FFFFFF"/>
        <w:autoSpaceDE w:val="0"/>
        <w:autoSpaceDN w:val="0"/>
        <w:adjustRightInd w:val="0"/>
        <w:ind w:firstLine="900"/>
        <w:rPr>
          <w:b/>
          <w:sz w:val="28"/>
          <w:szCs w:val="28"/>
        </w:rPr>
      </w:pPr>
      <w:r w:rsidRPr="00CB5396">
        <w:rPr>
          <w:b/>
          <w:color w:val="000000"/>
          <w:sz w:val="28"/>
          <w:szCs w:val="28"/>
        </w:rPr>
        <w:t>Основные задачи воспитания:</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 мировоззренческая подготовка (понимание целей и задач подготовки к ответственным соревнованиям, ценностного отношения к таким понятиям, как Отечество, честь, совесть);</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приобщение спортсменов к истории, традициям, культурным ценностям Отечества, российского спорта, своего вида спорта, формирование потребности в их приумножении;</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преданность идеалам Отечества (развитие таких качеств личности у спортсменов, как умение самоотверженно вести спортивную борьбу в любых условиях за выполнение поставленной задачи в конкретном соревновании);</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развитие стремления следовать нормам гуманистической морали, культуры межличностных отношений, уважения к товарищам по команде независимо от их национальности и вероисповедания;</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формирование убежденности в необходимости спортивной дисциплины, выполнения требований тренера;</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 развитие потребности в здоровом образе жизни, готовности и способности переносить большие физические и психические нагрузки.</w:t>
      </w:r>
    </w:p>
    <w:p w:rsidR="00F97A2D" w:rsidRDefault="00F97A2D" w:rsidP="00F97A2D">
      <w:pPr>
        <w:widowControl w:val="0"/>
        <w:shd w:val="clear" w:color="auto" w:fill="FFFFFF"/>
        <w:autoSpaceDE w:val="0"/>
        <w:autoSpaceDN w:val="0"/>
        <w:adjustRightInd w:val="0"/>
        <w:rPr>
          <w:b/>
          <w:color w:val="000000"/>
          <w:sz w:val="28"/>
          <w:szCs w:val="28"/>
        </w:rPr>
      </w:pPr>
    </w:p>
    <w:p w:rsidR="00F97A2D" w:rsidRPr="009D5610" w:rsidRDefault="00F97A2D" w:rsidP="00F97A2D">
      <w:pPr>
        <w:pStyle w:val="2"/>
        <w:jc w:val="center"/>
        <w:rPr>
          <w:i w:val="0"/>
          <w:color w:val="000000"/>
        </w:rPr>
      </w:pPr>
      <w:bookmarkStart w:id="32" w:name="_Toc471998311"/>
      <w:r w:rsidRPr="009D5610">
        <w:rPr>
          <w:i w:val="0"/>
          <w:color w:val="000000"/>
        </w:rPr>
        <w:t>3.5. Питание, восстановительные средства и мероприятия.</w:t>
      </w:r>
      <w:bookmarkEnd w:id="32"/>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b/>
          <w:color w:val="000000"/>
          <w:sz w:val="28"/>
          <w:szCs w:val="28"/>
        </w:rPr>
        <w:t>Рациональное питание.</w:t>
      </w:r>
      <w:r w:rsidRPr="00CB5396">
        <w:rPr>
          <w:color w:val="000000"/>
          <w:sz w:val="28"/>
          <w:szCs w:val="28"/>
        </w:rPr>
        <w:t xml:space="preserve"> Объем и направленность тренировочных и соревновательных нагрузок обуславливают особенности потребностей организма спортсмена в пищевых веществах как источников энергии. Различают три компонента энергообеспечения: алактатный, гликолитический и аэробный. Они связаны с интенсивностью, продолжительностью и другими особенностями выполняемой работы. Рацион кикбоксера должен быть достаточно калорийным. В общем количестве потребляемых калорий доля белков должна составлять 15%, жиров 25% углеводов 60%.</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xml:space="preserve">Подбор пищевых продуктов на отдельные приемы пищи зависит от того, когда она принимается (до и после физической нагрузки). Рациональное питание обеспечивается правильным распределением пищи в течение дня. При двухразовых тренировках рекомендуется следующее распределение калорийности суточного рациона: </w:t>
      </w:r>
    </w:p>
    <w:p w:rsidR="00F97A2D" w:rsidRDefault="00F97A2D" w:rsidP="00F97A2D">
      <w:pPr>
        <w:widowControl w:val="0"/>
        <w:shd w:val="clear" w:color="auto" w:fill="FFFFFF"/>
        <w:autoSpaceDE w:val="0"/>
        <w:autoSpaceDN w:val="0"/>
        <w:adjustRightInd w:val="0"/>
        <w:ind w:firstLine="900"/>
        <w:jc w:val="both"/>
        <w:rPr>
          <w:color w:val="000000"/>
          <w:sz w:val="28"/>
          <w:szCs w:val="28"/>
        </w:rPr>
      </w:pP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1) первый завтрак – 5%</w:t>
      </w:r>
      <w:r w:rsidRPr="00CB5396">
        <w:rPr>
          <w:color w:val="000000"/>
          <w:sz w:val="28"/>
          <w:szCs w:val="28"/>
        </w:rPr>
        <w:tab/>
      </w:r>
      <w:r w:rsidRPr="00CB5396">
        <w:rPr>
          <w:color w:val="000000"/>
          <w:sz w:val="28"/>
          <w:szCs w:val="28"/>
        </w:rPr>
        <w:tab/>
      </w:r>
      <w:r w:rsidRPr="00CB5396">
        <w:rPr>
          <w:color w:val="000000"/>
          <w:sz w:val="28"/>
          <w:szCs w:val="28"/>
        </w:rPr>
        <w:tab/>
        <w:t>5) обед – 35%</w:t>
      </w:r>
    </w:p>
    <w:p w:rsidR="00F97A2D" w:rsidRPr="00CB5396" w:rsidRDefault="00F97A2D" w:rsidP="00F97A2D">
      <w:pPr>
        <w:widowControl w:val="0"/>
        <w:shd w:val="clear" w:color="auto" w:fill="FFFFFF"/>
        <w:tabs>
          <w:tab w:val="left" w:pos="4022"/>
        </w:tabs>
        <w:autoSpaceDE w:val="0"/>
        <w:autoSpaceDN w:val="0"/>
        <w:adjustRightInd w:val="0"/>
        <w:ind w:firstLine="900"/>
        <w:rPr>
          <w:sz w:val="28"/>
          <w:szCs w:val="28"/>
        </w:rPr>
      </w:pPr>
      <w:r w:rsidRPr="00CB5396">
        <w:rPr>
          <w:color w:val="000000"/>
          <w:sz w:val="28"/>
          <w:szCs w:val="28"/>
        </w:rPr>
        <w:t>2) зарядка</w:t>
      </w:r>
      <w:r w:rsidRPr="00CB5396">
        <w:rPr>
          <w:color w:val="000000"/>
          <w:sz w:val="28"/>
          <w:szCs w:val="28"/>
        </w:rPr>
        <w:tab/>
      </w:r>
      <w:r w:rsidRPr="00CB5396">
        <w:rPr>
          <w:color w:val="000000"/>
          <w:sz w:val="28"/>
          <w:szCs w:val="28"/>
        </w:rPr>
        <w:tab/>
      </w:r>
      <w:r w:rsidRPr="00CB5396">
        <w:rPr>
          <w:color w:val="000000"/>
          <w:sz w:val="28"/>
          <w:szCs w:val="28"/>
        </w:rPr>
        <w:tab/>
      </w:r>
      <w:r w:rsidRPr="00CB5396">
        <w:rPr>
          <w:color w:val="000000"/>
          <w:sz w:val="28"/>
          <w:szCs w:val="28"/>
        </w:rPr>
        <w:tab/>
        <w:t>6) полдник – 5%</w:t>
      </w:r>
    </w:p>
    <w:p w:rsidR="00F97A2D" w:rsidRPr="00CB5396" w:rsidRDefault="00F97A2D" w:rsidP="00F97A2D">
      <w:pPr>
        <w:widowControl w:val="0"/>
        <w:shd w:val="clear" w:color="auto" w:fill="FFFFFF"/>
        <w:tabs>
          <w:tab w:val="left" w:pos="4027"/>
        </w:tabs>
        <w:autoSpaceDE w:val="0"/>
        <w:autoSpaceDN w:val="0"/>
        <w:adjustRightInd w:val="0"/>
        <w:ind w:firstLine="900"/>
        <w:rPr>
          <w:sz w:val="28"/>
          <w:szCs w:val="28"/>
        </w:rPr>
      </w:pPr>
      <w:r w:rsidRPr="00CB5396">
        <w:rPr>
          <w:color w:val="000000"/>
          <w:sz w:val="28"/>
          <w:szCs w:val="28"/>
        </w:rPr>
        <w:t>3) второй завтрак – 25%</w:t>
      </w:r>
      <w:r w:rsidRPr="00CB5396">
        <w:rPr>
          <w:color w:val="000000"/>
          <w:sz w:val="28"/>
          <w:szCs w:val="28"/>
        </w:rPr>
        <w:tab/>
      </w:r>
      <w:r w:rsidRPr="00CB5396">
        <w:rPr>
          <w:color w:val="000000"/>
          <w:sz w:val="28"/>
          <w:szCs w:val="28"/>
        </w:rPr>
        <w:tab/>
      </w:r>
      <w:r w:rsidRPr="00CB5396">
        <w:rPr>
          <w:color w:val="000000"/>
          <w:sz w:val="28"/>
          <w:szCs w:val="28"/>
        </w:rPr>
        <w:tab/>
      </w:r>
      <w:r w:rsidRPr="00CB5396">
        <w:rPr>
          <w:color w:val="000000"/>
          <w:sz w:val="28"/>
          <w:szCs w:val="28"/>
        </w:rPr>
        <w:tab/>
        <w:t>7) вечерняя тренировка</w:t>
      </w:r>
    </w:p>
    <w:p w:rsidR="00F97A2D" w:rsidRPr="00CB5396" w:rsidRDefault="00F97A2D" w:rsidP="00F97A2D">
      <w:pPr>
        <w:widowControl w:val="0"/>
        <w:shd w:val="clear" w:color="auto" w:fill="FFFFFF"/>
        <w:tabs>
          <w:tab w:val="left" w:pos="4022"/>
        </w:tabs>
        <w:autoSpaceDE w:val="0"/>
        <w:autoSpaceDN w:val="0"/>
        <w:adjustRightInd w:val="0"/>
        <w:ind w:firstLine="900"/>
        <w:rPr>
          <w:sz w:val="28"/>
          <w:szCs w:val="28"/>
        </w:rPr>
      </w:pPr>
      <w:r w:rsidRPr="00CB5396">
        <w:rPr>
          <w:color w:val="000000"/>
          <w:sz w:val="28"/>
          <w:szCs w:val="28"/>
        </w:rPr>
        <w:t>4) дневная тренировка</w:t>
      </w:r>
      <w:r w:rsidRPr="00CB5396">
        <w:rPr>
          <w:color w:val="000000"/>
          <w:sz w:val="28"/>
          <w:szCs w:val="28"/>
        </w:rPr>
        <w:tab/>
      </w:r>
      <w:r w:rsidRPr="00CB5396">
        <w:rPr>
          <w:color w:val="000000"/>
          <w:sz w:val="28"/>
          <w:szCs w:val="28"/>
        </w:rPr>
        <w:tab/>
      </w:r>
      <w:r w:rsidRPr="00CB5396">
        <w:rPr>
          <w:color w:val="000000"/>
          <w:sz w:val="28"/>
          <w:szCs w:val="28"/>
        </w:rPr>
        <w:tab/>
      </w:r>
      <w:r w:rsidRPr="00CB5396">
        <w:rPr>
          <w:color w:val="000000"/>
          <w:sz w:val="28"/>
          <w:szCs w:val="28"/>
        </w:rPr>
        <w:tab/>
        <w:t>8) ужин – 30%</w:t>
      </w:r>
    </w:p>
    <w:p w:rsidR="00F97A2D" w:rsidRDefault="00F97A2D" w:rsidP="00F97A2D">
      <w:pPr>
        <w:widowControl w:val="0"/>
        <w:shd w:val="clear" w:color="auto" w:fill="FFFFFF"/>
        <w:autoSpaceDE w:val="0"/>
        <w:autoSpaceDN w:val="0"/>
        <w:adjustRightInd w:val="0"/>
        <w:ind w:firstLine="900"/>
        <w:jc w:val="center"/>
        <w:rPr>
          <w:b/>
          <w:bCs/>
          <w:color w:val="000000"/>
          <w:sz w:val="28"/>
          <w:szCs w:val="28"/>
        </w:rPr>
      </w:pPr>
      <w:r w:rsidRPr="00CB5396">
        <w:rPr>
          <w:b/>
          <w:bCs/>
          <w:color w:val="000000"/>
          <w:sz w:val="28"/>
          <w:szCs w:val="28"/>
        </w:rPr>
        <w:t>Восстановительные средства и мероприятия.</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В практике спортивной тренировки широкое распространение получили суховоздушные бани – сауны. Пребывание в сауне (при температуре 70°С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 не более 20–25 мин. Пребывание в сауне более 30 мин при 90–100°С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определенно по частоте пульса, который не должен повышаться к концу захода на 150-160% по отношению к исходному.</w:t>
      </w:r>
    </w:p>
    <w:p w:rsidR="00F97A2D" w:rsidRDefault="00F97A2D" w:rsidP="00F97A2D">
      <w:pPr>
        <w:widowControl w:val="0"/>
        <w:shd w:val="clear" w:color="auto" w:fill="FFFFFF"/>
        <w:autoSpaceDE w:val="0"/>
        <w:autoSpaceDN w:val="0"/>
        <w:adjustRightInd w:val="0"/>
        <w:ind w:firstLine="900"/>
        <w:jc w:val="both"/>
        <w:rPr>
          <w:color w:val="000000"/>
          <w:sz w:val="28"/>
          <w:szCs w:val="28"/>
        </w:rPr>
      </w:pPr>
      <w:r w:rsidRPr="00CB5396">
        <w:rPr>
          <w:b/>
          <w:color w:val="000000"/>
          <w:sz w:val="28"/>
          <w:szCs w:val="28"/>
        </w:rPr>
        <w:t>Массаж.</w:t>
      </w:r>
      <w:r w:rsidRPr="00CB5396">
        <w:rPr>
          <w:color w:val="000000"/>
          <w:sz w:val="28"/>
          <w:szCs w:val="28"/>
        </w:rPr>
        <w:t xml:space="preserve">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w:t>
      </w:r>
    </w:p>
    <w:p w:rsidR="00F97A2D" w:rsidRPr="00CB5396" w:rsidRDefault="00F97A2D" w:rsidP="00F97A2D">
      <w:pPr>
        <w:widowControl w:val="0"/>
        <w:shd w:val="clear" w:color="auto" w:fill="FFFFFF"/>
        <w:autoSpaceDE w:val="0"/>
        <w:autoSpaceDN w:val="0"/>
        <w:adjustRightInd w:val="0"/>
        <w:jc w:val="both"/>
        <w:rPr>
          <w:sz w:val="28"/>
          <w:szCs w:val="28"/>
        </w:rPr>
      </w:pPr>
      <w:r w:rsidRPr="00CB5396">
        <w:rPr>
          <w:color w:val="000000"/>
          <w:sz w:val="28"/>
          <w:szCs w:val="28"/>
        </w:rPr>
        <w:t>выполненной работы применяется та или иная конкретная методика восстановительного массажа.</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окислительно-восстановительных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 xml:space="preserve">Массаж может быть мероприятием оперативного восстановления. </w:t>
      </w:r>
    </w:p>
    <w:p w:rsidR="00F97A2D" w:rsidRPr="00CB5396" w:rsidRDefault="00F97A2D" w:rsidP="00F97A2D">
      <w:pPr>
        <w:ind w:firstLine="900"/>
        <w:jc w:val="both"/>
        <w:rPr>
          <w:sz w:val="28"/>
          <w:szCs w:val="20"/>
        </w:rPr>
      </w:pPr>
      <w:r w:rsidRPr="00CB5396">
        <w:rPr>
          <w:sz w:val="28"/>
          <w:szCs w:val="20"/>
        </w:rPr>
        <w:t xml:space="preserve">Восстановительные мероприятия могут проводиться с целью восстановления после нагрузки отдельного занятия, с целью подготовки к следующей нагрузке: общетонизирующие процедуры, восстановительные ванны (хвойные, эвкалиптовые). </w:t>
      </w:r>
    </w:p>
    <w:p w:rsidR="00F97A2D" w:rsidRDefault="00F97A2D" w:rsidP="00F97A2D">
      <w:pPr>
        <w:widowControl w:val="0"/>
        <w:shd w:val="clear" w:color="auto" w:fill="FFFFFF"/>
        <w:autoSpaceDE w:val="0"/>
        <w:autoSpaceDN w:val="0"/>
        <w:adjustRightInd w:val="0"/>
        <w:ind w:firstLine="900"/>
        <w:jc w:val="both"/>
        <w:rPr>
          <w:b/>
          <w:color w:val="000000"/>
          <w:sz w:val="28"/>
          <w:szCs w:val="28"/>
        </w:rPr>
      </w:pPr>
    </w:p>
    <w:p w:rsidR="00F97A2D" w:rsidRPr="00CB5396" w:rsidRDefault="00F97A2D" w:rsidP="00F97A2D">
      <w:pPr>
        <w:widowControl w:val="0"/>
        <w:shd w:val="clear" w:color="auto" w:fill="FFFFFF"/>
        <w:autoSpaceDE w:val="0"/>
        <w:autoSpaceDN w:val="0"/>
        <w:adjustRightInd w:val="0"/>
        <w:ind w:firstLine="900"/>
        <w:jc w:val="both"/>
        <w:rPr>
          <w:color w:val="000000"/>
          <w:sz w:val="28"/>
          <w:szCs w:val="28"/>
        </w:rPr>
      </w:pPr>
      <w:r w:rsidRPr="00CB5396">
        <w:rPr>
          <w:b/>
          <w:color w:val="000000"/>
          <w:sz w:val="28"/>
          <w:szCs w:val="28"/>
        </w:rPr>
        <w:t>Фармакологические средства восстановления и витамины.</w:t>
      </w:r>
      <w:r w:rsidRPr="00CB5396">
        <w:rPr>
          <w:color w:val="000000"/>
          <w:sz w:val="28"/>
          <w:szCs w:val="28"/>
        </w:rPr>
        <w:t xml:space="preserve"> Фармакологическое регулирование адаптационных возможностей спортсменов должно проводиться строго индивидуально.</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Основные принципы применения фармакологических средств восстановления.</w:t>
      </w:r>
    </w:p>
    <w:p w:rsidR="00F97A2D" w:rsidRPr="00CB5396" w:rsidRDefault="00F97A2D" w:rsidP="00F97A2D">
      <w:pPr>
        <w:widowControl w:val="0"/>
        <w:shd w:val="clear" w:color="auto" w:fill="FFFFFF"/>
        <w:autoSpaceDE w:val="0"/>
        <w:autoSpaceDN w:val="0"/>
        <w:adjustRightInd w:val="0"/>
        <w:ind w:firstLine="800"/>
        <w:jc w:val="both"/>
        <w:rPr>
          <w:sz w:val="28"/>
          <w:szCs w:val="28"/>
        </w:rPr>
      </w:pPr>
      <w:r w:rsidRPr="00CB5396">
        <w:rPr>
          <w:color w:val="000000"/>
          <w:sz w:val="28"/>
          <w:szCs w:val="28"/>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F97A2D" w:rsidRPr="00CB5396" w:rsidRDefault="00F97A2D" w:rsidP="00F97A2D">
      <w:pPr>
        <w:widowControl w:val="0"/>
        <w:numPr>
          <w:ilvl w:val="0"/>
          <w:numId w:val="34"/>
        </w:numPr>
        <w:shd w:val="clear" w:color="auto" w:fill="FFFFFF"/>
        <w:tabs>
          <w:tab w:val="left" w:pos="605"/>
        </w:tabs>
        <w:autoSpaceDE w:val="0"/>
        <w:autoSpaceDN w:val="0"/>
        <w:adjustRightInd w:val="0"/>
        <w:ind w:firstLine="900"/>
        <w:jc w:val="both"/>
        <w:rPr>
          <w:color w:val="000000"/>
          <w:sz w:val="28"/>
          <w:szCs w:val="28"/>
        </w:rPr>
      </w:pPr>
      <w:r w:rsidRPr="00CB5396">
        <w:rPr>
          <w:color w:val="000000"/>
          <w:sz w:val="28"/>
          <w:szCs w:val="28"/>
        </w:rPr>
        <w:t>Необходима предварительная проверка индивидуальной переносимости препарата.</w:t>
      </w:r>
    </w:p>
    <w:p w:rsidR="00F97A2D" w:rsidRPr="00CB5396" w:rsidRDefault="00F97A2D" w:rsidP="00F97A2D">
      <w:pPr>
        <w:widowControl w:val="0"/>
        <w:numPr>
          <w:ilvl w:val="0"/>
          <w:numId w:val="34"/>
        </w:numPr>
        <w:shd w:val="clear" w:color="auto" w:fill="FFFFFF"/>
        <w:tabs>
          <w:tab w:val="left" w:pos="605"/>
        </w:tabs>
        <w:autoSpaceDE w:val="0"/>
        <w:autoSpaceDN w:val="0"/>
        <w:adjustRightInd w:val="0"/>
        <w:ind w:firstLine="900"/>
        <w:jc w:val="both"/>
        <w:rPr>
          <w:color w:val="000000"/>
          <w:sz w:val="28"/>
          <w:szCs w:val="28"/>
        </w:rPr>
      </w:pPr>
      <w:r w:rsidRPr="00CB5396">
        <w:rPr>
          <w:color w:val="000000"/>
          <w:sz w:val="28"/>
          <w:szCs w:val="28"/>
        </w:rPr>
        <w:t>Продолжительное непрерывное применение препарата приводит к привыканию организма к данному лекарственному средству, что обуславливает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F97A2D" w:rsidRPr="00CB5396" w:rsidRDefault="00F97A2D" w:rsidP="00F97A2D">
      <w:pPr>
        <w:widowControl w:val="0"/>
        <w:numPr>
          <w:ilvl w:val="0"/>
          <w:numId w:val="34"/>
        </w:numPr>
        <w:shd w:val="clear" w:color="auto" w:fill="FFFFFF"/>
        <w:tabs>
          <w:tab w:val="left" w:pos="605"/>
        </w:tabs>
        <w:autoSpaceDE w:val="0"/>
        <w:autoSpaceDN w:val="0"/>
        <w:adjustRightInd w:val="0"/>
        <w:ind w:firstLine="900"/>
        <w:jc w:val="both"/>
        <w:rPr>
          <w:color w:val="000000"/>
          <w:sz w:val="28"/>
          <w:szCs w:val="28"/>
        </w:rPr>
      </w:pPr>
      <w:r w:rsidRPr="00CB5396">
        <w:rPr>
          <w:color w:val="000000"/>
          <w:sz w:val="28"/>
          <w:szCs w:val="28"/>
        </w:rPr>
        <w:t>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F97A2D" w:rsidRPr="00CB5396" w:rsidRDefault="00F97A2D" w:rsidP="00F97A2D">
      <w:pPr>
        <w:widowControl w:val="0"/>
        <w:numPr>
          <w:ilvl w:val="0"/>
          <w:numId w:val="34"/>
        </w:numPr>
        <w:shd w:val="clear" w:color="auto" w:fill="FFFFFF"/>
        <w:tabs>
          <w:tab w:val="left" w:pos="605"/>
        </w:tabs>
        <w:autoSpaceDE w:val="0"/>
        <w:autoSpaceDN w:val="0"/>
        <w:adjustRightInd w:val="0"/>
        <w:ind w:firstLine="900"/>
        <w:jc w:val="both"/>
        <w:rPr>
          <w:color w:val="000000"/>
          <w:sz w:val="28"/>
          <w:szCs w:val="28"/>
        </w:rPr>
      </w:pPr>
      <w:r w:rsidRPr="00CB5396">
        <w:rPr>
          <w:color w:val="000000"/>
          <w:sz w:val="28"/>
          <w:szCs w:val="28"/>
        </w:rPr>
        <w:t>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F97A2D" w:rsidRDefault="00F97A2D" w:rsidP="00F97A2D">
      <w:pPr>
        <w:widowControl w:val="0"/>
        <w:shd w:val="clear" w:color="auto" w:fill="FFFFFF"/>
        <w:autoSpaceDE w:val="0"/>
        <w:autoSpaceDN w:val="0"/>
        <w:adjustRightInd w:val="0"/>
        <w:ind w:firstLine="900"/>
        <w:jc w:val="both"/>
        <w:rPr>
          <w:color w:val="000000"/>
          <w:sz w:val="28"/>
          <w:szCs w:val="28"/>
        </w:rPr>
      </w:pPr>
      <w:r w:rsidRPr="00CB5396">
        <w:rPr>
          <w:color w:val="000000"/>
          <w:sz w:val="28"/>
          <w:szCs w:val="28"/>
        </w:rPr>
        <w:t>Для устранения витаминного дефицита (табл. 20) используются поливитаминные комплексы. Содержащие основные витамины в оптимальных сочетаниях. Наиболее доступны и эффективны геронтологические поливитаминные препараты «Ундевит» и «Декамевит», а также специально разработанные для применения при значительных физических нагрузках витаминные комплексы «Аэровит» и «Комплевит». Из зарубежных препаратов можно отметить «Супрадин-рош» (Швейцария).</w:t>
      </w:r>
    </w:p>
    <w:p w:rsidR="00F97A2D" w:rsidRDefault="00F97A2D" w:rsidP="00F97A2D">
      <w:pPr>
        <w:widowControl w:val="0"/>
        <w:shd w:val="clear" w:color="auto" w:fill="FFFFFF"/>
        <w:autoSpaceDE w:val="0"/>
        <w:autoSpaceDN w:val="0"/>
        <w:adjustRightInd w:val="0"/>
        <w:ind w:firstLine="900"/>
        <w:jc w:val="right"/>
        <w:rPr>
          <w:i/>
          <w:color w:val="000000"/>
          <w:sz w:val="28"/>
          <w:szCs w:val="28"/>
        </w:rPr>
      </w:pPr>
      <w:r w:rsidRPr="00412798">
        <w:rPr>
          <w:i/>
          <w:color w:val="000000"/>
          <w:sz w:val="28"/>
          <w:szCs w:val="28"/>
        </w:rPr>
        <w:t>Таблица 13</w:t>
      </w:r>
    </w:p>
    <w:p w:rsidR="00F97A2D" w:rsidRDefault="00F97A2D" w:rsidP="00F97A2D">
      <w:pPr>
        <w:widowControl w:val="0"/>
        <w:shd w:val="clear" w:color="auto" w:fill="FFFFFF"/>
        <w:autoSpaceDE w:val="0"/>
        <w:autoSpaceDN w:val="0"/>
        <w:adjustRightInd w:val="0"/>
        <w:ind w:firstLine="900"/>
        <w:jc w:val="center"/>
        <w:rPr>
          <w:b/>
          <w:color w:val="000000"/>
          <w:sz w:val="28"/>
          <w:szCs w:val="28"/>
        </w:rPr>
      </w:pPr>
      <w:r>
        <w:rPr>
          <w:b/>
          <w:color w:val="000000"/>
          <w:sz w:val="28"/>
          <w:szCs w:val="28"/>
        </w:rPr>
        <w:t>Суточная потребность в пищевых веществах спортсменов представителей сложно координациональных видов спорта</w:t>
      </w:r>
    </w:p>
    <w:p w:rsidR="00F97A2D" w:rsidRPr="00412798" w:rsidRDefault="00F97A2D" w:rsidP="00F97A2D">
      <w:pPr>
        <w:widowControl w:val="0"/>
        <w:shd w:val="clear" w:color="auto" w:fill="FFFFFF"/>
        <w:autoSpaceDE w:val="0"/>
        <w:autoSpaceDN w:val="0"/>
        <w:adjustRightInd w:val="0"/>
        <w:ind w:firstLine="90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0"/>
        <w:gridCol w:w="2670"/>
        <w:gridCol w:w="2671"/>
        <w:gridCol w:w="2671"/>
      </w:tblGrid>
      <w:tr w:rsidR="00F97A2D" w:rsidRPr="009D5610" w:rsidTr="00F01327">
        <w:tc>
          <w:tcPr>
            <w:tcW w:w="2670"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Потребление</w:t>
            </w:r>
          </w:p>
        </w:tc>
        <w:tc>
          <w:tcPr>
            <w:tcW w:w="2670"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Количество</w:t>
            </w:r>
          </w:p>
        </w:tc>
        <w:tc>
          <w:tcPr>
            <w:tcW w:w="2671"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Потребление</w:t>
            </w:r>
          </w:p>
        </w:tc>
        <w:tc>
          <w:tcPr>
            <w:tcW w:w="2671"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Количество</w:t>
            </w:r>
          </w:p>
        </w:tc>
      </w:tr>
      <w:tr w:rsidR="00F97A2D" w:rsidRPr="009D5610" w:rsidTr="00F01327">
        <w:tc>
          <w:tcPr>
            <w:tcW w:w="2670" w:type="dxa"/>
          </w:tcPr>
          <w:p w:rsidR="00F97A2D" w:rsidRPr="009D5610" w:rsidRDefault="00F97A2D" w:rsidP="00F01327">
            <w:pPr>
              <w:widowControl w:val="0"/>
              <w:autoSpaceDE w:val="0"/>
              <w:autoSpaceDN w:val="0"/>
              <w:adjustRightInd w:val="0"/>
              <w:jc w:val="both"/>
              <w:rPr>
                <w:sz w:val="28"/>
                <w:szCs w:val="28"/>
              </w:rPr>
            </w:pPr>
            <w:r w:rsidRPr="009D5610">
              <w:rPr>
                <w:sz w:val="28"/>
                <w:szCs w:val="28"/>
              </w:rPr>
              <w:t>Энергии</w:t>
            </w:r>
          </w:p>
          <w:p w:rsidR="00F97A2D" w:rsidRPr="009D5610" w:rsidRDefault="00F97A2D" w:rsidP="00F01327">
            <w:pPr>
              <w:widowControl w:val="0"/>
              <w:autoSpaceDE w:val="0"/>
              <w:autoSpaceDN w:val="0"/>
              <w:adjustRightInd w:val="0"/>
              <w:jc w:val="both"/>
              <w:rPr>
                <w:sz w:val="28"/>
                <w:szCs w:val="28"/>
              </w:rPr>
            </w:pPr>
            <w:r w:rsidRPr="009D5610">
              <w:rPr>
                <w:sz w:val="28"/>
                <w:szCs w:val="28"/>
              </w:rPr>
              <w:t>Белков</w:t>
            </w:r>
          </w:p>
          <w:p w:rsidR="00F97A2D" w:rsidRPr="009D5610" w:rsidRDefault="00F97A2D" w:rsidP="00F01327">
            <w:pPr>
              <w:widowControl w:val="0"/>
              <w:autoSpaceDE w:val="0"/>
              <w:autoSpaceDN w:val="0"/>
              <w:adjustRightInd w:val="0"/>
              <w:jc w:val="both"/>
              <w:rPr>
                <w:sz w:val="28"/>
                <w:szCs w:val="28"/>
              </w:rPr>
            </w:pPr>
            <w:r w:rsidRPr="009D5610">
              <w:rPr>
                <w:sz w:val="28"/>
                <w:szCs w:val="28"/>
              </w:rPr>
              <w:t>Жиров</w:t>
            </w:r>
          </w:p>
          <w:p w:rsidR="00F97A2D" w:rsidRPr="009D5610" w:rsidRDefault="00F97A2D" w:rsidP="00F01327">
            <w:pPr>
              <w:widowControl w:val="0"/>
              <w:autoSpaceDE w:val="0"/>
              <w:autoSpaceDN w:val="0"/>
              <w:adjustRightInd w:val="0"/>
              <w:jc w:val="both"/>
              <w:rPr>
                <w:sz w:val="28"/>
                <w:szCs w:val="28"/>
              </w:rPr>
            </w:pPr>
            <w:r w:rsidRPr="009D5610">
              <w:rPr>
                <w:sz w:val="28"/>
                <w:szCs w:val="28"/>
              </w:rPr>
              <w:t>углеводов</w:t>
            </w:r>
          </w:p>
        </w:tc>
        <w:tc>
          <w:tcPr>
            <w:tcW w:w="2670"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60,0 ккал/кг</w:t>
            </w:r>
          </w:p>
          <w:p w:rsidR="00F97A2D" w:rsidRPr="009D5610" w:rsidRDefault="00F97A2D" w:rsidP="00F01327">
            <w:pPr>
              <w:widowControl w:val="0"/>
              <w:autoSpaceDE w:val="0"/>
              <w:autoSpaceDN w:val="0"/>
              <w:adjustRightInd w:val="0"/>
              <w:jc w:val="center"/>
              <w:rPr>
                <w:sz w:val="28"/>
                <w:szCs w:val="28"/>
              </w:rPr>
            </w:pPr>
            <w:r w:rsidRPr="009D5610">
              <w:rPr>
                <w:sz w:val="28"/>
                <w:szCs w:val="28"/>
              </w:rPr>
              <w:t>150,0 г – 2,2 г/кг</w:t>
            </w:r>
          </w:p>
          <w:p w:rsidR="00F97A2D" w:rsidRPr="009D5610" w:rsidRDefault="00F97A2D" w:rsidP="00F01327">
            <w:pPr>
              <w:widowControl w:val="0"/>
              <w:autoSpaceDE w:val="0"/>
              <w:autoSpaceDN w:val="0"/>
              <w:adjustRightInd w:val="0"/>
              <w:jc w:val="center"/>
              <w:rPr>
                <w:sz w:val="28"/>
                <w:szCs w:val="28"/>
              </w:rPr>
            </w:pPr>
            <w:r w:rsidRPr="009D5610">
              <w:rPr>
                <w:sz w:val="28"/>
                <w:szCs w:val="28"/>
              </w:rPr>
              <w:t>124,0 г – 1,7 г/к г</w:t>
            </w:r>
          </w:p>
          <w:p w:rsidR="00F97A2D" w:rsidRPr="009D5610" w:rsidRDefault="00F97A2D" w:rsidP="00F01327">
            <w:pPr>
              <w:widowControl w:val="0"/>
              <w:autoSpaceDE w:val="0"/>
              <w:autoSpaceDN w:val="0"/>
              <w:adjustRightInd w:val="0"/>
              <w:jc w:val="center"/>
              <w:rPr>
                <w:sz w:val="28"/>
                <w:szCs w:val="28"/>
              </w:rPr>
            </w:pPr>
            <w:r w:rsidRPr="009D5610">
              <w:rPr>
                <w:sz w:val="28"/>
                <w:szCs w:val="28"/>
              </w:rPr>
              <w:t>570,0 г – 8,6 г/кг</w:t>
            </w:r>
          </w:p>
        </w:tc>
        <w:tc>
          <w:tcPr>
            <w:tcW w:w="2671" w:type="dxa"/>
          </w:tcPr>
          <w:p w:rsidR="00F97A2D" w:rsidRPr="009D5610" w:rsidRDefault="00F97A2D" w:rsidP="00F01327">
            <w:pPr>
              <w:widowControl w:val="0"/>
              <w:autoSpaceDE w:val="0"/>
              <w:autoSpaceDN w:val="0"/>
              <w:adjustRightInd w:val="0"/>
              <w:jc w:val="both"/>
              <w:rPr>
                <w:sz w:val="28"/>
                <w:szCs w:val="28"/>
              </w:rPr>
            </w:pPr>
            <w:r w:rsidRPr="009D5610">
              <w:rPr>
                <w:sz w:val="28"/>
                <w:szCs w:val="28"/>
              </w:rPr>
              <w:t>РР</w:t>
            </w:r>
          </w:p>
          <w:p w:rsidR="00F97A2D" w:rsidRPr="009D5610" w:rsidRDefault="00F97A2D" w:rsidP="00F01327">
            <w:pPr>
              <w:widowControl w:val="0"/>
              <w:autoSpaceDE w:val="0"/>
              <w:autoSpaceDN w:val="0"/>
              <w:adjustRightInd w:val="0"/>
              <w:jc w:val="both"/>
              <w:rPr>
                <w:sz w:val="28"/>
                <w:szCs w:val="28"/>
              </w:rPr>
            </w:pPr>
            <w:r w:rsidRPr="009D5610">
              <w:rPr>
                <w:sz w:val="28"/>
                <w:szCs w:val="28"/>
              </w:rPr>
              <w:t>А</w:t>
            </w:r>
          </w:p>
          <w:p w:rsidR="00F97A2D" w:rsidRPr="009D5610" w:rsidRDefault="00F97A2D" w:rsidP="00F01327">
            <w:pPr>
              <w:widowControl w:val="0"/>
              <w:autoSpaceDE w:val="0"/>
              <w:autoSpaceDN w:val="0"/>
              <w:adjustRightInd w:val="0"/>
              <w:jc w:val="both"/>
              <w:rPr>
                <w:sz w:val="28"/>
                <w:szCs w:val="28"/>
              </w:rPr>
            </w:pPr>
            <w:r w:rsidRPr="009D5610">
              <w:rPr>
                <w:sz w:val="28"/>
                <w:szCs w:val="28"/>
              </w:rPr>
              <w:t>Е</w:t>
            </w:r>
          </w:p>
        </w:tc>
        <w:tc>
          <w:tcPr>
            <w:tcW w:w="2671"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2,6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2,04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24,0 мг</w:t>
            </w:r>
          </w:p>
        </w:tc>
      </w:tr>
      <w:tr w:rsidR="00F97A2D" w:rsidRPr="009D5610" w:rsidTr="00F01327">
        <w:tc>
          <w:tcPr>
            <w:tcW w:w="5340" w:type="dxa"/>
            <w:gridSpan w:val="2"/>
          </w:tcPr>
          <w:p w:rsidR="00F97A2D" w:rsidRPr="009D5610" w:rsidRDefault="00F97A2D" w:rsidP="00F01327">
            <w:pPr>
              <w:widowControl w:val="0"/>
              <w:autoSpaceDE w:val="0"/>
              <w:autoSpaceDN w:val="0"/>
              <w:adjustRightInd w:val="0"/>
              <w:jc w:val="center"/>
              <w:rPr>
                <w:sz w:val="28"/>
                <w:szCs w:val="28"/>
              </w:rPr>
            </w:pPr>
            <w:r w:rsidRPr="009D5610">
              <w:rPr>
                <w:sz w:val="28"/>
                <w:szCs w:val="28"/>
              </w:rPr>
              <w:t>Витаминов</w:t>
            </w:r>
          </w:p>
        </w:tc>
        <w:tc>
          <w:tcPr>
            <w:tcW w:w="5342" w:type="dxa"/>
            <w:gridSpan w:val="2"/>
          </w:tcPr>
          <w:p w:rsidR="00F97A2D" w:rsidRPr="009D5610" w:rsidRDefault="00F97A2D" w:rsidP="00F01327">
            <w:pPr>
              <w:widowControl w:val="0"/>
              <w:autoSpaceDE w:val="0"/>
              <w:autoSpaceDN w:val="0"/>
              <w:adjustRightInd w:val="0"/>
              <w:jc w:val="center"/>
              <w:rPr>
                <w:sz w:val="28"/>
                <w:szCs w:val="28"/>
              </w:rPr>
            </w:pPr>
            <w:r w:rsidRPr="009D5610">
              <w:rPr>
                <w:sz w:val="28"/>
                <w:szCs w:val="28"/>
              </w:rPr>
              <w:t>Минеральных элементов:</w:t>
            </w:r>
          </w:p>
        </w:tc>
      </w:tr>
      <w:tr w:rsidR="00F97A2D" w:rsidRPr="009D5610" w:rsidTr="00F01327">
        <w:trPr>
          <w:trHeight w:val="1932"/>
        </w:trPr>
        <w:tc>
          <w:tcPr>
            <w:tcW w:w="2670" w:type="dxa"/>
          </w:tcPr>
          <w:p w:rsidR="00F97A2D" w:rsidRPr="009D5610" w:rsidRDefault="00F97A2D" w:rsidP="00F01327">
            <w:pPr>
              <w:widowControl w:val="0"/>
              <w:autoSpaceDE w:val="0"/>
              <w:autoSpaceDN w:val="0"/>
              <w:adjustRightInd w:val="0"/>
              <w:jc w:val="both"/>
              <w:rPr>
                <w:sz w:val="28"/>
                <w:szCs w:val="28"/>
              </w:rPr>
            </w:pPr>
            <w:r w:rsidRPr="009D5610">
              <w:rPr>
                <w:sz w:val="28"/>
                <w:szCs w:val="28"/>
              </w:rPr>
              <w:t>С</w:t>
            </w:r>
          </w:p>
          <w:p w:rsidR="00F97A2D" w:rsidRPr="009D5610" w:rsidRDefault="00F97A2D" w:rsidP="00F01327">
            <w:pPr>
              <w:widowControl w:val="0"/>
              <w:autoSpaceDE w:val="0"/>
              <w:autoSpaceDN w:val="0"/>
              <w:adjustRightInd w:val="0"/>
              <w:jc w:val="both"/>
              <w:rPr>
                <w:sz w:val="28"/>
                <w:szCs w:val="28"/>
              </w:rPr>
            </w:pPr>
            <w:r w:rsidRPr="009D5610">
              <w:rPr>
                <w:sz w:val="28"/>
                <w:szCs w:val="28"/>
              </w:rPr>
              <w:t>В</w:t>
            </w:r>
            <w:r w:rsidRPr="009D5610">
              <w:rPr>
                <w:sz w:val="16"/>
                <w:szCs w:val="28"/>
              </w:rPr>
              <w:t>1</w:t>
            </w:r>
          </w:p>
          <w:p w:rsidR="00F97A2D" w:rsidRPr="009D5610" w:rsidRDefault="00F97A2D" w:rsidP="00F01327">
            <w:pPr>
              <w:widowControl w:val="0"/>
              <w:autoSpaceDE w:val="0"/>
              <w:autoSpaceDN w:val="0"/>
              <w:adjustRightInd w:val="0"/>
              <w:jc w:val="both"/>
              <w:rPr>
                <w:sz w:val="28"/>
                <w:szCs w:val="28"/>
              </w:rPr>
            </w:pPr>
            <w:r w:rsidRPr="009D5610">
              <w:rPr>
                <w:sz w:val="28"/>
                <w:szCs w:val="28"/>
              </w:rPr>
              <w:t>В</w:t>
            </w:r>
            <w:r w:rsidRPr="009D5610">
              <w:rPr>
                <w:sz w:val="16"/>
                <w:szCs w:val="28"/>
              </w:rPr>
              <w:t>2</w:t>
            </w:r>
          </w:p>
          <w:p w:rsidR="00F97A2D" w:rsidRPr="009D5610" w:rsidRDefault="00F97A2D" w:rsidP="00F01327">
            <w:pPr>
              <w:widowControl w:val="0"/>
              <w:autoSpaceDE w:val="0"/>
              <w:autoSpaceDN w:val="0"/>
              <w:adjustRightInd w:val="0"/>
              <w:jc w:val="both"/>
              <w:rPr>
                <w:sz w:val="28"/>
                <w:szCs w:val="28"/>
              </w:rPr>
            </w:pPr>
            <w:r w:rsidRPr="009D5610">
              <w:rPr>
                <w:sz w:val="28"/>
                <w:szCs w:val="28"/>
              </w:rPr>
              <w:t>В</w:t>
            </w:r>
            <w:r w:rsidRPr="009D5610">
              <w:rPr>
                <w:sz w:val="16"/>
                <w:szCs w:val="28"/>
              </w:rPr>
              <w:t>3</w:t>
            </w:r>
          </w:p>
          <w:p w:rsidR="00F97A2D" w:rsidRPr="009D5610" w:rsidRDefault="00F97A2D" w:rsidP="00F01327">
            <w:pPr>
              <w:widowControl w:val="0"/>
              <w:autoSpaceDE w:val="0"/>
              <w:autoSpaceDN w:val="0"/>
              <w:adjustRightInd w:val="0"/>
              <w:jc w:val="both"/>
              <w:rPr>
                <w:sz w:val="28"/>
                <w:szCs w:val="28"/>
              </w:rPr>
            </w:pPr>
            <w:r w:rsidRPr="009D5610">
              <w:rPr>
                <w:sz w:val="28"/>
                <w:szCs w:val="28"/>
              </w:rPr>
              <w:t>В</w:t>
            </w:r>
            <w:r w:rsidRPr="009D5610">
              <w:rPr>
                <w:sz w:val="16"/>
                <w:szCs w:val="28"/>
              </w:rPr>
              <w:t>6</w:t>
            </w:r>
          </w:p>
          <w:p w:rsidR="00F97A2D" w:rsidRPr="009D5610" w:rsidRDefault="00F97A2D" w:rsidP="00F01327">
            <w:pPr>
              <w:widowControl w:val="0"/>
              <w:autoSpaceDE w:val="0"/>
              <w:autoSpaceDN w:val="0"/>
              <w:adjustRightInd w:val="0"/>
              <w:jc w:val="both"/>
              <w:rPr>
                <w:sz w:val="28"/>
                <w:szCs w:val="28"/>
              </w:rPr>
            </w:pPr>
            <w:r w:rsidRPr="009D5610">
              <w:rPr>
                <w:sz w:val="28"/>
                <w:szCs w:val="28"/>
              </w:rPr>
              <w:t>В</w:t>
            </w:r>
            <w:r w:rsidRPr="009D5610">
              <w:rPr>
                <w:sz w:val="16"/>
                <w:szCs w:val="28"/>
              </w:rPr>
              <w:t>12</w:t>
            </w:r>
          </w:p>
        </w:tc>
        <w:tc>
          <w:tcPr>
            <w:tcW w:w="2670"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160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3,2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3,7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15,2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5,6 мг</w:t>
            </w:r>
          </w:p>
          <w:p w:rsidR="00F97A2D" w:rsidRPr="009D5610" w:rsidRDefault="00F97A2D" w:rsidP="00F01327">
            <w:pPr>
              <w:widowControl w:val="0"/>
              <w:autoSpaceDE w:val="0"/>
              <w:autoSpaceDN w:val="0"/>
              <w:adjustRightInd w:val="0"/>
              <w:jc w:val="center"/>
              <w:rPr>
                <w:sz w:val="28"/>
                <w:szCs w:val="28"/>
              </w:rPr>
            </w:pPr>
            <w:r w:rsidRPr="009D5610">
              <w:rPr>
                <w:sz w:val="28"/>
                <w:szCs w:val="28"/>
              </w:rPr>
              <w:t>4,0 мг</w:t>
            </w:r>
          </w:p>
        </w:tc>
        <w:tc>
          <w:tcPr>
            <w:tcW w:w="2671" w:type="dxa"/>
          </w:tcPr>
          <w:p w:rsidR="00F97A2D" w:rsidRPr="009D5610" w:rsidRDefault="00F97A2D" w:rsidP="00F01327">
            <w:pPr>
              <w:widowControl w:val="0"/>
              <w:autoSpaceDE w:val="0"/>
              <w:autoSpaceDN w:val="0"/>
              <w:adjustRightInd w:val="0"/>
              <w:jc w:val="both"/>
              <w:rPr>
                <w:sz w:val="28"/>
                <w:szCs w:val="28"/>
              </w:rPr>
            </w:pPr>
            <w:r w:rsidRPr="009D5610">
              <w:rPr>
                <w:sz w:val="28"/>
                <w:szCs w:val="28"/>
              </w:rPr>
              <w:t>Калий</w:t>
            </w:r>
          </w:p>
          <w:p w:rsidR="00F97A2D" w:rsidRPr="009D5610" w:rsidRDefault="00F97A2D" w:rsidP="00F01327">
            <w:pPr>
              <w:widowControl w:val="0"/>
              <w:autoSpaceDE w:val="0"/>
              <w:autoSpaceDN w:val="0"/>
              <w:adjustRightInd w:val="0"/>
              <w:jc w:val="both"/>
              <w:rPr>
                <w:sz w:val="28"/>
                <w:szCs w:val="28"/>
              </w:rPr>
            </w:pPr>
            <w:r w:rsidRPr="009D5610">
              <w:rPr>
                <w:sz w:val="28"/>
                <w:szCs w:val="28"/>
              </w:rPr>
              <w:t>Кальций</w:t>
            </w:r>
          </w:p>
          <w:p w:rsidR="00F97A2D" w:rsidRPr="009D5610" w:rsidRDefault="00F97A2D" w:rsidP="00F01327">
            <w:pPr>
              <w:widowControl w:val="0"/>
              <w:autoSpaceDE w:val="0"/>
              <w:autoSpaceDN w:val="0"/>
              <w:adjustRightInd w:val="0"/>
              <w:jc w:val="both"/>
              <w:rPr>
                <w:sz w:val="28"/>
                <w:szCs w:val="28"/>
              </w:rPr>
            </w:pPr>
            <w:r w:rsidRPr="009D5610">
              <w:rPr>
                <w:sz w:val="28"/>
                <w:szCs w:val="28"/>
              </w:rPr>
              <w:t>Магний</w:t>
            </w:r>
          </w:p>
          <w:p w:rsidR="00F97A2D" w:rsidRPr="009D5610" w:rsidRDefault="00F97A2D" w:rsidP="00F01327">
            <w:pPr>
              <w:widowControl w:val="0"/>
              <w:autoSpaceDE w:val="0"/>
              <w:autoSpaceDN w:val="0"/>
              <w:adjustRightInd w:val="0"/>
              <w:jc w:val="both"/>
              <w:rPr>
                <w:sz w:val="28"/>
                <w:szCs w:val="28"/>
              </w:rPr>
            </w:pPr>
            <w:r w:rsidRPr="009D5610">
              <w:rPr>
                <w:sz w:val="28"/>
                <w:szCs w:val="28"/>
              </w:rPr>
              <w:t>Натрий</w:t>
            </w:r>
          </w:p>
          <w:p w:rsidR="00F97A2D" w:rsidRPr="009D5610" w:rsidRDefault="00F97A2D" w:rsidP="00F01327">
            <w:pPr>
              <w:widowControl w:val="0"/>
              <w:autoSpaceDE w:val="0"/>
              <w:autoSpaceDN w:val="0"/>
              <w:adjustRightInd w:val="0"/>
              <w:jc w:val="both"/>
              <w:rPr>
                <w:sz w:val="28"/>
                <w:szCs w:val="28"/>
              </w:rPr>
            </w:pPr>
            <w:r w:rsidRPr="009D5610">
              <w:rPr>
                <w:sz w:val="28"/>
                <w:szCs w:val="28"/>
              </w:rPr>
              <w:t>Железо</w:t>
            </w:r>
          </w:p>
          <w:p w:rsidR="00F97A2D" w:rsidRPr="009D5610" w:rsidRDefault="00F97A2D" w:rsidP="00F01327">
            <w:pPr>
              <w:widowControl w:val="0"/>
              <w:autoSpaceDE w:val="0"/>
              <w:autoSpaceDN w:val="0"/>
              <w:adjustRightInd w:val="0"/>
              <w:jc w:val="both"/>
              <w:rPr>
                <w:sz w:val="28"/>
                <w:szCs w:val="28"/>
              </w:rPr>
            </w:pPr>
            <w:r w:rsidRPr="009D5610">
              <w:rPr>
                <w:sz w:val="28"/>
                <w:szCs w:val="28"/>
              </w:rPr>
              <w:t>Фосфор</w:t>
            </w:r>
          </w:p>
        </w:tc>
        <w:tc>
          <w:tcPr>
            <w:tcW w:w="2671" w:type="dxa"/>
          </w:tcPr>
          <w:p w:rsidR="00F97A2D" w:rsidRPr="009D5610" w:rsidRDefault="00F97A2D" w:rsidP="00F01327">
            <w:pPr>
              <w:widowControl w:val="0"/>
              <w:autoSpaceDE w:val="0"/>
              <w:autoSpaceDN w:val="0"/>
              <w:adjustRightInd w:val="0"/>
              <w:jc w:val="center"/>
              <w:rPr>
                <w:sz w:val="28"/>
                <w:szCs w:val="28"/>
              </w:rPr>
            </w:pPr>
            <w:r w:rsidRPr="009D5610">
              <w:rPr>
                <w:sz w:val="28"/>
                <w:szCs w:val="28"/>
              </w:rPr>
              <w:t>4,0 г</w:t>
            </w:r>
          </w:p>
          <w:p w:rsidR="00F97A2D" w:rsidRPr="009D5610" w:rsidRDefault="00F97A2D" w:rsidP="00F01327">
            <w:pPr>
              <w:widowControl w:val="0"/>
              <w:autoSpaceDE w:val="0"/>
              <w:autoSpaceDN w:val="0"/>
              <w:adjustRightInd w:val="0"/>
              <w:jc w:val="center"/>
              <w:rPr>
                <w:sz w:val="28"/>
                <w:szCs w:val="28"/>
              </w:rPr>
            </w:pPr>
            <w:r w:rsidRPr="009D5610">
              <w:rPr>
                <w:sz w:val="28"/>
                <w:szCs w:val="28"/>
              </w:rPr>
              <w:t>1,4 г</w:t>
            </w:r>
          </w:p>
          <w:p w:rsidR="00F97A2D" w:rsidRPr="009D5610" w:rsidRDefault="00F97A2D" w:rsidP="00F01327">
            <w:pPr>
              <w:widowControl w:val="0"/>
              <w:autoSpaceDE w:val="0"/>
              <w:autoSpaceDN w:val="0"/>
              <w:adjustRightInd w:val="0"/>
              <w:jc w:val="center"/>
              <w:rPr>
                <w:sz w:val="28"/>
                <w:szCs w:val="28"/>
              </w:rPr>
            </w:pPr>
            <w:r w:rsidRPr="009D5610">
              <w:rPr>
                <w:sz w:val="28"/>
                <w:szCs w:val="28"/>
              </w:rPr>
              <w:t>0,5 г</w:t>
            </w:r>
          </w:p>
          <w:p w:rsidR="00F97A2D" w:rsidRPr="009D5610" w:rsidRDefault="00F97A2D" w:rsidP="00F01327">
            <w:pPr>
              <w:widowControl w:val="0"/>
              <w:autoSpaceDE w:val="0"/>
              <w:autoSpaceDN w:val="0"/>
              <w:adjustRightInd w:val="0"/>
              <w:jc w:val="center"/>
              <w:rPr>
                <w:sz w:val="28"/>
                <w:szCs w:val="28"/>
              </w:rPr>
            </w:pPr>
            <w:r w:rsidRPr="009D5610">
              <w:rPr>
                <w:sz w:val="28"/>
                <w:szCs w:val="28"/>
              </w:rPr>
              <w:t>8,0 г</w:t>
            </w:r>
          </w:p>
          <w:p w:rsidR="00F97A2D" w:rsidRPr="009D5610" w:rsidRDefault="00F97A2D" w:rsidP="00F01327">
            <w:pPr>
              <w:widowControl w:val="0"/>
              <w:autoSpaceDE w:val="0"/>
              <w:autoSpaceDN w:val="0"/>
              <w:adjustRightInd w:val="0"/>
              <w:jc w:val="center"/>
              <w:rPr>
                <w:sz w:val="28"/>
                <w:szCs w:val="28"/>
              </w:rPr>
            </w:pPr>
            <w:r w:rsidRPr="009D5610">
              <w:rPr>
                <w:sz w:val="28"/>
                <w:szCs w:val="28"/>
              </w:rPr>
              <w:t>32,0 г</w:t>
            </w:r>
          </w:p>
          <w:p w:rsidR="00F97A2D" w:rsidRPr="009D5610" w:rsidRDefault="00F97A2D" w:rsidP="00F01327">
            <w:pPr>
              <w:widowControl w:val="0"/>
              <w:autoSpaceDE w:val="0"/>
              <w:autoSpaceDN w:val="0"/>
              <w:adjustRightInd w:val="0"/>
              <w:jc w:val="center"/>
              <w:rPr>
                <w:sz w:val="28"/>
                <w:szCs w:val="28"/>
              </w:rPr>
            </w:pPr>
            <w:r w:rsidRPr="009D5610">
              <w:rPr>
                <w:sz w:val="28"/>
                <w:szCs w:val="28"/>
              </w:rPr>
              <w:t>1,8 г</w:t>
            </w:r>
          </w:p>
        </w:tc>
      </w:tr>
    </w:tbl>
    <w:p w:rsidR="00F97A2D" w:rsidRPr="00E94468" w:rsidRDefault="00F97A2D" w:rsidP="00F97A2D">
      <w:pPr>
        <w:widowControl w:val="0"/>
        <w:shd w:val="clear" w:color="auto" w:fill="FFFFFF"/>
        <w:autoSpaceDE w:val="0"/>
        <w:autoSpaceDN w:val="0"/>
        <w:adjustRightInd w:val="0"/>
        <w:ind w:firstLine="900"/>
        <w:jc w:val="both"/>
        <w:rPr>
          <w:sz w:val="28"/>
          <w:szCs w:val="28"/>
        </w:rPr>
      </w:pPr>
    </w:p>
    <w:p w:rsidR="00F97A2D" w:rsidRPr="009D5610" w:rsidRDefault="00F97A2D" w:rsidP="00F97A2D">
      <w:pPr>
        <w:pStyle w:val="2"/>
        <w:jc w:val="center"/>
        <w:rPr>
          <w:i w:val="0"/>
        </w:rPr>
      </w:pPr>
      <w:bookmarkStart w:id="33" w:name="_Toc471998312"/>
      <w:r w:rsidRPr="009D5610">
        <w:rPr>
          <w:i w:val="0"/>
          <w:color w:val="000000"/>
        </w:rPr>
        <w:t>3.6. Инструкторская и судейская практика на различных этапах подготовки.</w:t>
      </w:r>
      <w:bookmarkEnd w:id="33"/>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В течение всего периода обучения тренер готовит себе помощников, привлекая учащихся старших разрядов к организации занятий с младшими учащимися.</w:t>
      </w:r>
    </w:p>
    <w:p w:rsidR="00F97A2D" w:rsidRPr="00CB5396" w:rsidRDefault="00F97A2D" w:rsidP="00F97A2D">
      <w:pPr>
        <w:widowControl w:val="0"/>
        <w:shd w:val="clear" w:color="auto" w:fill="FFFFFF"/>
        <w:autoSpaceDE w:val="0"/>
        <w:autoSpaceDN w:val="0"/>
        <w:adjustRightInd w:val="0"/>
        <w:ind w:firstLine="900"/>
        <w:jc w:val="both"/>
        <w:rPr>
          <w:sz w:val="28"/>
          <w:szCs w:val="28"/>
        </w:rPr>
      </w:pPr>
      <w:r w:rsidRPr="00CB5396">
        <w:rPr>
          <w:color w:val="000000"/>
          <w:sz w:val="28"/>
          <w:szCs w:val="28"/>
        </w:rPr>
        <w:t>Работа по привитию инструкторских и судейских навыков проводится в учебных группах согласно типовому учебному плану. Работа проводится в форме бесед, семинаров, практических занятий и самостоятельного обслуживания соревнований. Примерный материал для различных групп занимающихся приводится ниже.</w:t>
      </w:r>
    </w:p>
    <w:p w:rsidR="00F97A2D" w:rsidRDefault="00F97A2D" w:rsidP="00F97A2D">
      <w:pPr>
        <w:tabs>
          <w:tab w:val="left" w:pos="735"/>
          <w:tab w:val="center" w:pos="5289"/>
        </w:tabs>
        <w:rPr>
          <w:b/>
          <w:bCs/>
          <w:caps/>
          <w:kern w:val="36"/>
          <w:sz w:val="28"/>
          <w:szCs w:val="28"/>
        </w:rPr>
      </w:pPr>
    </w:p>
    <w:p w:rsidR="00F97A2D" w:rsidRPr="009D5610" w:rsidRDefault="00F97A2D" w:rsidP="00F97A2D">
      <w:pPr>
        <w:pStyle w:val="1"/>
        <w:jc w:val="center"/>
        <w:rPr>
          <w:sz w:val="28"/>
          <w:szCs w:val="28"/>
        </w:rPr>
      </w:pPr>
      <w:bookmarkStart w:id="34" w:name="_Toc471998313"/>
      <w:r w:rsidRPr="009D5610">
        <w:rPr>
          <w:sz w:val="28"/>
          <w:szCs w:val="28"/>
        </w:rPr>
        <w:t>4. Система контроля и зачетные требования.</w:t>
      </w:r>
      <w:bookmarkEnd w:id="34"/>
    </w:p>
    <w:p w:rsidR="00F97A2D" w:rsidRPr="003C462E" w:rsidRDefault="00F97A2D" w:rsidP="00F97A2D">
      <w:pPr>
        <w:tabs>
          <w:tab w:val="left" w:pos="735"/>
          <w:tab w:val="center" w:pos="5289"/>
        </w:tabs>
        <w:jc w:val="right"/>
        <w:rPr>
          <w:i/>
          <w:sz w:val="28"/>
          <w:szCs w:val="28"/>
        </w:rPr>
      </w:pPr>
      <w:r w:rsidRPr="003C462E">
        <w:rPr>
          <w:i/>
          <w:sz w:val="28"/>
          <w:szCs w:val="28"/>
        </w:rPr>
        <w:t>Таблица</w:t>
      </w:r>
      <w:r>
        <w:rPr>
          <w:i/>
          <w:sz w:val="28"/>
          <w:szCs w:val="28"/>
        </w:rPr>
        <w:t xml:space="preserve"> 14</w:t>
      </w:r>
    </w:p>
    <w:p w:rsidR="00F97A2D" w:rsidRPr="009D5610" w:rsidRDefault="00F97A2D" w:rsidP="00F97A2D">
      <w:pPr>
        <w:pStyle w:val="2"/>
        <w:jc w:val="center"/>
        <w:rPr>
          <w:i w:val="0"/>
          <w:color w:val="000000"/>
          <w:shd w:val="clear" w:color="auto" w:fill="FFFFFF"/>
        </w:rPr>
      </w:pPr>
      <w:bookmarkStart w:id="35" w:name="_Toc471998314"/>
      <w:r w:rsidRPr="009D5610">
        <w:rPr>
          <w:i w:val="0"/>
          <w:color w:val="000000"/>
          <w:shd w:val="clear" w:color="auto" w:fill="FFFFFF"/>
        </w:rPr>
        <w:t>4.1.Влияние физических качеств и телосложения на результативность по виду спорта кикбоксинг.</w:t>
      </w:r>
      <w:bookmarkEnd w:id="35"/>
    </w:p>
    <w:p w:rsidR="00F97A2D" w:rsidRPr="00082C2E" w:rsidRDefault="00F97A2D" w:rsidP="00F97A2D">
      <w:pPr>
        <w:tabs>
          <w:tab w:val="left" w:pos="6840"/>
        </w:tabs>
        <w:autoSpaceDE w:val="0"/>
        <w:autoSpaceDN w:val="0"/>
        <w:adjustRightInd w:val="0"/>
        <w:jc w:val="center"/>
        <w:rPr>
          <w:color w:val="000000"/>
          <w:sz w:val="28"/>
          <w:szCs w:val="28"/>
          <w:shd w:val="clear" w:color="auto" w:fill="FFFFFF"/>
        </w:rPr>
      </w:pPr>
      <w:r>
        <w:rPr>
          <w:color w:val="000000"/>
          <w:sz w:val="28"/>
          <w:szCs w:val="28"/>
          <w:shd w:val="clear" w:color="auto" w:fill="FFFFFF"/>
        </w:rPr>
        <w:t>(Приложение №4 к ФССП)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5"/>
        <w:gridCol w:w="2777"/>
      </w:tblGrid>
      <w:tr w:rsidR="00F97A2D" w:rsidRPr="00393312" w:rsidTr="00F01327">
        <w:tc>
          <w:tcPr>
            <w:tcW w:w="7905"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Физические качества и телосложение</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Уровень влияния</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rPr>
            </w:pPr>
            <w:r w:rsidRPr="00393312">
              <w:rPr>
                <w:sz w:val="28"/>
                <w:szCs w:val="28"/>
              </w:rPr>
              <w:t>Скоростные способности</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2</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rPr>
            </w:pPr>
            <w:r w:rsidRPr="00393312">
              <w:rPr>
                <w:sz w:val="28"/>
                <w:szCs w:val="28"/>
              </w:rPr>
              <w:t>Мышечная сила</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3</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rPr>
            </w:pPr>
            <w:r w:rsidRPr="00393312">
              <w:rPr>
                <w:sz w:val="28"/>
                <w:szCs w:val="28"/>
              </w:rPr>
              <w:t>Вестибулярная устойчивость</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2</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rPr>
            </w:pPr>
            <w:r w:rsidRPr="00393312">
              <w:rPr>
                <w:sz w:val="28"/>
                <w:szCs w:val="28"/>
              </w:rPr>
              <w:t>Выносливость</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3</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rPr>
            </w:pPr>
            <w:r w:rsidRPr="00393312">
              <w:rPr>
                <w:sz w:val="28"/>
                <w:szCs w:val="28"/>
              </w:rPr>
              <w:t>Гибкость</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3</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rPr>
            </w:pPr>
            <w:r w:rsidRPr="00393312">
              <w:rPr>
                <w:sz w:val="28"/>
                <w:szCs w:val="28"/>
              </w:rPr>
              <w:t>Координационные способности</w:t>
            </w:r>
          </w:p>
        </w:tc>
        <w:tc>
          <w:tcPr>
            <w:tcW w:w="2777" w:type="dxa"/>
            <w:shd w:val="clear" w:color="auto" w:fill="auto"/>
          </w:tcPr>
          <w:p w:rsidR="00F97A2D" w:rsidRPr="00393312" w:rsidRDefault="00F97A2D" w:rsidP="00F01327">
            <w:pPr>
              <w:tabs>
                <w:tab w:val="left" w:pos="735"/>
                <w:tab w:val="center" w:pos="5289"/>
              </w:tabs>
              <w:jc w:val="center"/>
              <w:rPr>
                <w:sz w:val="28"/>
                <w:szCs w:val="28"/>
              </w:rPr>
            </w:pPr>
            <w:r w:rsidRPr="00393312">
              <w:rPr>
                <w:sz w:val="28"/>
                <w:szCs w:val="28"/>
              </w:rPr>
              <w:t>2</w:t>
            </w:r>
          </w:p>
        </w:tc>
      </w:tr>
      <w:tr w:rsidR="00F97A2D" w:rsidRPr="00393312" w:rsidTr="00F01327">
        <w:tc>
          <w:tcPr>
            <w:tcW w:w="7905" w:type="dxa"/>
            <w:shd w:val="clear" w:color="auto" w:fill="auto"/>
          </w:tcPr>
          <w:p w:rsidR="00F97A2D" w:rsidRPr="00393312" w:rsidRDefault="00F97A2D" w:rsidP="00F01327">
            <w:pPr>
              <w:tabs>
                <w:tab w:val="left" w:pos="735"/>
                <w:tab w:val="center" w:pos="5289"/>
              </w:tabs>
              <w:rPr>
                <w:sz w:val="28"/>
                <w:szCs w:val="28"/>
                <w:highlight w:val="yellow"/>
              </w:rPr>
            </w:pPr>
            <w:r w:rsidRPr="00393312">
              <w:rPr>
                <w:sz w:val="28"/>
                <w:szCs w:val="28"/>
              </w:rPr>
              <w:t>Телосложение</w:t>
            </w:r>
          </w:p>
        </w:tc>
        <w:tc>
          <w:tcPr>
            <w:tcW w:w="2777" w:type="dxa"/>
            <w:shd w:val="clear" w:color="auto" w:fill="auto"/>
          </w:tcPr>
          <w:p w:rsidR="00F97A2D" w:rsidRPr="00393312" w:rsidRDefault="00F97A2D" w:rsidP="00F01327">
            <w:pPr>
              <w:tabs>
                <w:tab w:val="left" w:pos="735"/>
                <w:tab w:val="center" w:pos="5289"/>
              </w:tabs>
              <w:jc w:val="center"/>
              <w:rPr>
                <w:sz w:val="28"/>
                <w:szCs w:val="28"/>
                <w:highlight w:val="yellow"/>
              </w:rPr>
            </w:pPr>
            <w:r w:rsidRPr="00393312">
              <w:rPr>
                <w:sz w:val="28"/>
                <w:szCs w:val="28"/>
              </w:rPr>
              <w:t>1</w:t>
            </w:r>
          </w:p>
        </w:tc>
      </w:tr>
    </w:tbl>
    <w:p w:rsidR="00F97A2D" w:rsidRDefault="00F97A2D" w:rsidP="00F97A2D">
      <w:pPr>
        <w:tabs>
          <w:tab w:val="left" w:pos="735"/>
          <w:tab w:val="center" w:pos="5289"/>
        </w:tabs>
        <w:jc w:val="center"/>
        <w:rPr>
          <w:b/>
          <w:sz w:val="28"/>
          <w:szCs w:val="28"/>
        </w:rPr>
      </w:pPr>
    </w:p>
    <w:p w:rsidR="00F97A2D" w:rsidRDefault="00F97A2D" w:rsidP="00F97A2D">
      <w:pPr>
        <w:tabs>
          <w:tab w:val="left" w:pos="735"/>
          <w:tab w:val="center" w:pos="5289"/>
        </w:tabs>
        <w:rPr>
          <w:sz w:val="28"/>
          <w:szCs w:val="28"/>
        </w:rPr>
      </w:pPr>
      <w:r w:rsidRPr="00C21282">
        <w:rPr>
          <w:sz w:val="28"/>
          <w:szCs w:val="28"/>
        </w:rPr>
        <w:t>Условные</w:t>
      </w:r>
      <w:r>
        <w:rPr>
          <w:sz w:val="28"/>
          <w:szCs w:val="28"/>
        </w:rPr>
        <w:t xml:space="preserve"> обозначения:</w:t>
      </w:r>
    </w:p>
    <w:p w:rsidR="00F97A2D" w:rsidRDefault="00F97A2D" w:rsidP="00F97A2D">
      <w:pPr>
        <w:tabs>
          <w:tab w:val="left" w:pos="735"/>
          <w:tab w:val="center" w:pos="5289"/>
        </w:tabs>
        <w:rPr>
          <w:sz w:val="28"/>
          <w:szCs w:val="28"/>
        </w:rPr>
      </w:pPr>
      <w:r>
        <w:rPr>
          <w:sz w:val="28"/>
          <w:szCs w:val="28"/>
        </w:rPr>
        <w:t>3 - значительное влияние;</w:t>
      </w:r>
    </w:p>
    <w:p w:rsidR="00F97A2D" w:rsidRDefault="00F97A2D" w:rsidP="00F97A2D">
      <w:pPr>
        <w:tabs>
          <w:tab w:val="left" w:pos="735"/>
          <w:tab w:val="center" w:pos="5289"/>
        </w:tabs>
        <w:rPr>
          <w:sz w:val="28"/>
          <w:szCs w:val="28"/>
        </w:rPr>
      </w:pPr>
      <w:r>
        <w:rPr>
          <w:sz w:val="28"/>
          <w:szCs w:val="28"/>
        </w:rPr>
        <w:t>2 – среднее влияние;</w:t>
      </w:r>
    </w:p>
    <w:p w:rsidR="00F97A2D" w:rsidRDefault="00F97A2D" w:rsidP="00F97A2D">
      <w:pPr>
        <w:tabs>
          <w:tab w:val="left" w:pos="735"/>
          <w:tab w:val="center" w:pos="5289"/>
        </w:tabs>
        <w:rPr>
          <w:sz w:val="28"/>
          <w:szCs w:val="28"/>
        </w:rPr>
      </w:pPr>
      <w:r>
        <w:rPr>
          <w:sz w:val="28"/>
          <w:szCs w:val="28"/>
        </w:rPr>
        <w:t>1 – незначительное влияние.</w:t>
      </w:r>
    </w:p>
    <w:p w:rsidR="00F97A2D" w:rsidRDefault="00F97A2D" w:rsidP="00F97A2D">
      <w:pPr>
        <w:tabs>
          <w:tab w:val="left" w:pos="735"/>
          <w:tab w:val="center" w:pos="5289"/>
        </w:tabs>
        <w:rPr>
          <w:sz w:val="28"/>
          <w:szCs w:val="28"/>
        </w:rPr>
      </w:pPr>
    </w:p>
    <w:p w:rsidR="00F97A2D" w:rsidRPr="009D5610" w:rsidRDefault="00F97A2D" w:rsidP="00F97A2D">
      <w:pPr>
        <w:pStyle w:val="2"/>
        <w:jc w:val="center"/>
        <w:rPr>
          <w:i w:val="0"/>
          <w:color w:val="000000"/>
          <w:shd w:val="clear" w:color="auto" w:fill="FFFFFF"/>
        </w:rPr>
      </w:pPr>
      <w:bookmarkStart w:id="36" w:name="_Toc471998315"/>
      <w:r w:rsidRPr="009D5610">
        <w:rPr>
          <w:i w:val="0"/>
          <w:color w:val="000000"/>
          <w:shd w:val="clear" w:color="auto" w:fill="FFFFFF"/>
        </w:rPr>
        <w:t>4.2.Требования к результатам реализации программ спортивной подготовки на каждом из этапов спортивной подготовки.</w:t>
      </w:r>
      <w:bookmarkEnd w:id="36"/>
    </w:p>
    <w:p w:rsidR="00F97A2D" w:rsidRPr="00232B82" w:rsidRDefault="00F97A2D" w:rsidP="00F97A2D">
      <w:pPr>
        <w:autoSpaceDE w:val="0"/>
        <w:autoSpaceDN w:val="0"/>
        <w:adjustRightInd w:val="0"/>
        <w:jc w:val="both"/>
        <w:rPr>
          <w:color w:val="000000"/>
          <w:sz w:val="28"/>
          <w:szCs w:val="28"/>
          <w:shd w:val="clear" w:color="auto" w:fill="FFFFFF"/>
        </w:rPr>
      </w:pPr>
      <w:r w:rsidRPr="00232B82">
        <w:rPr>
          <w:color w:val="000000"/>
          <w:sz w:val="28"/>
          <w:szCs w:val="28"/>
          <w:shd w:val="clear" w:color="auto" w:fill="FFFFFF"/>
        </w:rPr>
        <w:t xml:space="preserve">     </w:t>
      </w:r>
      <w:r w:rsidR="00687DDA">
        <w:rPr>
          <w:color w:val="000000"/>
          <w:sz w:val="28"/>
          <w:szCs w:val="28"/>
          <w:shd w:val="clear" w:color="auto" w:fill="FFFFFF"/>
        </w:rPr>
        <w:tab/>
      </w:r>
      <w:r w:rsidRPr="00232B82">
        <w:rPr>
          <w:color w:val="000000"/>
          <w:sz w:val="28"/>
          <w:szCs w:val="28"/>
          <w:shd w:val="clear" w:color="auto" w:fill="FFFFFF"/>
        </w:rPr>
        <w:t xml:space="preserve"> Результатом реализации Программы является:</w:t>
      </w:r>
    </w:p>
    <w:p w:rsidR="00F97A2D" w:rsidRPr="00232B82" w:rsidRDefault="00F97A2D" w:rsidP="00F97A2D">
      <w:pPr>
        <w:autoSpaceDE w:val="0"/>
        <w:autoSpaceDN w:val="0"/>
        <w:adjustRightInd w:val="0"/>
        <w:jc w:val="both"/>
        <w:rPr>
          <w:color w:val="000000"/>
          <w:sz w:val="28"/>
          <w:szCs w:val="28"/>
          <w:shd w:val="clear" w:color="auto" w:fill="FFFFFF"/>
        </w:rPr>
      </w:pPr>
      <w:r w:rsidRPr="00232B82">
        <w:rPr>
          <w:color w:val="000000"/>
          <w:sz w:val="28"/>
          <w:szCs w:val="28"/>
          <w:shd w:val="clear" w:color="auto" w:fill="FFFFFF"/>
        </w:rPr>
        <w:t xml:space="preserve">      </w:t>
      </w:r>
      <w:r w:rsidR="00687DDA">
        <w:rPr>
          <w:color w:val="000000"/>
          <w:sz w:val="28"/>
          <w:szCs w:val="28"/>
          <w:shd w:val="clear" w:color="auto" w:fill="FFFFFF"/>
        </w:rPr>
        <w:tab/>
      </w:r>
      <w:r w:rsidRPr="00232B82">
        <w:rPr>
          <w:color w:val="000000"/>
          <w:sz w:val="28"/>
          <w:szCs w:val="28"/>
          <w:shd w:val="clear" w:color="auto" w:fill="FFFFFF"/>
        </w:rPr>
        <w:t>На этапе начальной подготовки:</w:t>
      </w:r>
    </w:p>
    <w:p w:rsidR="00F97A2D" w:rsidRPr="00232B82" w:rsidRDefault="00F97A2D" w:rsidP="00F97A2D">
      <w:pPr>
        <w:autoSpaceDE w:val="0"/>
        <w:autoSpaceDN w:val="0"/>
        <w:adjustRightInd w:val="0"/>
        <w:jc w:val="both"/>
        <w:rPr>
          <w:color w:val="000000"/>
          <w:sz w:val="28"/>
          <w:szCs w:val="28"/>
          <w:shd w:val="clear" w:color="auto" w:fill="FFFFFF"/>
        </w:rPr>
      </w:pPr>
      <w:r>
        <w:rPr>
          <w:color w:val="000000"/>
          <w:sz w:val="28"/>
          <w:szCs w:val="28"/>
          <w:shd w:val="clear" w:color="auto" w:fill="FFFFFF"/>
        </w:rPr>
        <w:t xml:space="preserve"> - </w:t>
      </w:r>
      <w:r w:rsidRPr="00232B82">
        <w:rPr>
          <w:color w:val="000000"/>
          <w:sz w:val="28"/>
          <w:szCs w:val="28"/>
          <w:shd w:val="clear" w:color="auto" w:fill="FFFFFF"/>
        </w:rPr>
        <w:t>формирование устойчивого интереса к занятиям спортом; формирование широкого круга двигательных умений и навыков; освоение ос</w:t>
      </w:r>
      <w:r>
        <w:rPr>
          <w:color w:val="000000"/>
          <w:sz w:val="28"/>
          <w:szCs w:val="28"/>
          <w:shd w:val="clear" w:color="auto" w:fill="FFFFFF"/>
        </w:rPr>
        <w:t>нов техники по виду спорта кикбоксинг</w:t>
      </w:r>
      <w:r w:rsidRPr="00232B82">
        <w:rPr>
          <w:color w:val="000000"/>
          <w:sz w:val="28"/>
          <w:szCs w:val="28"/>
          <w:shd w:val="clear" w:color="auto" w:fill="FFFFFF"/>
        </w:rPr>
        <w:t>, наличие опыта выступления на официальных спортивных соревнов</w:t>
      </w:r>
      <w:r>
        <w:rPr>
          <w:color w:val="000000"/>
          <w:sz w:val="28"/>
          <w:szCs w:val="28"/>
          <w:shd w:val="clear" w:color="auto" w:fill="FFFFFF"/>
        </w:rPr>
        <w:t>аниях по виду спорта кикбоксинг</w:t>
      </w:r>
      <w:r w:rsidRPr="00232B82">
        <w:rPr>
          <w:color w:val="000000"/>
          <w:sz w:val="28"/>
          <w:szCs w:val="28"/>
          <w:shd w:val="clear" w:color="auto" w:fill="FFFFFF"/>
        </w:rPr>
        <w:t xml:space="preserve">; всестороннее гармоничное развитие физических качеств; укрепление здоровья; отбор перспективных юных спортсменов для </w:t>
      </w:r>
      <w:r>
        <w:rPr>
          <w:color w:val="000000"/>
          <w:sz w:val="28"/>
          <w:szCs w:val="28"/>
          <w:shd w:val="clear" w:color="auto" w:fill="FFFFFF"/>
        </w:rPr>
        <w:t>дальнейших занятий кикбоксингом</w:t>
      </w:r>
      <w:r w:rsidRPr="00232B82">
        <w:rPr>
          <w:color w:val="000000"/>
          <w:sz w:val="28"/>
          <w:szCs w:val="28"/>
          <w:shd w:val="clear" w:color="auto" w:fill="FFFFFF"/>
        </w:rPr>
        <w:t>.</w:t>
      </w:r>
    </w:p>
    <w:p w:rsidR="00F97A2D" w:rsidRPr="00232B82" w:rsidRDefault="00F97A2D" w:rsidP="00F97A2D">
      <w:pPr>
        <w:autoSpaceDE w:val="0"/>
        <w:autoSpaceDN w:val="0"/>
        <w:adjustRightInd w:val="0"/>
        <w:jc w:val="both"/>
        <w:rPr>
          <w:color w:val="000000"/>
          <w:sz w:val="28"/>
          <w:szCs w:val="28"/>
          <w:shd w:val="clear" w:color="auto" w:fill="FFFFFF"/>
        </w:rPr>
      </w:pPr>
      <w:r w:rsidRPr="00232B82">
        <w:rPr>
          <w:color w:val="000000"/>
          <w:sz w:val="28"/>
          <w:szCs w:val="28"/>
          <w:shd w:val="clear" w:color="auto" w:fill="FFFFFF"/>
        </w:rPr>
        <w:t xml:space="preserve">      </w:t>
      </w:r>
      <w:r w:rsidR="00687DDA">
        <w:rPr>
          <w:color w:val="000000"/>
          <w:sz w:val="28"/>
          <w:szCs w:val="28"/>
          <w:shd w:val="clear" w:color="auto" w:fill="FFFFFF"/>
        </w:rPr>
        <w:tab/>
      </w:r>
      <w:r w:rsidRPr="00232B82">
        <w:rPr>
          <w:color w:val="000000"/>
          <w:sz w:val="28"/>
          <w:szCs w:val="28"/>
          <w:shd w:val="clear" w:color="auto" w:fill="FFFFFF"/>
        </w:rPr>
        <w:t>На тренировочном этапе (этап спортивной специализации):</w:t>
      </w:r>
    </w:p>
    <w:p w:rsidR="00F97A2D" w:rsidRDefault="00F97A2D" w:rsidP="00F97A2D">
      <w:pPr>
        <w:autoSpaceDE w:val="0"/>
        <w:autoSpaceDN w:val="0"/>
        <w:adjustRightInd w:val="0"/>
        <w:jc w:val="both"/>
        <w:rPr>
          <w:color w:val="000000"/>
          <w:sz w:val="28"/>
          <w:szCs w:val="28"/>
          <w:shd w:val="clear" w:color="auto" w:fill="FFFFFF"/>
        </w:rPr>
      </w:pPr>
      <w:r>
        <w:rPr>
          <w:color w:val="000000"/>
          <w:sz w:val="28"/>
          <w:szCs w:val="28"/>
          <w:shd w:val="clear" w:color="auto" w:fill="FFFFFF"/>
        </w:rPr>
        <w:t xml:space="preserve"> - повышение уровня</w:t>
      </w:r>
      <w:r w:rsidRPr="00232B82">
        <w:rPr>
          <w:color w:val="000000"/>
          <w:sz w:val="28"/>
          <w:szCs w:val="28"/>
          <w:shd w:val="clear" w:color="auto" w:fill="FFFFFF"/>
        </w:rPr>
        <w:t xml:space="preserve"> общей и </w:t>
      </w:r>
      <w:r>
        <w:rPr>
          <w:color w:val="000000"/>
          <w:sz w:val="28"/>
          <w:szCs w:val="28"/>
          <w:shd w:val="clear" w:color="auto" w:fill="FFFFFF"/>
        </w:rPr>
        <w:t xml:space="preserve">специальной физической, технической, </w:t>
      </w:r>
      <w:r w:rsidRPr="00232B82">
        <w:rPr>
          <w:color w:val="000000"/>
          <w:sz w:val="28"/>
          <w:szCs w:val="28"/>
          <w:shd w:val="clear" w:color="auto" w:fill="FFFFFF"/>
        </w:rPr>
        <w:t xml:space="preserve">тактической </w:t>
      </w:r>
      <w:r>
        <w:rPr>
          <w:color w:val="000000"/>
          <w:sz w:val="28"/>
          <w:szCs w:val="28"/>
          <w:shd w:val="clear" w:color="auto" w:fill="FFFFFF"/>
        </w:rPr>
        <w:t xml:space="preserve">и психологической </w:t>
      </w:r>
      <w:r w:rsidRPr="00232B82">
        <w:rPr>
          <w:color w:val="000000"/>
          <w:sz w:val="28"/>
          <w:szCs w:val="28"/>
          <w:shd w:val="clear" w:color="auto" w:fill="FFFFFF"/>
        </w:rPr>
        <w:t>подготовки; стабильность демонстрации спортивных результатов на официальных спортивных соревнованиях; общая и специальная психологическая подготовка;</w:t>
      </w:r>
      <w:r>
        <w:rPr>
          <w:color w:val="000000"/>
          <w:sz w:val="28"/>
          <w:szCs w:val="28"/>
          <w:shd w:val="clear" w:color="auto" w:fill="FFFFFF"/>
        </w:rPr>
        <w:t xml:space="preserve"> формирование спортивной мотивации,</w:t>
      </w:r>
      <w:r w:rsidRPr="00232B82">
        <w:rPr>
          <w:color w:val="000000"/>
          <w:sz w:val="28"/>
          <w:szCs w:val="28"/>
          <w:shd w:val="clear" w:color="auto" w:fill="FFFFFF"/>
        </w:rPr>
        <w:t xml:space="preserve"> укрепление здоровья.</w:t>
      </w:r>
    </w:p>
    <w:p w:rsidR="00F97A2D" w:rsidRDefault="00F97A2D" w:rsidP="00F97A2D">
      <w:pPr>
        <w:autoSpaceDE w:val="0"/>
        <w:autoSpaceDN w:val="0"/>
        <w:adjustRightInd w:val="0"/>
        <w:jc w:val="both"/>
        <w:rPr>
          <w:color w:val="000000"/>
          <w:sz w:val="28"/>
          <w:szCs w:val="28"/>
          <w:shd w:val="clear" w:color="auto" w:fill="FFFFFF"/>
        </w:rPr>
      </w:pPr>
    </w:p>
    <w:p w:rsidR="00F97A2D" w:rsidRPr="009D5610" w:rsidRDefault="00F97A2D" w:rsidP="00F97A2D">
      <w:pPr>
        <w:pStyle w:val="2"/>
        <w:jc w:val="center"/>
        <w:rPr>
          <w:i w:val="0"/>
          <w:color w:val="000000"/>
          <w:shd w:val="clear" w:color="auto" w:fill="FFFFFF"/>
        </w:rPr>
      </w:pPr>
      <w:bookmarkStart w:id="37" w:name="_Toc471998316"/>
      <w:r w:rsidRPr="009D5610">
        <w:rPr>
          <w:i w:val="0"/>
          <w:color w:val="000000"/>
          <w:shd w:val="clear" w:color="auto" w:fill="FFFFFF"/>
        </w:rPr>
        <w:t>4.3. Система контроля и зачетные требования.</w:t>
      </w:r>
      <w:bookmarkEnd w:id="37"/>
    </w:p>
    <w:p w:rsidR="00F97A2D" w:rsidRPr="00FE5433" w:rsidRDefault="00F97A2D" w:rsidP="00F97A2D">
      <w:pPr>
        <w:widowControl w:val="0"/>
        <w:overflowPunct w:val="0"/>
        <w:autoSpaceDE w:val="0"/>
        <w:autoSpaceDN w:val="0"/>
        <w:adjustRightInd w:val="0"/>
        <w:ind w:left="1" w:firstLine="706"/>
        <w:jc w:val="both"/>
        <w:rPr>
          <w:rFonts w:eastAsia="Calibri"/>
          <w:sz w:val="28"/>
          <w:szCs w:val="28"/>
          <w:lang w:eastAsia="en-US"/>
        </w:rPr>
      </w:pPr>
      <w:r w:rsidRPr="00FE5433">
        <w:rPr>
          <w:rFonts w:eastAsia="Calibri"/>
          <w:sz w:val="28"/>
          <w:szCs w:val="28"/>
          <w:lang w:eastAsia="en-US"/>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 состоит из четырёх разделов:</w:t>
      </w:r>
    </w:p>
    <w:p w:rsidR="00F97A2D" w:rsidRPr="00FE5433" w:rsidRDefault="00F97A2D" w:rsidP="00F97A2D">
      <w:pPr>
        <w:widowControl w:val="0"/>
        <w:autoSpaceDE w:val="0"/>
        <w:autoSpaceDN w:val="0"/>
        <w:adjustRightInd w:val="0"/>
        <w:jc w:val="both"/>
        <w:rPr>
          <w:rFonts w:eastAsia="Calibri"/>
          <w:sz w:val="28"/>
          <w:szCs w:val="28"/>
          <w:lang w:eastAsia="en-US"/>
        </w:rPr>
      </w:pPr>
    </w:p>
    <w:p w:rsidR="00F97A2D" w:rsidRDefault="00F97A2D" w:rsidP="00F97A2D">
      <w:pPr>
        <w:widowControl w:val="0"/>
        <w:numPr>
          <w:ilvl w:val="0"/>
          <w:numId w:val="33"/>
        </w:numPr>
        <w:tabs>
          <w:tab w:val="num" w:pos="1061"/>
        </w:tabs>
        <w:overflowPunct w:val="0"/>
        <w:autoSpaceDE w:val="0"/>
        <w:autoSpaceDN w:val="0"/>
        <w:adjustRightInd w:val="0"/>
        <w:ind w:left="1061" w:hanging="355"/>
        <w:jc w:val="both"/>
        <w:rPr>
          <w:rFonts w:eastAsia="Calibri"/>
          <w:sz w:val="28"/>
          <w:szCs w:val="28"/>
          <w:lang w:eastAsia="en-US"/>
        </w:rPr>
      </w:pPr>
      <w:r w:rsidRPr="00FE5433">
        <w:rPr>
          <w:rFonts w:eastAsia="Calibri"/>
          <w:sz w:val="28"/>
          <w:szCs w:val="28"/>
          <w:lang w:eastAsia="en-US"/>
        </w:rPr>
        <w:t xml:space="preserve">Оценка теоретических знаний; </w:t>
      </w:r>
    </w:p>
    <w:p w:rsidR="00F97A2D" w:rsidRDefault="00F97A2D" w:rsidP="00F97A2D">
      <w:pPr>
        <w:widowControl w:val="0"/>
        <w:numPr>
          <w:ilvl w:val="0"/>
          <w:numId w:val="33"/>
        </w:numPr>
        <w:tabs>
          <w:tab w:val="num" w:pos="1061"/>
        </w:tabs>
        <w:overflowPunct w:val="0"/>
        <w:autoSpaceDE w:val="0"/>
        <w:autoSpaceDN w:val="0"/>
        <w:adjustRightInd w:val="0"/>
        <w:ind w:left="1061" w:hanging="355"/>
        <w:jc w:val="both"/>
        <w:rPr>
          <w:rFonts w:eastAsia="Calibri"/>
          <w:sz w:val="28"/>
          <w:szCs w:val="28"/>
          <w:lang w:eastAsia="en-US"/>
        </w:rPr>
      </w:pPr>
      <w:r w:rsidRPr="00A12492">
        <w:rPr>
          <w:rFonts w:eastAsia="Calibri"/>
          <w:sz w:val="28"/>
          <w:szCs w:val="28"/>
          <w:lang w:eastAsia="en-US"/>
        </w:rPr>
        <w:t xml:space="preserve">Оценка уровня физической подготовки; </w:t>
      </w:r>
    </w:p>
    <w:p w:rsidR="00F97A2D" w:rsidRDefault="00F97A2D" w:rsidP="00F97A2D">
      <w:pPr>
        <w:widowControl w:val="0"/>
        <w:numPr>
          <w:ilvl w:val="0"/>
          <w:numId w:val="33"/>
        </w:numPr>
        <w:tabs>
          <w:tab w:val="num" w:pos="1061"/>
        </w:tabs>
        <w:overflowPunct w:val="0"/>
        <w:autoSpaceDE w:val="0"/>
        <w:autoSpaceDN w:val="0"/>
        <w:adjustRightInd w:val="0"/>
        <w:ind w:left="1061" w:hanging="355"/>
        <w:jc w:val="both"/>
        <w:rPr>
          <w:rFonts w:eastAsia="Calibri"/>
          <w:sz w:val="28"/>
          <w:szCs w:val="28"/>
          <w:lang w:eastAsia="en-US"/>
        </w:rPr>
      </w:pPr>
      <w:r w:rsidRPr="00A12492">
        <w:rPr>
          <w:rFonts w:eastAsia="Calibri"/>
          <w:sz w:val="28"/>
          <w:szCs w:val="28"/>
          <w:lang w:eastAsia="en-US"/>
        </w:rPr>
        <w:t xml:space="preserve">Оценка уровня технического мастерства; </w:t>
      </w:r>
    </w:p>
    <w:p w:rsidR="00F97A2D" w:rsidRPr="00A12492" w:rsidRDefault="00F97A2D" w:rsidP="00F97A2D">
      <w:pPr>
        <w:widowControl w:val="0"/>
        <w:numPr>
          <w:ilvl w:val="0"/>
          <w:numId w:val="33"/>
        </w:numPr>
        <w:tabs>
          <w:tab w:val="num" w:pos="1061"/>
        </w:tabs>
        <w:overflowPunct w:val="0"/>
        <w:autoSpaceDE w:val="0"/>
        <w:autoSpaceDN w:val="0"/>
        <w:adjustRightInd w:val="0"/>
        <w:ind w:left="1061" w:hanging="355"/>
        <w:jc w:val="both"/>
        <w:rPr>
          <w:rFonts w:eastAsia="Calibri"/>
          <w:sz w:val="28"/>
          <w:szCs w:val="28"/>
          <w:lang w:eastAsia="en-US"/>
        </w:rPr>
      </w:pPr>
      <w:r w:rsidRPr="00A12492">
        <w:rPr>
          <w:rFonts w:eastAsia="Calibri"/>
          <w:sz w:val="28"/>
          <w:szCs w:val="28"/>
          <w:lang w:eastAsia="en-US"/>
        </w:rPr>
        <w:t xml:space="preserve">Оценка посещаемости занятий. </w:t>
      </w:r>
    </w:p>
    <w:p w:rsidR="00F97A2D" w:rsidRPr="00FE5433" w:rsidRDefault="00F97A2D" w:rsidP="00F97A2D">
      <w:pPr>
        <w:widowControl w:val="0"/>
        <w:autoSpaceDE w:val="0"/>
        <w:autoSpaceDN w:val="0"/>
        <w:adjustRightInd w:val="0"/>
        <w:jc w:val="both"/>
        <w:rPr>
          <w:rFonts w:eastAsia="Calibri"/>
          <w:sz w:val="28"/>
          <w:szCs w:val="28"/>
          <w:lang w:eastAsia="en-US"/>
        </w:rPr>
      </w:pPr>
    </w:p>
    <w:p w:rsidR="00F97A2D" w:rsidRPr="00FE5433" w:rsidRDefault="00F97A2D" w:rsidP="00F97A2D">
      <w:pPr>
        <w:widowControl w:val="0"/>
        <w:overflowPunct w:val="0"/>
        <w:autoSpaceDE w:val="0"/>
        <w:autoSpaceDN w:val="0"/>
        <w:adjustRightInd w:val="0"/>
        <w:ind w:left="1" w:firstLine="706"/>
        <w:jc w:val="both"/>
        <w:rPr>
          <w:rFonts w:eastAsia="Calibri"/>
          <w:sz w:val="28"/>
          <w:szCs w:val="28"/>
          <w:lang w:eastAsia="en-US"/>
        </w:rPr>
      </w:pPr>
      <w:r w:rsidRPr="00FE5433">
        <w:rPr>
          <w:rFonts w:eastAsia="Calibri"/>
          <w:sz w:val="28"/>
          <w:szCs w:val="28"/>
          <w:lang w:eastAsia="en-US"/>
        </w:rPr>
        <w:t>Спортсмены, показавшие в текущем году высокие спортивные результаты и выполнившие (подтвердившие) разряды, соответствующие этапу подготовки, от</w:t>
      </w:r>
    </w:p>
    <w:p w:rsidR="00F97A2D" w:rsidRPr="00FE5433" w:rsidRDefault="00F97A2D" w:rsidP="00F97A2D">
      <w:pPr>
        <w:widowControl w:val="0"/>
        <w:autoSpaceDE w:val="0"/>
        <w:autoSpaceDN w:val="0"/>
        <w:adjustRightInd w:val="0"/>
        <w:jc w:val="both"/>
        <w:rPr>
          <w:rFonts w:eastAsia="Calibri"/>
          <w:sz w:val="28"/>
          <w:szCs w:val="28"/>
          <w:lang w:eastAsia="en-US"/>
        </w:rPr>
      </w:pPr>
    </w:p>
    <w:p w:rsidR="00F97A2D" w:rsidRPr="00FE5433" w:rsidRDefault="00F97A2D" w:rsidP="00F97A2D">
      <w:pPr>
        <w:widowControl w:val="0"/>
        <w:autoSpaceDE w:val="0"/>
        <w:autoSpaceDN w:val="0"/>
        <w:adjustRightInd w:val="0"/>
        <w:jc w:val="both"/>
        <w:rPr>
          <w:rFonts w:eastAsia="Calibri"/>
          <w:sz w:val="28"/>
          <w:szCs w:val="28"/>
          <w:lang w:eastAsia="en-US"/>
        </w:rPr>
      </w:pPr>
      <w:r w:rsidRPr="00FE5433">
        <w:rPr>
          <w:rFonts w:eastAsia="Calibri"/>
          <w:sz w:val="28"/>
          <w:szCs w:val="28"/>
          <w:lang w:eastAsia="en-US"/>
        </w:rPr>
        <w:t>сдачи зачётов по физической и технической подготовке могут освобождаться с</w:t>
      </w:r>
    </w:p>
    <w:p w:rsidR="00F97A2D" w:rsidRPr="00FE5433" w:rsidRDefault="00F97A2D" w:rsidP="00F97A2D">
      <w:pPr>
        <w:widowControl w:val="0"/>
        <w:autoSpaceDE w:val="0"/>
        <w:autoSpaceDN w:val="0"/>
        <w:adjustRightInd w:val="0"/>
        <w:jc w:val="both"/>
        <w:rPr>
          <w:rFonts w:eastAsia="Calibri"/>
          <w:sz w:val="28"/>
          <w:szCs w:val="28"/>
          <w:lang w:eastAsia="en-US"/>
        </w:rPr>
      </w:pPr>
    </w:p>
    <w:p w:rsidR="00F97A2D" w:rsidRPr="00FE5433" w:rsidRDefault="00F97A2D" w:rsidP="00F97A2D">
      <w:pPr>
        <w:widowControl w:val="0"/>
        <w:autoSpaceDE w:val="0"/>
        <w:autoSpaceDN w:val="0"/>
        <w:adjustRightInd w:val="0"/>
        <w:ind w:left="1"/>
        <w:jc w:val="both"/>
        <w:rPr>
          <w:rFonts w:eastAsia="Calibri"/>
          <w:sz w:val="28"/>
          <w:szCs w:val="28"/>
          <w:lang w:eastAsia="en-US"/>
        </w:rPr>
      </w:pPr>
      <w:r w:rsidRPr="00FE5433">
        <w:rPr>
          <w:rFonts w:eastAsia="Calibri"/>
          <w:sz w:val="28"/>
          <w:szCs w:val="28"/>
          <w:lang w:eastAsia="en-US"/>
        </w:rPr>
        <w:t>выставлением оценки «отлично».</w:t>
      </w:r>
    </w:p>
    <w:p w:rsidR="00F97A2D" w:rsidRPr="00923F64" w:rsidRDefault="00F97A2D" w:rsidP="00F97A2D">
      <w:pPr>
        <w:widowControl w:val="0"/>
        <w:overflowPunct w:val="0"/>
        <w:autoSpaceDE w:val="0"/>
        <w:autoSpaceDN w:val="0"/>
        <w:adjustRightInd w:val="0"/>
        <w:ind w:left="1" w:firstLine="706"/>
        <w:jc w:val="both"/>
        <w:rPr>
          <w:rFonts w:eastAsia="Calibri"/>
          <w:sz w:val="28"/>
          <w:szCs w:val="28"/>
          <w:lang w:eastAsia="en-US"/>
        </w:rPr>
      </w:pPr>
      <w:r w:rsidRPr="00FE5433">
        <w:rPr>
          <w:rFonts w:eastAsia="Calibri"/>
          <w:sz w:val="28"/>
          <w:szCs w:val="28"/>
          <w:lang w:eastAsia="en-US"/>
        </w:rPr>
        <w:t xml:space="preserve">Спортсмены, освобождённые по результатам медицинского обследования от практических занятий, но способные присутствовать в зале, участвуют в 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 выполнения поручений тренера в качестве ассистентов. В конце года такие </w:t>
      </w:r>
      <w:r>
        <w:rPr>
          <w:rFonts w:eastAsia="Calibri"/>
          <w:sz w:val="28"/>
          <w:szCs w:val="28"/>
          <w:lang w:eastAsia="en-US"/>
        </w:rPr>
        <w:t xml:space="preserve">  </w:t>
      </w:r>
      <w:r w:rsidRPr="00FE5433">
        <w:rPr>
          <w:rFonts w:eastAsia="Calibri"/>
          <w:sz w:val="28"/>
          <w:szCs w:val="28"/>
          <w:lang w:eastAsia="en-US"/>
        </w:rPr>
        <w:t>спортсмены сдают вместо практического зачёта теоретическую контрольную работу.   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r>
        <w:rPr>
          <w:rFonts w:eastAsia="Calibri"/>
          <w:sz w:val="28"/>
          <w:szCs w:val="28"/>
          <w:lang w:eastAsia="en-US"/>
        </w:rPr>
        <w:t xml:space="preserve">                                                </w:t>
      </w:r>
      <w:r w:rsidRPr="00DE15B0">
        <w:rPr>
          <w:rFonts w:eastAsia="Calibri"/>
          <w:i/>
          <w:sz w:val="28"/>
          <w:szCs w:val="28"/>
          <w:lang w:eastAsia="en-US"/>
        </w:rPr>
        <w:t xml:space="preserve">Таблица № </w:t>
      </w:r>
      <w:r>
        <w:rPr>
          <w:rFonts w:eastAsia="Calibri"/>
          <w:i/>
          <w:sz w:val="28"/>
          <w:szCs w:val="28"/>
          <w:lang w:eastAsia="en-US"/>
        </w:rPr>
        <w:t>15</w:t>
      </w:r>
    </w:p>
    <w:p w:rsidR="00F97A2D" w:rsidRPr="00923F64" w:rsidRDefault="00F97A2D" w:rsidP="00F97A2D">
      <w:pPr>
        <w:contextualSpacing/>
        <w:jc w:val="center"/>
        <w:rPr>
          <w:rFonts w:eastAsia="Calibri"/>
          <w:b/>
          <w:sz w:val="28"/>
          <w:szCs w:val="28"/>
          <w:lang w:eastAsia="en-US"/>
        </w:rPr>
      </w:pPr>
      <w:r w:rsidRPr="00923F64">
        <w:rPr>
          <w:rFonts w:eastAsia="Calibri"/>
          <w:b/>
          <w:sz w:val="28"/>
          <w:szCs w:val="28"/>
          <w:lang w:eastAsia="en-US"/>
        </w:rPr>
        <w:t xml:space="preserve">Нормативы общей физической и специальной физической подготовки для зачисления в группы на этапе начальной подготовки </w:t>
      </w:r>
    </w:p>
    <w:p w:rsidR="00F97A2D" w:rsidRPr="00DE15B0" w:rsidRDefault="00F97A2D" w:rsidP="00F97A2D">
      <w:pPr>
        <w:contextualSpacing/>
        <w:jc w:val="center"/>
        <w:rPr>
          <w:rFonts w:eastAsia="Calibri"/>
          <w:sz w:val="28"/>
          <w:szCs w:val="28"/>
          <w:lang w:eastAsia="en-US"/>
        </w:rPr>
      </w:pPr>
      <w:r>
        <w:rPr>
          <w:rFonts w:eastAsia="Calibri"/>
          <w:sz w:val="28"/>
          <w:szCs w:val="28"/>
          <w:lang w:eastAsia="en-US"/>
        </w:rPr>
        <w:t>(Приложение №5 к ФССП)</w:t>
      </w:r>
    </w:p>
    <w:p w:rsidR="00F97A2D" w:rsidRDefault="00F97A2D" w:rsidP="00F97A2D">
      <w:pPr>
        <w:jc w:val="right"/>
        <w:rPr>
          <w:rFonts w:eastAsia="Calibri"/>
          <w:sz w:val="28"/>
          <w:szCs w:val="28"/>
          <w:lang w:eastAsia="en-US"/>
        </w:rPr>
      </w:pPr>
    </w:p>
    <w:p w:rsidR="00076EF6" w:rsidRDefault="00076EF6" w:rsidP="00F97A2D">
      <w:pPr>
        <w:jc w:val="right"/>
        <w:rPr>
          <w:rFonts w:eastAsia="Calibri"/>
          <w:sz w:val="28"/>
          <w:szCs w:val="28"/>
          <w:lang w:eastAsia="en-US"/>
        </w:rPr>
      </w:pPr>
      <w:r>
        <w:rPr>
          <w:rFonts w:eastAsia="Calibri"/>
          <w:noProof/>
          <w:sz w:val="28"/>
          <w:szCs w:val="28"/>
        </w:rPr>
        <w:drawing>
          <wp:inline distT="0" distB="0" distL="0" distR="0">
            <wp:extent cx="6645910" cy="4082953"/>
            <wp:effectExtent l="1905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6645910" cy="4082953"/>
                    </a:xfrm>
                    <a:prstGeom prst="rect">
                      <a:avLst/>
                    </a:prstGeom>
                    <a:noFill/>
                    <a:ln w="9525">
                      <a:noFill/>
                      <a:miter lim="800000"/>
                      <a:headEnd/>
                      <a:tailEnd/>
                    </a:ln>
                  </pic:spPr>
                </pic:pic>
              </a:graphicData>
            </a:graphic>
          </wp:inline>
        </w:drawing>
      </w:r>
    </w:p>
    <w:p w:rsidR="00076EF6" w:rsidRDefault="00076EF6" w:rsidP="00F97A2D">
      <w:pPr>
        <w:jc w:val="right"/>
        <w:rPr>
          <w:rFonts w:eastAsia="Calibri"/>
          <w:sz w:val="28"/>
          <w:szCs w:val="28"/>
          <w:lang w:eastAsia="en-US"/>
        </w:rPr>
      </w:pPr>
    </w:p>
    <w:p w:rsidR="00076EF6" w:rsidRDefault="00076EF6" w:rsidP="00F97A2D">
      <w:pPr>
        <w:jc w:val="right"/>
        <w:rPr>
          <w:rFonts w:eastAsia="Calibri"/>
          <w:sz w:val="28"/>
          <w:szCs w:val="28"/>
          <w:lang w:eastAsia="en-US"/>
        </w:rPr>
      </w:pPr>
    </w:p>
    <w:p w:rsidR="00076EF6" w:rsidRDefault="00076EF6" w:rsidP="00F97A2D">
      <w:pPr>
        <w:jc w:val="right"/>
        <w:rPr>
          <w:rFonts w:eastAsia="Calibri"/>
          <w:sz w:val="28"/>
          <w:szCs w:val="28"/>
          <w:lang w:eastAsia="en-US"/>
        </w:rPr>
      </w:pPr>
    </w:p>
    <w:p w:rsidR="00076EF6" w:rsidRDefault="00076EF6" w:rsidP="00F97A2D">
      <w:pPr>
        <w:jc w:val="right"/>
        <w:rPr>
          <w:rFonts w:eastAsia="Calibri"/>
          <w:sz w:val="28"/>
          <w:szCs w:val="28"/>
          <w:lang w:eastAsia="en-US"/>
        </w:rPr>
      </w:pPr>
    </w:p>
    <w:p w:rsidR="00076EF6" w:rsidRDefault="00076EF6" w:rsidP="00F97A2D">
      <w:pPr>
        <w:jc w:val="right"/>
        <w:rPr>
          <w:rFonts w:eastAsia="Calibri"/>
          <w:sz w:val="28"/>
          <w:szCs w:val="28"/>
          <w:lang w:eastAsia="en-US"/>
        </w:rPr>
      </w:pPr>
    </w:p>
    <w:p w:rsidR="00F97A2D" w:rsidRPr="00F06892" w:rsidRDefault="00F97A2D" w:rsidP="00F97A2D">
      <w:pPr>
        <w:jc w:val="right"/>
        <w:rPr>
          <w:rFonts w:eastAsia="Calibri"/>
          <w:i/>
          <w:sz w:val="28"/>
          <w:szCs w:val="28"/>
          <w:lang w:eastAsia="en-US"/>
        </w:rPr>
      </w:pPr>
      <w:r w:rsidRPr="00F06892">
        <w:rPr>
          <w:rFonts w:eastAsia="Calibri"/>
          <w:i/>
          <w:sz w:val="28"/>
          <w:szCs w:val="28"/>
          <w:lang w:eastAsia="en-US"/>
        </w:rPr>
        <w:t>Таблица</w:t>
      </w:r>
      <w:r>
        <w:rPr>
          <w:rFonts w:eastAsia="Calibri"/>
          <w:i/>
          <w:sz w:val="28"/>
          <w:szCs w:val="28"/>
          <w:lang w:eastAsia="en-US"/>
        </w:rPr>
        <w:t xml:space="preserve"> № 16</w:t>
      </w:r>
    </w:p>
    <w:p w:rsidR="00F97A2D" w:rsidRPr="00923F64" w:rsidRDefault="00F97A2D" w:rsidP="00F97A2D">
      <w:pPr>
        <w:contextualSpacing/>
        <w:jc w:val="center"/>
        <w:rPr>
          <w:rFonts w:eastAsia="Calibri"/>
          <w:b/>
          <w:sz w:val="28"/>
          <w:szCs w:val="28"/>
          <w:lang w:eastAsia="en-US"/>
        </w:rPr>
      </w:pPr>
      <w:r w:rsidRPr="00923F64">
        <w:rPr>
          <w:rFonts w:eastAsia="Calibri"/>
          <w:b/>
          <w:sz w:val="28"/>
          <w:szCs w:val="28"/>
          <w:lang w:eastAsia="en-US"/>
        </w:rPr>
        <w:t>Нормативы общей физической и специальной физической подготовки</w:t>
      </w:r>
    </w:p>
    <w:p w:rsidR="00F97A2D" w:rsidRPr="00923F64" w:rsidRDefault="00F97A2D" w:rsidP="00F97A2D">
      <w:pPr>
        <w:contextualSpacing/>
        <w:jc w:val="center"/>
        <w:rPr>
          <w:rFonts w:eastAsia="Calibri"/>
          <w:b/>
          <w:sz w:val="28"/>
          <w:szCs w:val="28"/>
          <w:lang w:eastAsia="en-US"/>
        </w:rPr>
      </w:pPr>
      <w:r w:rsidRPr="00923F64">
        <w:rPr>
          <w:rFonts w:eastAsia="Calibri"/>
          <w:b/>
          <w:sz w:val="28"/>
          <w:szCs w:val="28"/>
          <w:lang w:eastAsia="en-US"/>
        </w:rPr>
        <w:t>для зачисления в группы на тренировочном этапе (этапе спортивной специализации)</w:t>
      </w:r>
    </w:p>
    <w:p w:rsidR="00F97A2D" w:rsidRPr="00923F64" w:rsidRDefault="00F97A2D" w:rsidP="00F97A2D">
      <w:pPr>
        <w:contextualSpacing/>
        <w:jc w:val="center"/>
        <w:rPr>
          <w:rFonts w:eastAsia="Calibri"/>
          <w:sz w:val="28"/>
          <w:szCs w:val="28"/>
          <w:lang w:eastAsia="en-US"/>
        </w:rPr>
      </w:pPr>
      <w:r>
        <w:rPr>
          <w:rFonts w:eastAsia="Calibri"/>
          <w:sz w:val="28"/>
          <w:szCs w:val="28"/>
          <w:lang w:eastAsia="en-US"/>
        </w:rPr>
        <w:t>(Приложение №6 к ФССП)</w:t>
      </w:r>
    </w:p>
    <w:p w:rsidR="00076EF6" w:rsidRDefault="00076EF6" w:rsidP="00F97A2D">
      <w:pPr>
        <w:pStyle w:val="1"/>
        <w:rPr>
          <w:rFonts w:ascii="Times New Roman" w:hAnsi="Times New Roman"/>
          <w:bCs w:val="0"/>
          <w:kern w:val="0"/>
          <w:sz w:val="28"/>
          <w:szCs w:val="24"/>
        </w:rPr>
      </w:pPr>
      <w:r>
        <w:rPr>
          <w:rFonts w:ascii="Times New Roman" w:hAnsi="Times New Roman"/>
          <w:bCs w:val="0"/>
          <w:noProof/>
          <w:kern w:val="0"/>
          <w:sz w:val="28"/>
          <w:szCs w:val="24"/>
        </w:rPr>
        <w:drawing>
          <wp:inline distT="0" distB="0" distL="0" distR="0">
            <wp:extent cx="6645910" cy="4784989"/>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6645910" cy="4784989"/>
                    </a:xfrm>
                    <a:prstGeom prst="rect">
                      <a:avLst/>
                    </a:prstGeom>
                    <a:noFill/>
                    <a:ln w="9525">
                      <a:noFill/>
                      <a:miter lim="800000"/>
                      <a:headEnd/>
                      <a:tailEnd/>
                    </a:ln>
                  </pic:spPr>
                </pic:pic>
              </a:graphicData>
            </a:graphic>
          </wp:inline>
        </w:drawing>
      </w:r>
    </w:p>
    <w:p w:rsidR="00076EF6" w:rsidRDefault="00076EF6" w:rsidP="00F97A2D">
      <w:pPr>
        <w:pStyle w:val="1"/>
        <w:rPr>
          <w:rFonts w:ascii="Times New Roman" w:hAnsi="Times New Roman"/>
          <w:bCs w:val="0"/>
          <w:kern w:val="0"/>
          <w:sz w:val="28"/>
          <w:szCs w:val="24"/>
        </w:rPr>
      </w:pPr>
    </w:p>
    <w:p w:rsidR="00076EF6" w:rsidRDefault="00076EF6" w:rsidP="00F97A2D">
      <w:pPr>
        <w:pStyle w:val="1"/>
        <w:rPr>
          <w:rFonts w:ascii="Times New Roman" w:hAnsi="Times New Roman"/>
          <w:bCs w:val="0"/>
          <w:kern w:val="0"/>
          <w:sz w:val="28"/>
          <w:szCs w:val="24"/>
        </w:rPr>
      </w:pPr>
    </w:p>
    <w:p w:rsidR="00F97A2D" w:rsidRPr="009D5610" w:rsidRDefault="00F97A2D" w:rsidP="00F97A2D">
      <w:pPr>
        <w:pStyle w:val="1"/>
        <w:rPr>
          <w:sz w:val="28"/>
        </w:rPr>
      </w:pPr>
      <w:r>
        <w:rPr>
          <w:rFonts w:ascii="Times New Roman" w:hAnsi="Times New Roman"/>
          <w:bCs w:val="0"/>
          <w:kern w:val="0"/>
          <w:sz w:val="28"/>
          <w:szCs w:val="24"/>
        </w:rPr>
        <w:t xml:space="preserve">                                   </w:t>
      </w:r>
      <w:bookmarkStart w:id="38" w:name="_Toc471998317"/>
      <w:r w:rsidRPr="009D5610">
        <w:rPr>
          <w:sz w:val="28"/>
        </w:rPr>
        <w:t>5. Перечень информационного обеспечения.</w:t>
      </w:r>
      <w:bookmarkEnd w:id="38"/>
    </w:p>
    <w:p w:rsidR="00F97A2D" w:rsidRPr="00D0720F" w:rsidRDefault="00F97A2D" w:rsidP="00F97A2D">
      <w:pPr>
        <w:jc w:val="both"/>
        <w:rPr>
          <w:sz w:val="28"/>
        </w:rPr>
      </w:pPr>
      <w:r>
        <w:rPr>
          <w:sz w:val="28"/>
        </w:rPr>
        <w:t xml:space="preserve">  </w:t>
      </w:r>
    </w:p>
    <w:p w:rsidR="00F97A2D" w:rsidRPr="008D2970" w:rsidRDefault="00F97A2D" w:rsidP="00F97A2D">
      <w:pPr>
        <w:widowControl w:val="0"/>
        <w:ind w:firstLine="709"/>
        <w:jc w:val="both"/>
        <w:rPr>
          <w:spacing w:val="12"/>
          <w:sz w:val="28"/>
          <w:szCs w:val="28"/>
        </w:rPr>
      </w:pPr>
      <w:r>
        <w:rPr>
          <w:spacing w:val="12"/>
          <w:sz w:val="28"/>
          <w:szCs w:val="28"/>
        </w:rPr>
        <w:t xml:space="preserve">1. </w:t>
      </w:r>
      <w:r w:rsidRPr="008D2970">
        <w:rPr>
          <w:spacing w:val="12"/>
          <w:sz w:val="28"/>
          <w:szCs w:val="28"/>
        </w:rPr>
        <w:t xml:space="preserve">Галкин П.Ю. Направленность методики тренировки боксеров на развитие готовности к выбору тактики боя: Автореф. дис. ... канд. пед. наук. – Челябинск, 2002. -  23 с. </w:t>
      </w:r>
    </w:p>
    <w:p w:rsidR="00F97A2D" w:rsidRPr="008D2970" w:rsidRDefault="00F97A2D" w:rsidP="00F97A2D">
      <w:pPr>
        <w:widowControl w:val="0"/>
        <w:tabs>
          <w:tab w:val="num" w:pos="360"/>
          <w:tab w:val="num" w:pos="900"/>
          <w:tab w:val="left" w:pos="1080"/>
          <w:tab w:val="left" w:pos="1260"/>
        </w:tabs>
        <w:ind w:firstLine="709"/>
        <w:jc w:val="both"/>
        <w:rPr>
          <w:spacing w:val="12"/>
          <w:sz w:val="28"/>
          <w:szCs w:val="28"/>
        </w:rPr>
      </w:pPr>
      <w:r>
        <w:rPr>
          <w:spacing w:val="12"/>
          <w:sz w:val="28"/>
          <w:szCs w:val="28"/>
        </w:rPr>
        <w:t xml:space="preserve">2. </w:t>
      </w:r>
      <w:r w:rsidRPr="008D2970">
        <w:rPr>
          <w:spacing w:val="12"/>
          <w:sz w:val="28"/>
          <w:szCs w:val="28"/>
        </w:rPr>
        <w:t>Галкин П.Ю., Романов Ю.Н. Тактика ведения боя в боксе // Спорт и личность: Материалы межд. науч.-прак. конф.  – Челябинск, 2000. – С. 15–16.</w:t>
      </w:r>
    </w:p>
    <w:p w:rsidR="00F97A2D" w:rsidRPr="008D2970" w:rsidRDefault="00F97A2D" w:rsidP="00F97A2D">
      <w:pPr>
        <w:widowControl w:val="0"/>
        <w:tabs>
          <w:tab w:val="left" w:pos="5985"/>
        </w:tabs>
        <w:jc w:val="both"/>
        <w:rPr>
          <w:spacing w:val="12"/>
          <w:sz w:val="28"/>
          <w:szCs w:val="28"/>
        </w:rPr>
      </w:pPr>
      <w:r>
        <w:rPr>
          <w:spacing w:val="12"/>
          <w:sz w:val="28"/>
          <w:szCs w:val="28"/>
        </w:rPr>
        <w:t xml:space="preserve">       3. </w:t>
      </w:r>
      <w:r w:rsidRPr="008D2970">
        <w:rPr>
          <w:sz w:val="28"/>
          <w:szCs w:val="28"/>
        </w:rPr>
        <w:t>Государственный образовательный стандарт высшего профессионального образования Российской Федерации (Москва. 2000) по специальности 022300 - Физическая культура и спорт. Квалификация - специалист по физической культуре и спорту.</w:t>
      </w:r>
    </w:p>
    <w:p w:rsidR="00F97A2D" w:rsidRPr="008D2970" w:rsidRDefault="00F97A2D" w:rsidP="00F97A2D">
      <w:pPr>
        <w:widowControl w:val="0"/>
        <w:tabs>
          <w:tab w:val="num" w:pos="360"/>
          <w:tab w:val="num" w:pos="900"/>
          <w:tab w:val="left" w:pos="1080"/>
          <w:tab w:val="left" w:pos="1260"/>
        </w:tabs>
        <w:ind w:firstLine="709"/>
        <w:jc w:val="both"/>
        <w:rPr>
          <w:spacing w:val="12"/>
          <w:sz w:val="28"/>
          <w:szCs w:val="28"/>
        </w:rPr>
      </w:pPr>
      <w:r>
        <w:rPr>
          <w:sz w:val="28"/>
          <w:szCs w:val="28"/>
        </w:rPr>
        <w:t xml:space="preserve">4. </w:t>
      </w:r>
      <w:r w:rsidRPr="008D2970">
        <w:rPr>
          <w:sz w:val="28"/>
          <w:szCs w:val="28"/>
        </w:rPr>
        <w:t>Еганов В.А. Тест выявления индивидуальных особенностей кикбоксера / Методические рекомендации для спортсменов и тренеров по кикбоксингу. – Челябинск: УралГАФК. – 2001. – 15 с.</w:t>
      </w:r>
    </w:p>
    <w:p w:rsidR="00F97A2D" w:rsidRPr="008D2970" w:rsidRDefault="00F97A2D" w:rsidP="00F97A2D">
      <w:pPr>
        <w:widowControl w:val="0"/>
        <w:tabs>
          <w:tab w:val="num" w:pos="360"/>
          <w:tab w:val="num" w:pos="900"/>
          <w:tab w:val="left" w:pos="1080"/>
          <w:tab w:val="left" w:pos="1260"/>
        </w:tabs>
        <w:ind w:firstLine="709"/>
        <w:jc w:val="both"/>
        <w:rPr>
          <w:spacing w:val="12"/>
          <w:sz w:val="28"/>
          <w:szCs w:val="28"/>
        </w:rPr>
      </w:pPr>
      <w:r>
        <w:rPr>
          <w:sz w:val="28"/>
          <w:szCs w:val="28"/>
        </w:rPr>
        <w:t xml:space="preserve">5. </w:t>
      </w:r>
      <w:r w:rsidRPr="008D2970">
        <w:rPr>
          <w:sz w:val="28"/>
          <w:szCs w:val="28"/>
        </w:rPr>
        <w:t>Матвеев Л.П. Основы общей теории спорта и системы подготовки спортсменов. Кн –Киев; -1999.</w:t>
      </w:r>
    </w:p>
    <w:p w:rsidR="00F97A2D" w:rsidRPr="008D2970" w:rsidRDefault="00F97A2D" w:rsidP="00F97A2D">
      <w:pPr>
        <w:widowControl w:val="0"/>
        <w:tabs>
          <w:tab w:val="num" w:pos="360"/>
          <w:tab w:val="num" w:pos="900"/>
          <w:tab w:val="left" w:pos="1080"/>
          <w:tab w:val="left" w:pos="1260"/>
        </w:tabs>
        <w:ind w:firstLine="709"/>
        <w:jc w:val="both"/>
        <w:rPr>
          <w:spacing w:val="12"/>
          <w:sz w:val="28"/>
          <w:szCs w:val="28"/>
        </w:rPr>
      </w:pPr>
      <w:r>
        <w:rPr>
          <w:sz w:val="28"/>
          <w:szCs w:val="28"/>
        </w:rPr>
        <w:t xml:space="preserve">6.   </w:t>
      </w:r>
      <w:r w:rsidRPr="008D2970">
        <w:rPr>
          <w:sz w:val="28"/>
          <w:szCs w:val="28"/>
        </w:rPr>
        <w:t>Озолин Н.Г. Настольная книга тренера. –М. «Аст Астрель», 2003</w:t>
      </w:r>
      <w:r>
        <w:rPr>
          <w:sz w:val="28"/>
          <w:szCs w:val="28"/>
        </w:rPr>
        <w:t>.</w:t>
      </w:r>
    </w:p>
    <w:p w:rsidR="00F97A2D" w:rsidRPr="008D2970" w:rsidRDefault="00F97A2D" w:rsidP="00F97A2D">
      <w:pPr>
        <w:widowControl w:val="0"/>
        <w:tabs>
          <w:tab w:val="num" w:pos="360"/>
          <w:tab w:val="num" w:pos="900"/>
          <w:tab w:val="left" w:pos="993"/>
          <w:tab w:val="left" w:pos="1134"/>
          <w:tab w:val="left" w:pos="1260"/>
        </w:tabs>
        <w:jc w:val="both"/>
        <w:rPr>
          <w:spacing w:val="12"/>
          <w:sz w:val="28"/>
          <w:szCs w:val="28"/>
        </w:rPr>
      </w:pPr>
      <w:r>
        <w:rPr>
          <w:spacing w:val="12"/>
          <w:sz w:val="28"/>
          <w:szCs w:val="28"/>
        </w:rPr>
        <w:t xml:space="preserve">        7. </w:t>
      </w:r>
      <w:r w:rsidRPr="008D2970">
        <w:rPr>
          <w:spacing w:val="12"/>
          <w:sz w:val="28"/>
          <w:szCs w:val="28"/>
        </w:rPr>
        <w:t>Романов Ю.Н. Галкин П.Ю. Методика оценки индивидуальных характеристики тактики распределения атакующих действий в боксе // Спорт и личность: Материалы межд. науч.-прак. конф. (24-25 сент. 1999 г.). – Челябинск, 1999. – С. 60.</w:t>
      </w:r>
    </w:p>
    <w:p w:rsidR="00F97A2D" w:rsidRPr="008D2970" w:rsidRDefault="00F97A2D" w:rsidP="00F97A2D">
      <w:pPr>
        <w:widowControl w:val="0"/>
        <w:tabs>
          <w:tab w:val="num" w:pos="360"/>
          <w:tab w:val="num" w:pos="900"/>
          <w:tab w:val="left" w:pos="993"/>
          <w:tab w:val="left" w:pos="1134"/>
          <w:tab w:val="left" w:pos="1260"/>
        </w:tabs>
        <w:jc w:val="both"/>
        <w:rPr>
          <w:spacing w:val="12"/>
          <w:sz w:val="28"/>
          <w:szCs w:val="28"/>
        </w:rPr>
      </w:pPr>
      <w:r>
        <w:rPr>
          <w:sz w:val="28"/>
          <w:szCs w:val="28"/>
        </w:rPr>
        <w:t xml:space="preserve">         8. </w:t>
      </w:r>
      <w:r w:rsidRPr="008D2970">
        <w:rPr>
          <w:sz w:val="28"/>
          <w:szCs w:val="28"/>
        </w:rPr>
        <w:t>Санг Х. Ким Преподавание боевых исскуств. –Ростов-на-Дону. 2003.</w:t>
      </w:r>
    </w:p>
    <w:p w:rsidR="00F97A2D" w:rsidRPr="008D2970" w:rsidRDefault="00F97A2D" w:rsidP="00F97A2D">
      <w:pPr>
        <w:widowControl w:val="0"/>
        <w:tabs>
          <w:tab w:val="num" w:pos="360"/>
          <w:tab w:val="num" w:pos="900"/>
          <w:tab w:val="left" w:pos="993"/>
          <w:tab w:val="left" w:pos="1134"/>
          <w:tab w:val="left" w:pos="1260"/>
        </w:tabs>
        <w:jc w:val="both"/>
        <w:rPr>
          <w:spacing w:val="12"/>
          <w:sz w:val="28"/>
          <w:szCs w:val="28"/>
        </w:rPr>
      </w:pPr>
      <w:r>
        <w:rPr>
          <w:sz w:val="28"/>
          <w:szCs w:val="28"/>
        </w:rPr>
        <w:t xml:space="preserve">         9. </w:t>
      </w:r>
      <w:r w:rsidRPr="008D2970">
        <w:rPr>
          <w:sz w:val="28"/>
          <w:szCs w:val="28"/>
        </w:rPr>
        <w:t>Холодов Ж.К., Кузнецов В.С. Теория и методика физического воспитания и спорта. – Москва.:кн. 2001</w:t>
      </w:r>
    </w:p>
    <w:p w:rsidR="00F97A2D" w:rsidRPr="008D2970" w:rsidRDefault="00F97A2D" w:rsidP="00F97A2D">
      <w:pPr>
        <w:jc w:val="both"/>
        <w:rPr>
          <w:sz w:val="28"/>
          <w:szCs w:val="28"/>
        </w:rPr>
      </w:pPr>
      <w:r>
        <w:rPr>
          <w:sz w:val="28"/>
          <w:szCs w:val="28"/>
        </w:rPr>
        <w:t xml:space="preserve">        10. </w:t>
      </w:r>
      <w:r w:rsidRPr="008D2970">
        <w:rPr>
          <w:sz w:val="28"/>
          <w:szCs w:val="28"/>
        </w:rPr>
        <w:t>Железняк Ю.Д. Петров П.К. Основы научной методической деятельности в физической культуре и  в спорте. - Учебное пособие для студ. высш. пед. учеб. заведений. - М.: Издательский центр «Академия», 2002, с.264.</w:t>
      </w:r>
    </w:p>
    <w:p w:rsidR="00F97A2D" w:rsidRPr="00E10F34" w:rsidRDefault="00F97A2D" w:rsidP="00F97A2D">
      <w:pPr>
        <w:jc w:val="both"/>
        <w:rPr>
          <w:sz w:val="28"/>
          <w:szCs w:val="28"/>
        </w:rPr>
      </w:pPr>
      <w:r>
        <w:rPr>
          <w:b/>
          <w:sz w:val="28"/>
        </w:rPr>
        <w:t xml:space="preserve">        </w:t>
      </w:r>
      <w:r w:rsidRPr="00E10F34">
        <w:rPr>
          <w:sz w:val="28"/>
        </w:rPr>
        <w:t>11.</w:t>
      </w:r>
      <w:r>
        <w:rPr>
          <w:b/>
          <w:sz w:val="28"/>
        </w:rPr>
        <w:t xml:space="preserve"> </w:t>
      </w:r>
      <w:r w:rsidRPr="00E10F34">
        <w:rPr>
          <w:sz w:val="28"/>
          <w:szCs w:val="28"/>
        </w:rPr>
        <w:t>Филимонов В.И./ Бокс: спортивно – техническая и физическая подготовка/ Москва/ ИНСАН/2000 г.</w:t>
      </w:r>
    </w:p>
    <w:p w:rsidR="00F97A2D" w:rsidRPr="00E10F34" w:rsidRDefault="00F97A2D" w:rsidP="00F97A2D">
      <w:pPr>
        <w:jc w:val="both"/>
        <w:rPr>
          <w:sz w:val="28"/>
          <w:szCs w:val="28"/>
        </w:rPr>
      </w:pPr>
      <w:r>
        <w:rPr>
          <w:sz w:val="28"/>
          <w:szCs w:val="28"/>
        </w:rPr>
        <w:t xml:space="preserve">        12. </w:t>
      </w:r>
      <w:r w:rsidRPr="00E10F34">
        <w:rPr>
          <w:sz w:val="28"/>
          <w:szCs w:val="28"/>
        </w:rPr>
        <w:t>Юсупов Р.А., Филимонов В.И./ Кикбоксинг. Основы теории и методики спортивной подготовки/Казань/2008 г.</w:t>
      </w:r>
    </w:p>
    <w:p w:rsidR="00F97A2D" w:rsidRPr="00E10F34" w:rsidRDefault="00F97A2D" w:rsidP="00F97A2D">
      <w:pPr>
        <w:jc w:val="both"/>
        <w:rPr>
          <w:sz w:val="28"/>
          <w:szCs w:val="28"/>
        </w:rPr>
      </w:pPr>
      <w:r>
        <w:rPr>
          <w:sz w:val="28"/>
          <w:szCs w:val="28"/>
        </w:rPr>
        <w:t xml:space="preserve">        13. </w:t>
      </w:r>
      <w:r w:rsidRPr="00E10F34">
        <w:rPr>
          <w:sz w:val="28"/>
          <w:szCs w:val="28"/>
        </w:rPr>
        <w:t>Юсупов Р.А., Филимонов В.И./ Кикбоксинг. Основы теории и методики спортивной подготовки/Казань/1998 г.</w:t>
      </w:r>
    </w:p>
    <w:p w:rsidR="00F97A2D" w:rsidRPr="00E10F34" w:rsidRDefault="00F97A2D" w:rsidP="00F97A2D">
      <w:pPr>
        <w:jc w:val="both"/>
        <w:rPr>
          <w:sz w:val="28"/>
          <w:szCs w:val="28"/>
        </w:rPr>
      </w:pPr>
      <w:r>
        <w:rPr>
          <w:sz w:val="28"/>
          <w:szCs w:val="28"/>
        </w:rPr>
        <w:t xml:space="preserve">        14. </w:t>
      </w:r>
      <w:r w:rsidRPr="00E10F34">
        <w:rPr>
          <w:sz w:val="28"/>
          <w:szCs w:val="28"/>
        </w:rPr>
        <w:t xml:space="preserve">Щитов В.К./ Кикбоксинг. Тренировки для начинающих/Ростов – на – Дону/ «Феникс»/ 2004 г. </w:t>
      </w:r>
    </w:p>
    <w:p w:rsidR="00F97A2D" w:rsidRPr="00E10F34" w:rsidRDefault="00F97A2D" w:rsidP="00F97A2D">
      <w:pPr>
        <w:jc w:val="both"/>
        <w:rPr>
          <w:sz w:val="28"/>
          <w:szCs w:val="28"/>
        </w:rPr>
      </w:pPr>
      <w:r>
        <w:rPr>
          <w:sz w:val="28"/>
          <w:szCs w:val="28"/>
        </w:rPr>
        <w:t xml:space="preserve">       15. </w:t>
      </w:r>
      <w:r w:rsidRPr="00E10F34">
        <w:rPr>
          <w:sz w:val="28"/>
          <w:szCs w:val="28"/>
        </w:rPr>
        <w:t>Романов Ю.Н./ Мониторинг психофизиологического потенциала и уровня здоровья кикбоксеров в многолетней системе интегральной подготовки/ Челябинск/ Издательский центр ЮУрГУ/ 2010 г.</w:t>
      </w:r>
    </w:p>
    <w:p w:rsidR="00F97A2D" w:rsidRPr="00E10F34" w:rsidRDefault="00F97A2D" w:rsidP="00F97A2D">
      <w:pPr>
        <w:jc w:val="both"/>
        <w:rPr>
          <w:sz w:val="28"/>
          <w:szCs w:val="28"/>
        </w:rPr>
      </w:pPr>
      <w:r>
        <w:rPr>
          <w:sz w:val="28"/>
          <w:szCs w:val="28"/>
        </w:rPr>
        <w:t xml:space="preserve">       16. </w:t>
      </w:r>
      <w:r w:rsidRPr="00E10F34">
        <w:rPr>
          <w:sz w:val="28"/>
          <w:szCs w:val="28"/>
        </w:rPr>
        <w:t xml:space="preserve"> Федеральное агентство по физической культуре и спорту/ Бокс. Программа/ Москва/ «Советский спорт»/ 2005 г. </w:t>
      </w:r>
    </w:p>
    <w:p w:rsidR="00F97A2D" w:rsidRPr="00E10F34" w:rsidRDefault="00F97A2D" w:rsidP="00F97A2D">
      <w:pPr>
        <w:jc w:val="both"/>
        <w:rPr>
          <w:sz w:val="28"/>
          <w:szCs w:val="28"/>
        </w:rPr>
      </w:pPr>
      <w:r>
        <w:rPr>
          <w:sz w:val="28"/>
          <w:szCs w:val="28"/>
        </w:rPr>
        <w:t xml:space="preserve">       17. </w:t>
      </w:r>
      <w:r w:rsidRPr="00E10F34">
        <w:rPr>
          <w:sz w:val="28"/>
          <w:szCs w:val="28"/>
        </w:rPr>
        <w:t>Санг Х. Ким/ Растяжка, сила, ловкость в боевой практике/ Ростов – на – Дону/ «Феникс»/ 2002 г.</w:t>
      </w:r>
    </w:p>
    <w:p w:rsidR="00F97A2D" w:rsidRPr="00E10F34" w:rsidRDefault="00F97A2D" w:rsidP="00F97A2D">
      <w:pPr>
        <w:jc w:val="both"/>
        <w:rPr>
          <w:sz w:val="28"/>
          <w:szCs w:val="28"/>
        </w:rPr>
      </w:pPr>
      <w:r>
        <w:rPr>
          <w:sz w:val="28"/>
          <w:szCs w:val="28"/>
        </w:rPr>
        <w:t xml:space="preserve">      18. </w:t>
      </w:r>
      <w:r w:rsidRPr="00E10F34">
        <w:rPr>
          <w:sz w:val="28"/>
          <w:szCs w:val="28"/>
        </w:rPr>
        <w:t>Микевич А.Г., Головихин Е.В./ Учебная программа для образовательных учреждений по кикбоксингу/ Москва/ 2009 г.</w:t>
      </w:r>
    </w:p>
    <w:p w:rsidR="00F97A2D" w:rsidRPr="00E10F34" w:rsidRDefault="00F97A2D" w:rsidP="00F97A2D">
      <w:pPr>
        <w:jc w:val="both"/>
        <w:rPr>
          <w:sz w:val="28"/>
          <w:szCs w:val="28"/>
        </w:rPr>
      </w:pPr>
      <w:r>
        <w:rPr>
          <w:sz w:val="28"/>
          <w:szCs w:val="28"/>
        </w:rPr>
        <w:t xml:space="preserve">      19. </w:t>
      </w:r>
      <w:r w:rsidRPr="00E10F34">
        <w:rPr>
          <w:sz w:val="28"/>
          <w:szCs w:val="28"/>
        </w:rPr>
        <w:t>Гутовцев П.И., Дубровский В.И./ Спортсменам о восстановлении/ Москва/ ФиС/ 1981 г.</w:t>
      </w:r>
    </w:p>
    <w:p w:rsidR="00F97A2D" w:rsidRPr="00E10F34" w:rsidRDefault="00F97A2D" w:rsidP="00F97A2D">
      <w:pPr>
        <w:jc w:val="both"/>
        <w:rPr>
          <w:sz w:val="28"/>
          <w:szCs w:val="28"/>
        </w:rPr>
      </w:pPr>
      <w:r>
        <w:rPr>
          <w:sz w:val="28"/>
          <w:szCs w:val="28"/>
        </w:rPr>
        <w:t xml:space="preserve">      20.</w:t>
      </w:r>
      <w:r w:rsidRPr="00E10F34">
        <w:rPr>
          <w:sz w:val="28"/>
          <w:szCs w:val="28"/>
        </w:rPr>
        <w:t xml:space="preserve"> Алабин В.Г./ Многолетняя тренировка юных спортсменов/ Харьков/ «Основа»/1993 г. </w:t>
      </w:r>
    </w:p>
    <w:p w:rsidR="00F97A2D" w:rsidRPr="00E10F34" w:rsidRDefault="00F97A2D" w:rsidP="00F97A2D">
      <w:pPr>
        <w:jc w:val="both"/>
        <w:rPr>
          <w:sz w:val="28"/>
          <w:szCs w:val="28"/>
        </w:rPr>
      </w:pPr>
      <w:r>
        <w:rPr>
          <w:sz w:val="28"/>
          <w:szCs w:val="28"/>
        </w:rPr>
        <w:t xml:space="preserve">      21. Виленский М.Я./ Социально-</w:t>
      </w:r>
      <w:r w:rsidRPr="00E10F34">
        <w:rPr>
          <w:sz w:val="28"/>
          <w:szCs w:val="28"/>
        </w:rPr>
        <w:t>педагогическое детерминанты формирования здорового образа жизни/ ТПФК/ 1994 г.</w:t>
      </w:r>
    </w:p>
    <w:p w:rsidR="00F97A2D" w:rsidRPr="00E10F34" w:rsidRDefault="00F97A2D" w:rsidP="00F97A2D">
      <w:pPr>
        <w:ind w:left="360"/>
        <w:jc w:val="both"/>
        <w:rPr>
          <w:sz w:val="28"/>
          <w:szCs w:val="28"/>
        </w:rPr>
      </w:pPr>
      <w:r>
        <w:rPr>
          <w:sz w:val="28"/>
          <w:szCs w:val="28"/>
        </w:rPr>
        <w:t xml:space="preserve"> 22. </w:t>
      </w:r>
      <w:r w:rsidRPr="00E10F34">
        <w:rPr>
          <w:sz w:val="28"/>
          <w:szCs w:val="28"/>
        </w:rPr>
        <w:t>Деркач А.А., Исаев А.А./ Педагогическое мастерство тренера/ Москва/ФиС/ 1981 г.</w:t>
      </w:r>
    </w:p>
    <w:p w:rsidR="00F97A2D" w:rsidRPr="00E10F34" w:rsidRDefault="00F97A2D" w:rsidP="00F97A2D">
      <w:pPr>
        <w:rPr>
          <w:sz w:val="28"/>
          <w:szCs w:val="28"/>
        </w:rPr>
      </w:pPr>
    </w:p>
    <w:p w:rsidR="00F97A2D" w:rsidRDefault="00F97A2D" w:rsidP="00F97A2D">
      <w:pPr>
        <w:shd w:val="clear" w:color="auto" w:fill="FFFFFF"/>
        <w:ind w:firstLine="709"/>
        <w:jc w:val="both"/>
        <w:rPr>
          <w:color w:val="000000"/>
          <w:spacing w:val="-5"/>
          <w:w w:val="91"/>
        </w:rPr>
      </w:pPr>
    </w:p>
    <w:p w:rsidR="00F97A2D" w:rsidRDefault="00F97A2D" w:rsidP="00F97A2D">
      <w:pPr>
        <w:shd w:val="clear" w:color="auto" w:fill="FFFFFF"/>
        <w:ind w:firstLine="709"/>
        <w:jc w:val="both"/>
        <w:rPr>
          <w:color w:val="000000"/>
          <w:spacing w:val="-5"/>
          <w:w w:val="91"/>
        </w:rPr>
      </w:pPr>
    </w:p>
    <w:p w:rsidR="00F97A2D" w:rsidRDefault="00F97A2D" w:rsidP="00F97A2D">
      <w:pPr>
        <w:shd w:val="clear" w:color="auto" w:fill="FFFFFF"/>
        <w:ind w:firstLine="709"/>
        <w:jc w:val="both"/>
        <w:rPr>
          <w:color w:val="000000"/>
          <w:spacing w:val="-5"/>
          <w:w w:val="91"/>
        </w:rPr>
      </w:pPr>
    </w:p>
    <w:p w:rsidR="00F97A2D" w:rsidRDefault="00F97A2D" w:rsidP="00F97A2D">
      <w:pPr>
        <w:shd w:val="clear" w:color="auto" w:fill="FFFFFF"/>
        <w:ind w:firstLine="709"/>
        <w:jc w:val="both"/>
        <w:rPr>
          <w:color w:val="000000"/>
          <w:spacing w:val="-5"/>
          <w:w w:val="91"/>
        </w:rPr>
      </w:pPr>
    </w:p>
    <w:p w:rsidR="00434273" w:rsidRDefault="00434273" w:rsidP="00F97A2D">
      <w:pPr>
        <w:shd w:val="clear" w:color="auto" w:fill="FFFFFF"/>
        <w:rPr>
          <w:b/>
          <w:color w:val="000000"/>
          <w:spacing w:val="-5"/>
          <w:w w:val="91"/>
          <w:sz w:val="32"/>
        </w:rPr>
      </w:pPr>
    </w:p>
    <w:p w:rsidR="00C24F89" w:rsidRPr="00434273" w:rsidRDefault="00434273" w:rsidP="00434273">
      <w:pPr>
        <w:shd w:val="clear" w:color="auto" w:fill="FFFFFF"/>
        <w:rPr>
          <w:b/>
          <w:color w:val="000000"/>
          <w:spacing w:val="-5"/>
          <w:w w:val="91"/>
          <w:sz w:val="32"/>
        </w:rPr>
      </w:pPr>
      <w:r w:rsidRPr="00434273">
        <w:rPr>
          <w:b/>
          <w:color w:val="000000"/>
          <w:spacing w:val="-5"/>
          <w:w w:val="91"/>
          <w:sz w:val="32"/>
        </w:rPr>
        <w:object w:dxaOrig="8925" w:dyaOrig="12631">
          <v:shape id="_x0000_i1025" type="#_x0000_t75" style="width:543pt;height:768pt" o:ole="">
            <v:imagedata r:id="rId15" o:title=""/>
          </v:shape>
          <o:OLEObject Type="Embed" ProgID="AcroExch.Document.11" ShapeID="_x0000_i1025" DrawAspect="Content" ObjectID="_1632640085" r:id="rId16"/>
        </w:object>
      </w:r>
    </w:p>
    <w:sectPr w:rsidR="00C24F89" w:rsidRPr="00434273" w:rsidSect="00F01327">
      <w:pgSz w:w="11906" w:h="16838"/>
      <w:pgMar w:top="284" w:right="720" w:bottom="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481" w:rsidRDefault="007A3481" w:rsidP="009A237B">
      <w:r>
        <w:separator/>
      </w:r>
    </w:p>
  </w:endnote>
  <w:endnote w:type="continuationSeparator" w:id="1">
    <w:p w:rsidR="007A3481" w:rsidRDefault="007A3481" w:rsidP="009A23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F25" w:rsidRDefault="003C5666" w:rsidP="00F01327">
    <w:pPr>
      <w:pStyle w:val="a4"/>
      <w:framePr w:wrap="around" w:vAnchor="text" w:hAnchor="margin" w:xAlign="right" w:y="1"/>
      <w:rPr>
        <w:rStyle w:val="a6"/>
      </w:rPr>
    </w:pPr>
    <w:r>
      <w:rPr>
        <w:rStyle w:val="a6"/>
      </w:rPr>
      <w:fldChar w:fldCharType="begin"/>
    </w:r>
    <w:r w:rsidR="00F66F25">
      <w:rPr>
        <w:rStyle w:val="a6"/>
      </w:rPr>
      <w:instrText xml:space="preserve">PAGE  </w:instrText>
    </w:r>
    <w:r>
      <w:rPr>
        <w:rStyle w:val="a6"/>
      </w:rPr>
      <w:fldChar w:fldCharType="end"/>
    </w:r>
  </w:p>
  <w:p w:rsidR="00F66F25" w:rsidRDefault="00F66F25" w:rsidP="00F0132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F25" w:rsidRDefault="003C5666" w:rsidP="00F01327">
    <w:pPr>
      <w:pStyle w:val="a4"/>
      <w:framePr w:wrap="around" w:vAnchor="text" w:hAnchor="margin" w:xAlign="right" w:y="1"/>
      <w:rPr>
        <w:rStyle w:val="a6"/>
      </w:rPr>
    </w:pPr>
    <w:r>
      <w:rPr>
        <w:rStyle w:val="a6"/>
      </w:rPr>
      <w:fldChar w:fldCharType="begin"/>
    </w:r>
    <w:r w:rsidR="00F66F25">
      <w:rPr>
        <w:rStyle w:val="a6"/>
      </w:rPr>
      <w:instrText xml:space="preserve">PAGE  </w:instrText>
    </w:r>
    <w:r>
      <w:rPr>
        <w:rStyle w:val="a6"/>
      </w:rPr>
      <w:fldChar w:fldCharType="separate"/>
    </w:r>
    <w:r w:rsidR="0069463A">
      <w:rPr>
        <w:rStyle w:val="a6"/>
        <w:noProof/>
      </w:rPr>
      <w:t>42</w:t>
    </w:r>
    <w:r>
      <w:rPr>
        <w:rStyle w:val="a6"/>
      </w:rPr>
      <w:fldChar w:fldCharType="end"/>
    </w:r>
  </w:p>
  <w:p w:rsidR="00F66F25" w:rsidRDefault="00F66F25" w:rsidP="00F0132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481" w:rsidRDefault="007A3481" w:rsidP="009A237B">
      <w:r>
        <w:separator/>
      </w:r>
    </w:p>
  </w:footnote>
  <w:footnote w:type="continuationSeparator" w:id="1">
    <w:p w:rsidR="007A3481" w:rsidRDefault="007A3481" w:rsidP="009A23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34D0F8"/>
    <w:lvl w:ilvl="0">
      <w:numFmt w:val="bullet"/>
      <w:lvlText w:val="*"/>
      <w:lvlJc w:val="left"/>
    </w:lvl>
  </w:abstractNum>
  <w:abstractNum w:abstractNumId="1">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F567E7"/>
    <w:multiLevelType w:val="hybridMultilevel"/>
    <w:tmpl w:val="622EEC6C"/>
    <w:lvl w:ilvl="0" w:tplc="834C6288">
      <w:start w:val="1"/>
      <w:numFmt w:val="decimal"/>
      <w:lvlText w:val="%1."/>
      <w:lvlJc w:val="left"/>
      <w:pPr>
        <w:tabs>
          <w:tab w:val="num" w:pos="735"/>
        </w:tabs>
        <w:ind w:left="735" w:hanging="37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E2449"/>
    <w:multiLevelType w:val="hybridMultilevel"/>
    <w:tmpl w:val="CAA83C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A55FF6"/>
    <w:multiLevelType w:val="hybridMultilevel"/>
    <w:tmpl w:val="703C35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F">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DEA072F"/>
    <w:multiLevelType w:val="multilevel"/>
    <w:tmpl w:val="77BA8BC0"/>
    <w:lvl w:ilvl="0">
      <w:start w:val="2"/>
      <w:numFmt w:val="decimal"/>
      <w:lvlText w:val="%1."/>
      <w:lvlJc w:val="left"/>
      <w:pPr>
        <w:ind w:left="810" w:hanging="810"/>
      </w:pPr>
      <w:rPr>
        <w:rFonts w:hint="default"/>
      </w:rPr>
    </w:lvl>
    <w:lvl w:ilvl="1">
      <w:start w:val="10"/>
      <w:numFmt w:val="decimal"/>
      <w:lvlText w:val="%1.%2."/>
      <w:lvlJc w:val="left"/>
      <w:pPr>
        <w:ind w:left="1020" w:hanging="810"/>
      </w:pPr>
      <w:rPr>
        <w:rFonts w:hint="default"/>
      </w:rPr>
    </w:lvl>
    <w:lvl w:ilvl="2">
      <w:start w:val="2"/>
      <w:numFmt w:val="decimal"/>
      <w:lvlText w:val="%1.%2.%3."/>
      <w:lvlJc w:val="left"/>
      <w:pPr>
        <w:ind w:left="1230" w:hanging="81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6">
    <w:nsid w:val="0EDD689E"/>
    <w:multiLevelType w:val="hybridMultilevel"/>
    <w:tmpl w:val="6E6CC2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9212D50"/>
    <w:multiLevelType w:val="singleLevel"/>
    <w:tmpl w:val="C87494CE"/>
    <w:lvl w:ilvl="0">
      <w:start w:val="2"/>
      <w:numFmt w:val="decimal"/>
      <w:lvlText w:val="%1)"/>
      <w:legacy w:legacy="1" w:legacySpace="0" w:legacyIndent="293"/>
      <w:lvlJc w:val="left"/>
      <w:rPr>
        <w:rFonts w:ascii="Times New Roman" w:hAnsi="Times New Roman" w:cs="Times New Roman" w:hint="default"/>
      </w:rPr>
    </w:lvl>
  </w:abstractNum>
  <w:abstractNum w:abstractNumId="8">
    <w:nsid w:val="211C6E5E"/>
    <w:multiLevelType w:val="hybridMultilevel"/>
    <w:tmpl w:val="308A7072"/>
    <w:lvl w:ilvl="0" w:tplc="2E5E1C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670AEC"/>
    <w:multiLevelType w:val="hybridMultilevel"/>
    <w:tmpl w:val="8638A93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916117"/>
    <w:multiLevelType w:val="multilevel"/>
    <w:tmpl w:val="1A6846B8"/>
    <w:lvl w:ilvl="0">
      <w:start w:val="2"/>
      <w:numFmt w:val="decimal"/>
      <w:lvlText w:val="%1"/>
      <w:lvlJc w:val="left"/>
      <w:pPr>
        <w:ind w:left="375" w:hanging="375"/>
      </w:pPr>
      <w:rPr>
        <w:rFonts w:hint="default"/>
      </w:rPr>
    </w:lvl>
    <w:lvl w:ilvl="1">
      <w:start w:val="2"/>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1">
    <w:nsid w:val="27800827"/>
    <w:multiLevelType w:val="hybridMultilevel"/>
    <w:tmpl w:val="9DDC72D6"/>
    <w:lvl w:ilvl="0" w:tplc="4F48D2B8">
      <w:start w:val="1"/>
      <w:numFmt w:val="decimal"/>
      <w:lvlText w:val="%1."/>
      <w:lvlJc w:val="left"/>
      <w:pPr>
        <w:tabs>
          <w:tab w:val="num" w:pos="1991"/>
        </w:tabs>
        <w:ind w:left="1991" w:hanging="114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2">
    <w:nsid w:val="2CEC04F4"/>
    <w:multiLevelType w:val="singleLevel"/>
    <w:tmpl w:val="F3A24EF6"/>
    <w:lvl w:ilvl="0">
      <w:start w:val="4"/>
      <w:numFmt w:val="decimal"/>
      <w:lvlText w:val="%1."/>
      <w:legacy w:legacy="1" w:legacySpace="0" w:legacyIndent="278"/>
      <w:lvlJc w:val="left"/>
      <w:rPr>
        <w:rFonts w:ascii="Times New Roman" w:hAnsi="Times New Roman" w:cs="Times New Roman" w:hint="default"/>
      </w:rPr>
    </w:lvl>
  </w:abstractNum>
  <w:abstractNum w:abstractNumId="13">
    <w:nsid w:val="2F160AB1"/>
    <w:multiLevelType w:val="hybridMultilevel"/>
    <w:tmpl w:val="4E7071D6"/>
    <w:lvl w:ilvl="0" w:tplc="29609D9E">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8AA1610"/>
    <w:multiLevelType w:val="hybridMultilevel"/>
    <w:tmpl w:val="2E886C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EE939EB"/>
    <w:multiLevelType w:val="hybridMultilevel"/>
    <w:tmpl w:val="F16669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5354CE"/>
    <w:multiLevelType w:val="hybridMultilevel"/>
    <w:tmpl w:val="076884DA"/>
    <w:lvl w:ilvl="0" w:tplc="E982C4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9AC0F2A"/>
    <w:multiLevelType w:val="multilevel"/>
    <w:tmpl w:val="865CFFA4"/>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8">
    <w:nsid w:val="4C837DEA"/>
    <w:multiLevelType w:val="hybridMultilevel"/>
    <w:tmpl w:val="3B7A23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DA5793"/>
    <w:multiLevelType w:val="hybridMultilevel"/>
    <w:tmpl w:val="ECE6FD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1D10892"/>
    <w:multiLevelType w:val="singleLevel"/>
    <w:tmpl w:val="A28687B2"/>
    <w:lvl w:ilvl="0">
      <w:start w:val="1"/>
      <w:numFmt w:val="decimal"/>
      <w:lvlText w:val="%1."/>
      <w:legacy w:legacy="1" w:legacySpace="0" w:legacyIndent="288"/>
      <w:lvlJc w:val="left"/>
      <w:rPr>
        <w:rFonts w:ascii="Times New Roman" w:hAnsi="Times New Roman" w:cs="Times New Roman" w:hint="default"/>
      </w:rPr>
    </w:lvl>
  </w:abstractNum>
  <w:abstractNum w:abstractNumId="21">
    <w:nsid w:val="51E57909"/>
    <w:multiLevelType w:val="hybridMultilevel"/>
    <w:tmpl w:val="1B96AD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3715370"/>
    <w:multiLevelType w:val="hybridMultilevel"/>
    <w:tmpl w:val="BDD2D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317999"/>
    <w:multiLevelType w:val="hybridMultilevel"/>
    <w:tmpl w:val="1D2475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B3A1066"/>
    <w:multiLevelType w:val="hybridMultilevel"/>
    <w:tmpl w:val="97FAFF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2B16977"/>
    <w:multiLevelType w:val="hybridMultilevel"/>
    <w:tmpl w:val="A692DDD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62D84E81"/>
    <w:multiLevelType w:val="multilevel"/>
    <w:tmpl w:val="46A0E2F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62FE021C"/>
    <w:multiLevelType w:val="hybridMultilevel"/>
    <w:tmpl w:val="504037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3503893"/>
    <w:multiLevelType w:val="hybridMultilevel"/>
    <w:tmpl w:val="CD90A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F70E1E"/>
    <w:multiLevelType w:val="hybridMultilevel"/>
    <w:tmpl w:val="8612EB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33B760E"/>
    <w:multiLevelType w:val="singleLevel"/>
    <w:tmpl w:val="42E01530"/>
    <w:lvl w:ilvl="0">
      <w:start w:val="1"/>
      <w:numFmt w:val="decimal"/>
      <w:lvlText w:val="%1."/>
      <w:legacy w:legacy="1" w:legacySpace="0" w:legacyIndent="288"/>
      <w:lvlJc w:val="left"/>
      <w:rPr>
        <w:rFonts w:ascii="Times New Roman" w:hAnsi="Times New Roman" w:cs="Times New Roman" w:hint="default"/>
      </w:rPr>
    </w:lvl>
  </w:abstractNum>
  <w:abstractNum w:abstractNumId="31">
    <w:nsid w:val="744966D7"/>
    <w:multiLevelType w:val="hybridMultilevel"/>
    <w:tmpl w:val="0458DB9A"/>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nsid w:val="7841258D"/>
    <w:multiLevelType w:val="hybridMultilevel"/>
    <w:tmpl w:val="B7665710"/>
    <w:lvl w:ilvl="0" w:tplc="04190017">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D421CB9"/>
    <w:multiLevelType w:val="hybridMultilevel"/>
    <w:tmpl w:val="356CB9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6"/>
  </w:num>
  <w:num w:numId="2">
    <w:abstractNumId w:val="2"/>
  </w:num>
  <w:num w:numId="3">
    <w:abstractNumId w:val="18"/>
  </w:num>
  <w:num w:numId="4">
    <w:abstractNumId w:val="3"/>
  </w:num>
  <w:num w:numId="5">
    <w:abstractNumId w:val="15"/>
  </w:num>
  <w:num w:numId="6">
    <w:abstractNumId w:val="19"/>
  </w:num>
  <w:num w:numId="7">
    <w:abstractNumId w:val="28"/>
  </w:num>
  <w:num w:numId="8">
    <w:abstractNumId w:val="8"/>
  </w:num>
  <w:num w:numId="9">
    <w:abstractNumId w:val="17"/>
  </w:num>
  <w:num w:numId="10">
    <w:abstractNumId w:val="11"/>
  </w:num>
  <w:num w:numId="11">
    <w:abstractNumId w:val="30"/>
  </w:num>
  <w:num w:numId="12">
    <w:abstractNumId w:val="20"/>
  </w:num>
  <w:num w:numId="13">
    <w:abstractNumId w:val="12"/>
  </w:num>
  <w:num w:numId="14">
    <w:abstractNumId w:val="10"/>
  </w:num>
  <w:num w:numId="15">
    <w:abstractNumId w:val="16"/>
  </w:num>
  <w:num w:numId="16">
    <w:abstractNumId w:val="0"/>
    <w:lvlOverride w:ilvl="0">
      <w:lvl w:ilvl="0">
        <w:numFmt w:val="bullet"/>
        <w:lvlText w:val="-"/>
        <w:legacy w:legacy="1" w:legacySpace="0" w:legacyIndent="293"/>
        <w:lvlJc w:val="left"/>
        <w:rPr>
          <w:rFonts w:ascii="Courier New" w:hAnsi="Courier New" w:hint="default"/>
        </w:rPr>
      </w:lvl>
    </w:lvlOverride>
  </w:num>
  <w:num w:numId="17">
    <w:abstractNumId w:val="22"/>
  </w:num>
  <w:num w:numId="18">
    <w:abstractNumId w:val="23"/>
  </w:num>
  <w:num w:numId="19">
    <w:abstractNumId w:val="6"/>
  </w:num>
  <w:num w:numId="2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7"/>
  </w:num>
  <w:num w:numId="35">
    <w:abstractNumId w:val="4"/>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97A2D"/>
    <w:rsid w:val="00000B43"/>
    <w:rsid w:val="00036539"/>
    <w:rsid w:val="00065C81"/>
    <w:rsid w:val="00076EF6"/>
    <w:rsid w:val="0008543E"/>
    <w:rsid w:val="00110F21"/>
    <w:rsid w:val="00155B65"/>
    <w:rsid w:val="00166B54"/>
    <w:rsid w:val="001F5204"/>
    <w:rsid w:val="00207A61"/>
    <w:rsid w:val="002360D9"/>
    <w:rsid w:val="002727D2"/>
    <w:rsid w:val="00310044"/>
    <w:rsid w:val="0034235F"/>
    <w:rsid w:val="003C5666"/>
    <w:rsid w:val="003F12E9"/>
    <w:rsid w:val="00414C55"/>
    <w:rsid w:val="00427EBB"/>
    <w:rsid w:val="00434273"/>
    <w:rsid w:val="00484C31"/>
    <w:rsid w:val="00584115"/>
    <w:rsid w:val="005D0915"/>
    <w:rsid w:val="00640AE3"/>
    <w:rsid w:val="0065612F"/>
    <w:rsid w:val="00687DDA"/>
    <w:rsid w:val="0069463A"/>
    <w:rsid w:val="006B389C"/>
    <w:rsid w:val="007260F9"/>
    <w:rsid w:val="00794EEF"/>
    <w:rsid w:val="007A3481"/>
    <w:rsid w:val="007A7A5F"/>
    <w:rsid w:val="007C4B86"/>
    <w:rsid w:val="00815254"/>
    <w:rsid w:val="00883A22"/>
    <w:rsid w:val="009357F1"/>
    <w:rsid w:val="009A237B"/>
    <w:rsid w:val="009B2025"/>
    <w:rsid w:val="00B25596"/>
    <w:rsid w:val="00B31F11"/>
    <w:rsid w:val="00BB2831"/>
    <w:rsid w:val="00C24F89"/>
    <w:rsid w:val="00CB56D6"/>
    <w:rsid w:val="00CD734C"/>
    <w:rsid w:val="00DA5AFD"/>
    <w:rsid w:val="00EA6C99"/>
    <w:rsid w:val="00F01327"/>
    <w:rsid w:val="00F0506F"/>
    <w:rsid w:val="00F66F25"/>
    <w:rsid w:val="00F97A2D"/>
    <w:rsid w:val="00FB2D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A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7A2D"/>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F97A2D"/>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F97A2D"/>
    <w:pPr>
      <w:keepNext/>
      <w:spacing w:before="240" w:after="60"/>
      <w:outlineLvl w:val="2"/>
    </w:pPr>
    <w:rPr>
      <w:rFonts w:ascii="Cambria" w:hAnsi="Cambria"/>
      <w:b/>
      <w:bCs/>
      <w:sz w:val="26"/>
      <w:szCs w:val="26"/>
    </w:rPr>
  </w:style>
  <w:style w:type="paragraph" w:styleId="5">
    <w:name w:val="heading 5"/>
    <w:basedOn w:val="a"/>
    <w:next w:val="a"/>
    <w:link w:val="50"/>
    <w:qFormat/>
    <w:rsid w:val="00F97A2D"/>
    <w:pPr>
      <w:keepNext/>
      <w:outlineLvl w:val="4"/>
    </w:pPr>
    <w:rPr>
      <w:b/>
      <w:bCs/>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A2D"/>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97A2D"/>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F97A2D"/>
    <w:rPr>
      <w:rFonts w:ascii="Cambria" w:eastAsia="Times New Roman" w:hAnsi="Cambria" w:cs="Times New Roman"/>
      <w:b/>
      <w:bCs/>
      <w:sz w:val="26"/>
      <w:szCs w:val="26"/>
      <w:lang w:eastAsia="ru-RU"/>
    </w:rPr>
  </w:style>
  <w:style w:type="character" w:customStyle="1" w:styleId="50">
    <w:name w:val="Заголовок 5 Знак"/>
    <w:basedOn w:val="a0"/>
    <w:link w:val="5"/>
    <w:rsid w:val="00F97A2D"/>
    <w:rPr>
      <w:rFonts w:ascii="Times New Roman" w:eastAsia="Times New Roman" w:hAnsi="Times New Roman" w:cs="Times New Roman"/>
      <w:b/>
      <w:bCs/>
      <w:sz w:val="24"/>
      <w:szCs w:val="23"/>
    </w:rPr>
  </w:style>
  <w:style w:type="table" w:styleId="a3">
    <w:name w:val="Table Grid"/>
    <w:basedOn w:val="a1"/>
    <w:uiPriority w:val="59"/>
    <w:rsid w:val="00F97A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F97A2D"/>
    <w:pPr>
      <w:tabs>
        <w:tab w:val="center" w:pos="4677"/>
        <w:tab w:val="right" w:pos="9355"/>
      </w:tabs>
    </w:pPr>
  </w:style>
  <w:style w:type="character" w:customStyle="1" w:styleId="a5">
    <w:name w:val="Нижний колонтитул Знак"/>
    <w:basedOn w:val="a0"/>
    <w:link w:val="a4"/>
    <w:rsid w:val="00F97A2D"/>
    <w:rPr>
      <w:rFonts w:ascii="Times New Roman" w:eastAsia="Times New Roman" w:hAnsi="Times New Roman" w:cs="Times New Roman"/>
      <w:sz w:val="24"/>
      <w:szCs w:val="24"/>
      <w:lang w:eastAsia="ru-RU"/>
    </w:rPr>
  </w:style>
  <w:style w:type="character" w:styleId="a6">
    <w:name w:val="page number"/>
    <w:basedOn w:val="a0"/>
    <w:rsid w:val="00F97A2D"/>
  </w:style>
  <w:style w:type="character" w:styleId="a7">
    <w:name w:val="line number"/>
    <w:basedOn w:val="a0"/>
    <w:rsid w:val="00F97A2D"/>
  </w:style>
  <w:style w:type="table" w:customStyle="1" w:styleId="11">
    <w:name w:val="Сетка таблицы1"/>
    <w:basedOn w:val="a1"/>
    <w:next w:val="a3"/>
    <w:uiPriority w:val="59"/>
    <w:rsid w:val="00F97A2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F97A2D"/>
  </w:style>
  <w:style w:type="paragraph" w:styleId="31">
    <w:name w:val="Body Text Indent 3"/>
    <w:basedOn w:val="a"/>
    <w:link w:val="32"/>
    <w:rsid w:val="00F97A2D"/>
    <w:pPr>
      <w:ind w:firstLine="708"/>
    </w:pPr>
    <w:rPr>
      <w:b/>
      <w:bCs/>
    </w:rPr>
  </w:style>
  <w:style w:type="character" w:customStyle="1" w:styleId="32">
    <w:name w:val="Основной текст с отступом 3 Знак"/>
    <w:basedOn w:val="a0"/>
    <w:link w:val="31"/>
    <w:rsid w:val="00F97A2D"/>
    <w:rPr>
      <w:rFonts w:ascii="Times New Roman" w:eastAsia="Times New Roman" w:hAnsi="Times New Roman" w:cs="Times New Roman"/>
      <w:b/>
      <w:bCs/>
      <w:sz w:val="24"/>
      <w:szCs w:val="24"/>
    </w:rPr>
  </w:style>
  <w:style w:type="paragraph" w:styleId="a9">
    <w:name w:val="Body Text"/>
    <w:basedOn w:val="a"/>
    <w:link w:val="aa"/>
    <w:rsid w:val="00F97A2D"/>
    <w:pPr>
      <w:spacing w:after="120"/>
    </w:pPr>
  </w:style>
  <w:style w:type="character" w:customStyle="1" w:styleId="aa">
    <w:name w:val="Основной текст Знак"/>
    <w:basedOn w:val="a0"/>
    <w:link w:val="a9"/>
    <w:rsid w:val="00F97A2D"/>
    <w:rPr>
      <w:rFonts w:ascii="Times New Roman" w:eastAsia="Times New Roman" w:hAnsi="Times New Roman" w:cs="Times New Roman"/>
      <w:sz w:val="24"/>
      <w:szCs w:val="24"/>
    </w:rPr>
  </w:style>
  <w:style w:type="paragraph" w:styleId="ab">
    <w:name w:val="No Spacing"/>
    <w:qFormat/>
    <w:rsid w:val="00F97A2D"/>
    <w:pPr>
      <w:spacing w:after="0" w:line="240" w:lineRule="auto"/>
    </w:pPr>
    <w:rPr>
      <w:rFonts w:ascii="Calibri" w:eastAsia="Times New Roman" w:hAnsi="Calibri" w:cs="Times New Roman"/>
      <w:lang w:eastAsia="ru-RU"/>
    </w:rPr>
  </w:style>
  <w:style w:type="character" w:styleId="ac">
    <w:name w:val="Emphasis"/>
    <w:qFormat/>
    <w:rsid w:val="00F97A2D"/>
    <w:rPr>
      <w:i/>
      <w:iCs/>
    </w:rPr>
  </w:style>
  <w:style w:type="paragraph" w:styleId="ad">
    <w:name w:val="header"/>
    <w:basedOn w:val="a"/>
    <w:link w:val="ae"/>
    <w:rsid w:val="00F97A2D"/>
    <w:pPr>
      <w:tabs>
        <w:tab w:val="center" w:pos="4677"/>
        <w:tab w:val="right" w:pos="9355"/>
      </w:tabs>
    </w:pPr>
  </w:style>
  <w:style w:type="character" w:customStyle="1" w:styleId="ae">
    <w:name w:val="Верхний колонтитул Знак"/>
    <w:basedOn w:val="a0"/>
    <w:link w:val="ad"/>
    <w:rsid w:val="00F97A2D"/>
    <w:rPr>
      <w:rFonts w:ascii="Times New Roman" w:eastAsia="Times New Roman" w:hAnsi="Times New Roman" w:cs="Times New Roman"/>
      <w:sz w:val="24"/>
      <w:szCs w:val="24"/>
    </w:rPr>
  </w:style>
  <w:style w:type="paragraph" w:styleId="af">
    <w:name w:val="Body Text Indent"/>
    <w:basedOn w:val="a"/>
    <w:link w:val="af0"/>
    <w:rsid w:val="00F97A2D"/>
    <w:pPr>
      <w:spacing w:after="120"/>
      <w:ind w:left="283"/>
    </w:pPr>
  </w:style>
  <w:style w:type="character" w:customStyle="1" w:styleId="af0">
    <w:name w:val="Основной текст с отступом Знак"/>
    <w:basedOn w:val="a0"/>
    <w:link w:val="af"/>
    <w:rsid w:val="00F97A2D"/>
    <w:rPr>
      <w:rFonts w:ascii="Times New Roman" w:eastAsia="Times New Roman" w:hAnsi="Times New Roman" w:cs="Times New Roman"/>
      <w:sz w:val="24"/>
      <w:szCs w:val="24"/>
    </w:rPr>
  </w:style>
  <w:style w:type="paragraph" w:styleId="af1">
    <w:name w:val="TOC Heading"/>
    <w:basedOn w:val="1"/>
    <w:next w:val="a"/>
    <w:uiPriority w:val="39"/>
    <w:semiHidden/>
    <w:unhideWhenUsed/>
    <w:qFormat/>
    <w:rsid w:val="00F97A2D"/>
    <w:pPr>
      <w:keepLines/>
      <w:spacing w:before="480" w:after="0" w:line="276" w:lineRule="auto"/>
      <w:outlineLvl w:val="9"/>
    </w:pPr>
    <w:rPr>
      <w:color w:val="365F91"/>
      <w:kern w:val="0"/>
      <w:sz w:val="28"/>
      <w:szCs w:val="28"/>
      <w:lang w:eastAsia="en-US"/>
    </w:rPr>
  </w:style>
  <w:style w:type="paragraph" w:styleId="12">
    <w:name w:val="toc 1"/>
    <w:basedOn w:val="a"/>
    <w:next w:val="a"/>
    <w:autoRedefine/>
    <w:uiPriority w:val="39"/>
    <w:rsid w:val="00F97A2D"/>
  </w:style>
  <w:style w:type="paragraph" w:styleId="21">
    <w:name w:val="toc 2"/>
    <w:basedOn w:val="a"/>
    <w:next w:val="a"/>
    <w:autoRedefine/>
    <w:uiPriority w:val="39"/>
    <w:rsid w:val="00F97A2D"/>
    <w:pPr>
      <w:ind w:left="240"/>
    </w:pPr>
  </w:style>
  <w:style w:type="paragraph" w:styleId="33">
    <w:name w:val="toc 3"/>
    <w:basedOn w:val="a"/>
    <w:next w:val="a"/>
    <w:autoRedefine/>
    <w:uiPriority w:val="39"/>
    <w:rsid w:val="00F97A2D"/>
    <w:pPr>
      <w:ind w:left="480"/>
    </w:pPr>
  </w:style>
  <w:style w:type="character" w:styleId="af2">
    <w:name w:val="Hyperlink"/>
    <w:basedOn w:val="a0"/>
    <w:uiPriority w:val="99"/>
    <w:unhideWhenUsed/>
    <w:rsid w:val="00F97A2D"/>
    <w:rPr>
      <w:color w:val="0000FF"/>
      <w:u w:val="single"/>
    </w:rPr>
  </w:style>
  <w:style w:type="paragraph" w:styleId="af3">
    <w:name w:val="Balloon Text"/>
    <w:basedOn w:val="a"/>
    <w:link w:val="af4"/>
    <w:uiPriority w:val="99"/>
    <w:semiHidden/>
    <w:unhideWhenUsed/>
    <w:rsid w:val="006B389C"/>
    <w:rPr>
      <w:rFonts w:ascii="Tahoma" w:hAnsi="Tahoma" w:cs="Tahoma"/>
      <w:sz w:val="16"/>
      <w:szCs w:val="16"/>
    </w:rPr>
  </w:style>
  <w:style w:type="character" w:customStyle="1" w:styleId="af4">
    <w:name w:val="Текст выноски Знак"/>
    <w:basedOn w:val="a0"/>
    <w:link w:val="af3"/>
    <w:uiPriority w:val="99"/>
    <w:semiHidden/>
    <w:rsid w:val="006B389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40805497">
      <w:bodyDiv w:val="1"/>
      <w:marLeft w:val="0"/>
      <w:marRight w:val="0"/>
      <w:marTop w:val="0"/>
      <w:marBottom w:val="0"/>
      <w:divBdr>
        <w:top w:val="none" w:sz="0" w:space="0" w:color="auto"/>
        <w:left w:val="none" w:sz="0" w:space="0" w:color="auto"/>
        <w:bottom w:val="none" w:sz="0" w:space="0" w:color="auto"/>
        <w:right w:val="none" w:sz="0" w:space="0" w:color="auto"/>
      </w:divBdr>
    </w:div>
    <w:div w:id="556090998">
      <w:bodyDiv w:val="1"/>
      <w:marLeft w:val="0"/>
      <w:marRight w:val="0"/>
      <w:marTop w:val="0"/>
      <w:marBottom w:val="0"/>
      <w:divBdr>
        <w:top w:val="none" w:sz="0" w:space="0" w:color="auto"/>
        <w:left w:val="none" w:sz="0" w:space="0" w:color="auto"/>
        <w:bottom w:val="none" w:sz="0" w:space="0" w:color="auto"/>
        <w:right w:val="none" w:sz="0" w:space="0" w:color="auto"/>
      </w:divBdr>
    </w:div>
    <w:div w:id="822889023">
      <w:bodyDiv w:val="1"/>
      <w:marLeft w:val="0"/>
      <w:marRight w:val="0"/>
      <w:marTop w:val="0"/>
      <w:marBottom w:val="0"/>
      <w:divBdr>
        <w:top w:val="none" w:sz="0" w:space="0" w:color="auto"/>
        <w:left w:val="none" w:sz="0" w:space="0" w:color="auto"/>
        <w:bottom w:val="none" w:sz="0" w:space="0" w:color="auto"/>
        <w:right w:val="none" w:sz="0" w:space="0" w:color="auto"/>
      </w:divBdr>
    </w:div>
    <w:div w:id="2038039104">
      <w:bodyDiv w:val="1"/>
      <w:marLeft w:val="0"/>
      <w:marRight w:val="0"/>
      <w:marTop w:val="0"/>
      <w:marBottom w:val="0"/>
      <w:divBdr>
        <w:top w:val="none" w:sz="0" w:space="0" w:color="auto"/>
        <w:left w:val="none" w:sz="0" w:space="0" w:color="auto"/>
        <w:bottom w:val="none" w:sz="0" w:space="0" w:color="auto"/>
        <w:right w:val="none" w:sz="0" w:space="0" w:color="auto"/>
      </w:divBdr>
    </w:div>
    <w:div w:id="211427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1EA04-F580-4C78-93AE-6331D36E6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43</Pages>
  <Words>17715</Words>
  <Characters>100979</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21</cp:revision>
  <cp:lastPrinted>2019-10-10T04:49:00Z</cp:lastPrinted>
  <dcterms:created xsi:type="dcterms:W3CDTF">2017-01-12T11:35:00Z</dcterms:created>
  <dcterms:modified xsi:type="dcterms:W3CDTF">2019-10-15T06:22:00Z</dcterms:modified>
</cp:coreProperties>
</file>